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C3755D" w:rsidRPr="000B52DD" w:rsidRDefault="00C3755D" w:rsidP="00C3755D">
      <w:pPr>
        <w:topLinePunct/>
        <w:spacing w:line="600" w:lineRule="atLeast"/>
        <w:jc w:val="center"/>
        <w:rPr>
          <w:rFonts w:ascii="黑体" w:eastAsia="黑体"/>
          <w:color w:val="000000" w:themeColor="text1"/>
          <w:sz w:val="36"/>
        </w:rPr>
      </w:pPr>
      <w:r w:rsidRPr="000B52DD">
        <w:rPr>
          <w:rFonts w:ascii="黑体" w:eastAsia="黑体" w:hint="eastAsia"/>
          <w:color w:val="000000" w:themeColor="text1"/>
          <w:sz w:val="36"/>
        </w:rPr>
        <w:t>第</w:t>
      </w:r>
      <w:r w:rsidR="0007397E">
        <w:rPr>
          <w:rFonts w:ascii="黑体" w:eastAsia="黑体" w:hint="eastAsia"/>
          <w:color w:val="000000" w:themeColor="text1"/>
          <w:sz w:val="36"/>
        </w:rPr>
        <w:t>3</w:t>
      </w:r>
      <w:r w:rsidRPr="000B52DD">
        <w:rPr>
          <w:rFonts w:ascii="黑体" w:eastAsia="黑体" w:hint="eastAsia"/>
          <w:color w:val="000000" w:themeColor="text1"/>
          <w:sz w:val="36"/>
        </w:rPr>
        <w:t>期</w:t>
      </w:r>
      <w:r w:rsidRPr="000B52DD">
        <w:rPr>
          <w:rFonts w:hint="eastAsia"/>
          <w:color w:val="000000" w:themeColor="text1"/>
          <w:sz w:val="36"/>
        </w:rPr>
        <w:t>(总第5</w:t>
      </w:r>
      <w:r>
        <w:rPr>
          <w:rFonts w:hint="eastAsia"/>
          <w:color w:val="000000" w:themeColor="text1"/>
          <w:sz w:val="36"/>
        </w:rPr>
        <w:t>1</w:t>
      </w:r>
      <w:r w:rsidR="0007397E">
        <w:rPr>
          <w:rFonts w:hint="eastAsia"/>
          <w:color w:val="000000" w:themeColor="text1"/>
          <w:sz w:val="36"/>
        </w:rPr>
        <w:t>1</w:t>
      </w:r>
      <w:r w:rsidRPr="000B52DD">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4C4ABA" w:rsidP="00A94463">
      <w:pPr>
        <w:topLinePunct/>
        <w:spacing w:line="400" w:lineRule="exact"/>
        <w:jc w:val="center"/>
        <w:rPr>
          <w:rFonts w:ascii="华文新魏" w:eastAsia="华文新魏"/>
          <w:color w:val="000000" w:themeColor="text1"/>
          <w:sz w:val="30"/>
          <w:u w:color="000000"/>
        </w:rPr>
      </w:pPr>
      <w:r w:rsidRPr="004C4ABA">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w:t>
      </w:r>
      <w:r w:rsidR="0044740B">
        <w:rPr>
          <w:rFonts w:ascii="华文新魏" w:eastAsia="华文新魏" w:hint="eastAsia"/>
          <w:color w:val="000000" w:themeColor="text1"/>
          <w:sz w:val="30"/>
          <w:u w:color="000000"/>
        </w:rPr>
        <w:t>20</w:t>
      </w:r>
      <w:r w:rsidR="004C21F5" w:rsidRPr="001649E8">
        <w:rPr>
          <w:rFonts w:ascii="华文新魏" w:eastAsia="华文新魏" w:hint="eastAsia"/>
          <w:color w:val="000000" w:themeColor="text1"/>
          <w:sz w:val="30"/>
          <w:u w:color="000000"/>
        </w:rPr>
        <w:t>年</w:t>
      </w:r>
      <w:r w:rsidR="00B552DE">
        <w:rPr>
          <w:rFonts w:ascii="华文新魏" w:eastAsia="华文新魏" w:hint="eastAsia"/>
          <w:color w:val="000000" w:themeColor="text1"/>
          <w:sz w:val="30"/>
          <w:u w:color="000000"/>
        </w:rPr>
        <w:t>2</w:t>
      </w:r>
      <w:r w:rsidR="004C21F5" w:rsidRPr="001649E8">
        <w:rPr>
          <w:rFonts w:ascii="华文新魏" w:eastAsia="华文新魏" w:hint="eastAsia"/>
          <w:color w:val="000000" w:themeColor="text1"/>
          <w:sz w:val="30"/>
          <w:u w:color="000000"/>
        </w:rPr>
        <w:t>月</w:t>
      </w:r>
      <w:r w:rsidR="00B552DE">
        <w:rPr>
          <w:rFonts w:ascii="华文新魏" w:eastAsia="华文新魏" w:hint="eastAsia"/>
          <w:color w:val="000000" w:themeColor="text1"/>
          <w:sz w:val="30"/>
          <w:u w:color="000000"/>
        </w:rPr>
        <w:t>3</w:t>
      </w:r>
      <w:r w:rsidR="004C21F5" w:rsidRPr="001649E8">
        <w:rPr>
          <w:rFonts w:ascii="华文新魏" w:eastAsia="华文新魏" w:hint="eastAsia"/>
          <w:color w:val="000000" w:themeColor="text1"/>
          <w:sz w:val="30"/>
          <w:u w:color="000000"/>
        </w:rPr>
        <w:t>日</w:t>
      </w:r>
    </w:p>
    <w:p w:rsidR="004C21F5" w:rsidRPr="001649E8" w:rsidRDefault="004C21F5" w:rsidP="00C3755D">
      <w:pPr>
        <w:topLinePunct/>
        <w:spacing w:line="240" w:lineRule="exact"/>
        <w:rPr>
          <w:rFonts w:ascii="黑体" w:eastAsia="黑体" w:hAnsi="黑体" w:cs="黑体"/>
          <w:color w:val="000000" w:themeColor="text1"/>
          <w:sz w:val="36"/>
          <w:szCs w:val="36"/>
        </w:rPr>
      </w:pPr>
    </w:p>
    <w:p w:rsidR="004C21F5" w:rsidRDefault="004C21F5" w:rsidP="00C3755D">
      <w:pPr>
        <w:topLinePunct/>
        <w:spacing w:line="56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C3755D" w:rsidRPr="00C3755D" w:rsidRDefault="00C3755D" w:rsidP="00C3755D">
      <w:pPr>
        <w:topLinePunct/>
        <w:spacing w:line="560" w:lineRule="exact"/>
        <w:jc w:val="center"/>
        <w:rPr>
          <w:rFonts w:ascii="华文新魏" w:eastAsia="华文新魏"/>
          <w:color w:val="000000" w:themeColor="text1"/>
          <w:sz w:val="32"/>
          <w:szCs w:val="32"/>
          <w:u w:color="FF0000"/>
        </w:rPr>
      </w:pPr>
      <w:r w:rsidRPr="00C3755D">
        <w:rPr>
          <w:rFonts w:ascii="华文新魏" w:eastAsia="华文新魏" w:hint="eastAsia"/>
          <w:color w:val="000000" w:themeColor="text1"/>
          <w:sz w:val="32"/>
          <w:szCs w:val="32"/>
          <w:u w:color="FF0000"/>
        </w:rPr>
        <w:t>疫情防控</w:t>
      </w:r>
      <w:r w:rsidR="0007397E">
        <w:rPr>
          <w:rFonts w:ascii="华文新魏" w:eastAsia="华文新魏" w:hint="eastAsia"/>
          <w:color w:val="000000" w:themeColor="text1"/>
          <w:sz w:val="32"/>
          <w:szCs w:val="32"/>
          <w:u w:color="FF0000"/>
        </w:rPr>
        <w:t xml:space="preserve">   </w:t>
      </w:r>
      <w:r w:rsidRPr="00C3755D">
        <w:rPr>
          <w:rFonts w:ascii="华文新魏" w:eastAsia="华文新魏" w:hint="eastAsia"/>
          <w:color w:val="000000" w:themeColor="text1"/>
          <w:sz w:val="32"/>
          <w:szCs w:val="32"/>
          <w:u w:color="FF0000"/>
        </w:rPr>
        <w:t xml:space="preserve"> 专辑</w:t>
      </w:r>
    </w:p>
    <w:p w:rsidR="004C21F5" w:rsidRPr="001649E8" w:rsidRDefault="004C21F5" w:rsidP="006B329B">
      <w:pPr>
        <w:topLinePunct/>
        <w:spacing w:line="280" w:lineRule="exact"/>
        <w:jc w:val="both"/>
        <w:rPr>
          <w:rFonts w:ascii="黑体" w:eastAsia="黑体"/>
          <w:color w:val="000000" w:themeColor="text1"/>
          <w:sz w:val="36"/>
          <w:szCs w:val="36"/>
          <w:u w:color="FF0000"/>
        </w:rPr>
      </w:pPr>
    </w:p>
    <w:p w:rsidR="00E866C0" w:rsidRPr="00E03371" w:rsidRDefault="001F0D0F" w:rsidP="008F3612">
      <w:pPr>
        <w:pStyle w:val="a8"/>
        <w:widowControl w:val="0"/>
        <w:shd w:val="clear" w:color="auto" w:fill="FFFFFF"/>
        <w:topLinePunct/>
        <w:autoSpaceDE w:val="0"/>
        <w:autoSpaceDN w:val="0"/>
        <w:spacing w:before="0" w:beforeAutospacing="0" w:after="0" w:afterAutospacing="0" w:line="30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部委工作</w:t>
      </w:r>
    </w:p>
    <w:p w:rsidR="001A02DE" w:rsidRDefault="00E866C0" w:rsidP="008F3612">
      <w:pPr>
        <w:pStyle w:val="a8"/>
        <w:widowControl w:val="0"/>
        <w:shd w:val="clear" w:color="auto" w:fill="FFFFFF"/>
        <w:topLinePunct/>
        <w:autoSpaceDE w:val="0"/>
        <w:autoSpaceDN w:val="0"/>
        <w:spacing w:before="0" w:beforeAutospacing="0" w:after="0" w:afterAutospacing="0" w:line="300" w:lineRule="exact"/>
        <w:jc w:val="both"/>
        <w:rPr>
          <w:rFonts w:ascii="楷体" w:eastAsia="楷体" w:hAnsi="楷体"/>
          <w:bCs/>
          <w:color w:val="000000" w:themeColor="text1"/>
          <w:sz w:val="28"/>
          <w:szCs w:val="28"/>
        </w:rPr>
      </w:pPr>
      <w:r>
        <w:rPr>
          <w:rFonts w:ascii="黑体" w:eastAsia="黑体" w:hAnsi="黑体" w:hint="eastAsia"/>
          <w:color w:val="000000" w:themeColor="text1"/>
          <w:sz w:val="28"/>
          <w:szCs w:val="28"/>
        </w:rPr>
        <w:t xml:space="preserve"> </w:t>
      </w:r>
      <w:r w:rsidRPr="00E866C0">
        <w:rPr>
          <w:rFonts w:ascii="楷体" w:eastAsia="楷体" w:hAnsi="楷体" w:hint="eastAsia"/>
          <w:bCs/>
          <w:color w:val="000000" w:themeColor="text1"/>
          <w:sz w:val="28"/>
          <w:szCs w:val="28"/>
        </w:rPr>
        <w:t xml:space="preserve"> </w:t>
      </w:r>
      <w:r w:rsidR="001A02DE" w:rsidRPr="001A02DE">
        <w:rPr>
          <w:rFonts w:ascii="楷体" w:eastAsia="楷体" w:hAnsi="楷体" w:hint="eastAsia"/>
          <w:bCs/>
          <w:color w:val="000000" w:themeColor="text1"/>
          <w:sz w:val="28"/>
          <w:szCs w:val="28"/>
        </w:rPr>
        <w:t>商务部印发《关于进一步强化生活必需品市场供</w:t>
      </w:r>
    </w:p>
    <w:p w:rsidR="00E866C0" w:rsidRPr="001A02DE" w:rsidRDefault="001A02DE" w:rsidP="008F3612">
      <w:pPr>
        <w:pStyle w:val="a8"/>
        <w:widowControl w:val="0"/>
        <w:shd w:val="clear" w:color="auto" w:fill="FFFFFF"/>
        <w:topLinePunct/>
        <w:autoSpaceDE w:val="0"/>
        <w:autoSpaceDN w:val="0"/>
        <w:spacing w:before="0" w:beforeAutospacing="0" w:after="0" w:afterAutospacing="0" w:line="300" w:lineRule="exact"/>
        <w:ind w:firstLineChars="200" w:firstLine="560"/>
        <w:jc w:val="both"/>
        <w:rPr>
          <w:rFonts w:ascii="楷体" w:eastAsia="楷体" w:hAnsi="楷体"/>
          <w:bCs/>
          <w:color w:val="000000" w:themeColor="text1"/>
          <w:sz w:val="28"/>
          <w:szCs w:val="28"/>
        </w:rPr>
      </w:pPr>
      <w:r w:rsidRPr="001A02DE">
        <w:rPr>
          <w:rFonts w:ascii="楷体" w:eastAsia="楷体" w:hAnsi="楷体" w:hint="eastAsia"/>
          <w:bCs/>
          <w:color w:val="000000" w:themeColor="text1"/>
          <w:sz w:val="28"/>
          <w:szCs w:val="28"/>
        </w:rPr>
        <w:t>应保障工作的通知》</w:t>
      </w:r>
      <w:r w:rsidR="00E866C0"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E866C0" w:rsidRPr="001649E8">
        <w:rPr>
          <w:rFonts w:ascii="方正楷体简体" w:eastAsia="方正楷体简体" w:hAnsi="楷体" w:cs="楷体_GB2312" w:hint="eastAsia"/>
          <w:color w:val="000000" w:themeColor="text1"/>
          <w:sz w:val="28"/>
          <w:szCs w:val="28"/>
        </w:rPr>
        <w:t>（</w:t>
      </w:r>
      <w:r w:rsidR="00E866C0">
        <w:rPr>
          <w:rFonts w:ascii="方正楷体简体" w:eastAsia="方正楷体简体" w:hAnsi="楷体" w:cs="楷体_GB2312" w:hint="eastAsia"/>
          <w:color w:val="000000" w:themeColor="text1"/>
          <w:sz w:val="28"/>
          <w:szCs w:val="28"/>
        </w:rPr>
        <w:t>2</w:t>
      </w:r>
      <w:r w:rsidR="00E866C0" w:rsidRPr="001649E8">
        <w:rPr>
          <w:rFonts w:ascii="方正楷体简体" w:eastAsia="方正楷体简体" w:hAnsi="楷体" w:cs="楷体_GB2312" w:hint="eastAsia"/>
          <w:color w:val="000000" w:themeColor="text1"/>
          <w:sz w:val="28"/>
          <w:szCs w:val="28"/>
        </w:rPr>
        <w:t>）</w:t>
      </w:r>
    </w:p>
    <w:p w:rsidR="00C3755D" w:rsidRDefault="001A02DE" w:rsidP="008F3612">
      <w:pPr>
        <w:pStyle w:val="a8"/>
        <w:widowControl w:val="0"/>
        <w:shd w:val="clear" w:color="auto" w:fill="FFFFFF"/>
        <w:topLinePunct/>
        <w:autoSpaceDE w:val="0"/>
        <w:autoSpaceDN w:val="0"/>
        <w:spacing w:before="0" w:beforeAutospacing="0" w:after="0" w:afterAutospacing="0" w:line="300" w:lineRule="exact"/>
        <w:jc w:val="both"/>
        <w:rPr>
          <w:rFonts w:ascii="楷体" w:eastAsia="楷体" w:hAnsi="楷体"/>
          <w:bCs/>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1A02DE">
        <w:rPr>
          <w:rFonts w:ascii="楷体" w:eastAsia="楷体" w:hAnsi="楷体" w:hint="eastAsia"/>
          <w:bCs/>
          <w:color w:val="000000" w:themeColor="text1"/>
          <w:sz w:val="28"/>
          <w:szCs w:val="28"/>
        </w:rPr>
        <w:t xml:space="preserve"> 国资委协会党建局</w:t>
      </w:r>
      <w:r w:rsidR="00C3755D">
        <w:rPr>
          <w:rFonts w:ascii="楷体" w:eastAsia="楷体" w:hAnsi="楷体" w:hint="eastAsia"/>
          <w:bCs/>
          <w:color w:val="000000" w:themeColor="text1"/>
          <w:sz w:val="28"/>
          <w:szCs w:val="28"/>
        </w:rPr>
        <w:t>1月30日</w:t>
      </w:r>
      <w:r w:rsidRPr="001A02DE">
        <w:rPr>
          <w:rFonts w:ascii="楷体" w:eastAsia="楷体" w:hAnsi="楷体" w:hint="eastAsia"/>
          <w:bCs/>
          <w:color w:val="000000" w:themeColor="text1"/>
          <w:sz w:val="28"/>
          <w:szCs w:val="28"/>
        </w:rPr>
        <w:t>《关于行业协会加强党</w:t>
      </w:r>
    </w:p>
    <w:p w:rsidR="001A02DE" w:rsidRDefault="001A02DE" w:rsidP="00C3755D">
      <w:pPr>
        <w:pStyle w:val="a8"/>
        <w:widowControl w:val="0"/>
        <w:shd w:val="clear" w:color="auto" w:fill="FFFFFF"/>
        <w:topLinePunct/>
        <w:autoSpaceDE w:val="0"/>
        <w:autoSpaceDN w:val="0"/>
        <w:spacing w:before="0" w:beforeAutospacing="0" w:after="0" w:afterAutospacing="0" w:line="300" w:lineRule="exact"/>
        <w:ind w:firstLineChars="200" w:firstLine="560"/>
        <w:jc w:val="both"/>
        <w:rPr>
          <w:rFonts w:ascii="楷体" w:eastAsia="楷体" w:hAnsi="楷体"/>
          <w:bCs/>
          <w:color w:val="000000" w:themeColor="text1"/>
          <w:sz w:val="28"/>
          <w:szCs w:val="28"/>
        </w:rPr>
      </w:pPr>
      <w:r w:rsidRPr="001A02DE">
        <w:rPr>
          <w:rFonts w:ascii="楷体" w:eastAsia="楷体" w:hAnsi="楷体" w:hint="eastAsia"/>
          <w:bCs/>
          <w:color w:val="000000" w:themeColor="text1"/>
          <w:sz w:val="28"/>
          <w:szCs w:val="28"/>
        </w:rPr>
        <w:t>的领导为打赢疫情防控</w:t>
      </w:r>
      <w:r w:rsidRPr="001A02DE">
        <w:rPr>
          <w:rFonts w:ascii="楷体" w:eastAsia="楷体" w:hAnsi="楷体"/>
          <w:bCs/>
          <w:color w:val="000000" w:themeColor="text1"/>
          <w:sz w:val="28"/>
          <w:szCs w:val="28"/>
        </w:rPr>
        <w:t xml:space="preserve"> 阻击战提供坚强政治保</w:t>
      </w:r>
    </w:p>
    <w:p w:rsidR="001A02DE" w:rsidRPr="001A02DE" w:rsidRDefault="001A02DE" w:rsidP="008F3612">
      <w:pPr>
        <w:pStyle w:val="a8"/>
        <w:widowControl w:val="0"/>
        <w:shd w:val="clear" w:color="auto" w:fill="FFFFFF"/>
        <w:topLinePunct/>
        <w:autoSpaceDE w:val="0"/>
        <w:autoSpaceDN w:val="0"/>
        <w:spacing w:before="0" w:beforeAutospacing="0" w:after="0" w:afterAutospacing="0" w:line="300" w:lineRule="exact"/>
        <w:ind w:firstLineChars="300" w:firstLine="840"/>
        <w:rPr>
          <w:rFonts w:ascii="楷体" w:eastAsia="楷体" w:hAnsi="楷体"/>
          <w:bCs/>
          <w:color w:val="000000" w:themeColor="text1"/>
          <w:sz w:val="28"/>
          <w:szCs w:val="28"/>
        </w:rPr>
      </w:pPr>
      <w:r w:rsidRPr="001A02DE">
        <w:rPr>
          <w:rFonts w:ascii="楷体" w:eastAsia="楷体" w:hAnsi="楷体"/>
          <w:bCs/>
          <w:color w:val="000000" w:themeColor="text1"/>
          <w:sz w:val="28"/>
          <w:szCs w:val="28"/>
        </w:rPr>
        <w:t>证的通知》</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5</w:t>
      </w:r>
      <w:r w:rsidRPr="001649E8">
        <w:rPr>
          <w:rFonts w:ascii="方正楷体简体" w:eastAsia="方正楷体简体" w:hAnsi="楷体" w:cs="楷体_GB2312" w:hint="eastAsia"/>
          <w:color w:val="000000" w:themeColor="text1"/>
          <w:sz w:val="28"/>
          <w:szCs w:val="28"/>
        </w:rPr>
        <w:t>）</w:t>
      </w:r>
    </w:p>
    <w:p w:rsidR="00E03371" w:rsidRPr="00E03371" w:rsidRDefault="00E03371" w:rsidP="008F3612">
      <w:pPr>
        <w:pStyle w:val="a8"/>
        <w:widowControl w:val="0"/>
        <w:shd w:val="clear" w:color="auto" w:fill="FFFFFF"/>
        <w:topLinePunct/>
        <w:autoSpaceDE w:val="0"/>
        <w:autoSpaceDN w:val="0"/>
        <w:spacing w:before="0" w:beforeAutospacing="0" w:after="0" w:afterAutospacing="0" w:line="30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1A02DE" w:rsidRDefault="001A02DE" w:rsidP="008F3612">
      <w:pPr>
        <w:pStyle w:val="a8"/>
        <w:widowControl w:val="0"/>
        <w:shd w:val="clear" w:color="auto" w:fill="FFFFFF"/>
        <w:kinsoku w:val="0"/>
        <w:topLinePunct/>
        <w:adjustRightInd w:val="0"/>
        <w:snapToGrid w:val="0"/>
        <w:spacing w:before="0" w:beforeAutospacing="0" w:after="0" w:afterAutospacing="0" w:line="300" w:lineRule="exact"/>
        <w:ind w:firstLineChars="100" w:firstLine="280"/>
        <w:rPr>
          <w:rFonts w:ascii="楷体" w:eastAsia="楷体" w:hAnsi="楷体"/>
          <w:bCs/>
          <w:color w:val="000000" w:themeColor="text1"/>
          <w:sz w:val="28"/>
          <w:szCs w:val="28"/>
        </w:rPr>
      </w:pPr>
      <w:r w:rsidRPr="001A02DE">
        <w:rPr>
          <w:rFonts w:ascii="楷体" w:eastAsia="楷体" w:hAnsi="楷体" w:hint="eastAsia"/>
          <w:bCs/>
          <w:color w:val="000000" w:themeColor="text1"/>
          <w:sz w:val="28"/>
          <w:szCs w:val="28"/>
        </w:rPr>
        <w:t>中商联下发关于部署中国商业联合会系统各单位新</w:t>
      </w:r>
    </w:p>
    <w:p w:rsidR="00737A74" w:rsidRPr="001A02DE" w:rsidRDefault="001A02DE" w:rsidP="008F3612">
      <w:pPr>
        <w:pStyle w:val="a8"/>
        <w:widowControl w:val="0"/>
        <w:shd w:val="clear" w:color="auto" w:fill="FFFFFF"/>
        <w:kinsoku w:val="0"/>
        <w:topLinePunct/>
        <w:adjustRightInd w:val="0"/>
        <w:snapToGrid w:val="0"/>
        <w:spacing w:before="0" w:beforeAutospacing="0" w:after="0" w:afterAutospacing="0" w:line="300" w:lineRule="exact"/>
        <w:ind w:firstLineChars="200" w:firstLine="560"/>
        <w:rPr>
          <w:rFonts w:ascii="楷体" w:eastAsia="楷体" w:hAnsi="楷体"/>
          <w:bCs/>
          <w:color w:val="000000" w:themeColor="text1"/>
          <w:sz w:val="28"/>
          <w:szCs w:val="28"/>
        </w:rPr>
      </w:pPr>
      <w:r w:rsidRPr="001A02DE">
        <w:rPr>
          <w:rFonts w:ascii="楷体" w:eastAsia="楷体" w:hAnsi="楷体" w:hint="eastAsia"/>
          <w:bCs/>
          <w:color w:val="000000" w:themeColor="text1"/>
          <w:sz w:val="28"/>
          <w:szCs w:val="28"/>
        </w:rPr>
        <w:t>型冠状病毒感染肺炎疫情防控有关事项的通知</w:t>
      </w:r>
      <w:r>
        <w:rPr>
          <w:rFonts w:ascii="楷体" w:eastAsia="楷体" w:hAnsi="楷体" w:hint="eastAsia"/>
          <w:color w:val="000000" w:themeColor="text1"/>
          <w:sz w:val="28"/>
          <w:szCs w:val="28"/>
        </w:rPr>
        <w:t>……</w:t>
      </w:r>
      <w:r w:rsidR="00E866C0" w:rsidRPr="001649E8">
        <w:rPr>
          <w:rFonts w:ascii="楷体" w:eastAsia="楷体" w:hAnsi="楷体" w:hint="eastAsia"/>
          <w:color w:val="000000" w:themeColor="text1"/>
          <w:sz w:val="28"/>
          <w:szCs w:val="28"/>
        </w:rPr>
        <w:t>……</w:t>
      </w:r>
      <w:r w:rsidR="004A33B1" w:rsidRPr="001649E8">
        <w:rPr>
          <w:rFonts w:ascii="楷体" w:eastAsia="楷体" w:hAnsi="楷体" w:hint="eastAsia"/>
          <w:color w:val="000000" w:themeColor="text1"/>
          <w:sz w:val="28"/>
          <w:szCs w:val="28"/>
        </w:rPr>
        <w:t>…</w:t>
      </w:r>
      <w:r w:rsidR="005B5C3D"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9</w:t>
      </w:r>
      <w:r w:rsidR="005B5C3D" w:rsidRPr="001649E8">
        <w:rPr>
          <w:rFonts w:ascii="方正楷体简体" w:eastAsia="方正楷体简体" w:hAnsi="楷体" w:cs="楷体_GB2312" w:hint="eastAsia"/>
          <w:color w:val="000000" w:themeColor="text1"/>
          <w:sz w:val="28"/>
          <w:szCs w:val="28"/>
        </w:rPr>
        <w:t>）</w:t>
      </w:r>
    </w:p>
    <w:p w:rsidR="00882F84" w:rsidRDefault="001A02DE" w:rsidP="008F3612">
      <w:pPr>
        <w:pStyle w:val="a8"/>
        <w:widowControl w:val="0"/>
        <w:shd w:val="clear" w:color="auto" w:fill="FFFFFF"/>
        <w:kinsoku w:val="0"/>
        <w:topLinePunct/>
        <w:adjustRightInd w:val="0"/>
        <w:snapToGrid w:val="0"/>
        <w:spacing w:before="0" w:beforeAutospacing="0" w:after="0" w:afterAutospacing="0" w:line="300" w:lineRule="exact"/>
        <w:ind w:firstLineChars="100" w:firstLine="280"/>
        <w:rPr>
          <w:rFonts w:ascii="方正楷体简体" w:eastAsia="方正楷体简体" w:hAnsi="楷体" w:cs="楷体_GB2312"/>
          <w:color w:val="000000" w:themeColor="text1"/>
          <w:sz w:val="28"/>
          <w:szCs w:val="28"/>
        </w:rPr>
      </w:pPr>
      <w:r w:rsidRPr="001A02DE">
        <w:rPr>
          <w:rFonts w:ascii="楷体" w:eastAsia="楷体" w:hAnsi="楷体" w:hint="eastAsia"/>
          <w:bCs/>
          <w:color w:val="000000" w:themeColor="text1"/>
          <w:sz w:val="28"/>
          <w:szCs w:val="28"/>
        </w:rPr>
        <w:t>共青团中国商业联合会委员会的倡议书</w:t>
      </w:r>
      <w:r>
        <w:rPr>
          <w:rFonts w:ascii="楷体" w:eastAsia="楷体" w:hAnsi="楷体" w:hint="eastAsia"/>
          <w:color w:val="000000" w:themeColor="text1"/>
          <w:sz w:val="28"/>
          <w:szCs w:val="28"/>
        </w:rPr>
        <w:t>………………</w:t>
      </w:r>
      <w:r w:rsidR="00882F84" w:rsidRPr="001649E8">
        <w:rPr>
          <w:rFonts w:ascii="楷体" w:eastAsia="楷体" w:hAnsi="楷体" w:hint="eastAsia"/>
          <w:color w:val="000000" w:themeColor="text1"/>
          <w:sz w:val="28"/>
          <w:szCs w:val="28"/>
        </w:rPr>
        <w:t>………</w:t>
      </w:r>
      <w:r w:rsidR="00882F84"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10</w:t>
      </w:r>
      <w:r w:rsidR="00882F84" w:rsidRPr="001649E8">
        <w:rPr>
          <w:rFonts w:ascii="方正楷体简体" w:eastAsia="方正楷体简体" w:hAnsi="楷体" w:cs="楷体_GB2312" w:hint="eastAsia"/>
          <w:color w:val="000000" w:themeColor="text1"/>
          <w:sz w:val="28"/>
          <w:szCs w:val="28"/>
        </w:rPr>
        <w:t>）</w:t>
      </w:r>
    </w:p>
    <w:p w:rsidR="001A02DE" w:rsidRPr="001A02DE" w:rsidRDefault="001A02DE" w:rsidP="008F3612">
      <w:pPr>
        <w:pStyle w:val="a8"/>
        <w:widowControl w:val="0"/>
        <w:shd w:val="clear" w:color="auto" w:fill="FFFFFF"/>
        <w:kinsoku w:val="0"/>
        <w:topLinePunct/>
        <w:adjustRightInd w:val="0"/>
        <w:snapToGrid w:val="0"/>
        <w:spacing w:before="0" w:beforeAutospacing="0" w:after="0" w:afterAutospacing="0" w:line="300" w:lineRule="exact"/>
        <w:ind w:firstLineChars="100" w:firstLine="280"/>
        <w:rPr>
          <w:rFonts w:ascii="方正楷体简体" w:eastAsia="方正楷体简体" w:hAnsi="楷体" w:cs="楷体_GB2312"/>
          <w:color w:val="000000" w:themeColor="text1"/>
          <w:sz w:val="28"/>
          <w:szCs w:val="28"/>
        </w:rPr>
      </w:pPr>
      <w:r w:rsidRPr="001A02DE">
        <w:rPr>
          <w:rFonts w:ascii="楷体" w:eastAsia="楷体" w:hAnsi="楷体" w:hint="eastAsia"/>
          <w:bCs/>
          <w:color w:val="000000" w:themeColor="text1"/>
          <w:sz w:val="28"/>
          <w:szCs w:val="28"/>
        </w:rPr>
        <w:t>中国商业联合会向武汉商业总会发慰问致敬信</w:t>
      </w:r>
      <w:r>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13</w:t>
      </w:r>
      <w:r w:rsidRPr="001649E8">
        <w:rPr>
          <w:rFonts w:ascii="方正楷体简体" w:eastAsia="方正楷体简体" w:hAnsi="楷体" w:cs="楷体_GB2312" w:hint="eastAsia"/>
          <w:color w:val="000000" w:themeColor="text1"/>
          <w:sz w:val="28"/>
          <w:szCs w:val="28"/>
        </w:rPr>
        <w:t>）</w:t>
      </w:r>
    </w:p>
    <w:p w:rsidR="001A02DE" w:rsidRDefault="001A02DE" w:rsidP="008F3612">
      <w:pPr>
        <w:widowControl w:val="0"/>
        <w:topLinePunct/>
        <w:spacing w:line="300" w:lineRule="exact"/>
        <w:ind w:firstLineChars="100" w:firstLine="280"/>
        <w:rPr>
          <w:rFonts w:ascii="楷体" w:eastAsia="楷体" w:hAnsi="楷体"/>
          <w:bCs/>
          <w:color w:val="000000" w:themeColor="text1"/>
          <w:sz w:val="28"/>
          <w:szCs w:val="28"/>
        </w:rPr>
      </w:pPr>
      <w:r w:rsidRPr="001A02DE">
        <w:rPr>
          <w:rFonts w:ascii="楷体" w:eastAsia="楷体" w:hAnsi="楷体" w:hint="eastAsia"/>
          <w:bCs/>
          <w:color w:val="000000" w:themeColor="text1"/>
          <w:sz w:val="28"/>
          <w:szCs w:val="28"/>
        </w:rPr>
        <w:t>中商联婚庆专业委员会万众一心</w:t>
      </w:r>
      <w:r w:rsidRPr="001A02DE">
        <w:rPr>
          <w:rFonts w:ascii="楷体" w:eastAsia="楷体" w:hAnsi="楷体"/>
          <w:bCs/>
          <w:color w:val="000000" w:themeColor="text1"/>
          <w:sz w:val="28"/>
          <w:szCs w:val="28"/>
        </w:rPr>
        <w:t xml:space="preserve"> 众志成城共同抗击</w:t>
      </w:r>
    </w:p>
    <w:p w:rsidR="005B5C3D" w:rsidRPr="0055026D" w:rsidRDefault="001A02DE" w:rsidP="008F3612">
      <w:pPr>
        <w:widowControl w:val="0"/>
        <w:topLinePunct/>
        <w:spacing w:line="300" w:lineRule="exact"/>
        <w:ind w:firstLineChars="200" w:firstLine="560"/>
        <w:rPr>
          <w:rFonts w:ascii="楷体" w:eastAsia="楷体" w:hAnsi="楷体"/>
          <w:bCs/>
          <w:color w:val="000000" w:themeColor="text1"/>
          <w:sz w:val="28"/>
          <w:szCs w:val="28"/>
        </w:rPr>
      </w:pPr>
      <w:r w:rsidRPr="001A02DE">
        <w:rPr>
          <w:rFonts w:ascii="楷体" w:eastAsia="楷体" w:hAnsi="楷体"/>
          <w:bCs/>
          <w:color w:val="000000" w:themeColor="text1"/>
          <w:sz w:val="28"/>
          <w:szCs w:val="28"/>
        </w:rPr>
        <w:t>新型冠状病毒肺炎疫情倡议书</w:t>
      </w:r>
      <w:r w:rsidR="00737A74"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5026D" w:rsidRPr="001649E8">
        <w:rPr>
          <w:rFonts w:ascii="方正楷体简体" w:eastAsia="方正楷体简体" w:hAnsi="楷体" w:cs="楷体_GB2312" w:hint="eastAsia"/>
          <w:color w:val="000000" w:themeColor="text1"/>
          <w:sz w:val="28"/>
          <w:szCs w:val="28"/>
        </w:rPr>
        <w:t>（</w:t>
      </w:r>
      <w:r w:rsidR="00737A74">
        <w:rPr>
          <w:rFonts w:ascii="方正楷体简体" w:eastAsia="方正楷体简体" w:hAnsi="楷体" w:cs="楷体_GB2312" w:hint="eastAsia"/>
          <w:color w:val="000000" w:themeColor="text1"/>
          <w:sz w:val="28"/>
          <w:szCs w:val="28"/>
        </w:rPr>
        <w:t>1</w:t>
      </w:r>
      <w:r>
        <w:rPr>
          <w:rFonts w:ascii="方正楷体简体" w:eastAsia="方正楷体简体" w:hAnsi="楷体" w:cs="楷体_GB2312" w:hint="eastAsia"/>
          <w:color w:val="000000" w:themeColor="text1"/>
          <w:sz w:val="28"/>
          <w:szCs w:val="28"/>
        </w:rPr>
        <w:t>4</w:t>
      </w:r>
      <w:r w:rsidR="0055026D" w:rsidRPr="001649E8">
        <w:rPr>
          <w:rFonts w:ascii="方正楷体简体" w:eastAsia="方正楷体简体" w:hAnsi="楷体" w:cs="楷体_GB2312" w:hint="eastAsia"/>
          <w:color w:val="000000" w:themeColor="text1"/>
          <w:sz w:val="28"/>
          <w:szCs w:val="28"/>
        </w:rPr>
        <w:t>）</w:t>
      </w:r>
    </w:p>
    <w:p w:rsidR="003A7C51" w:rsidRPr="00426672" w:rsidRDefault="001A02DE" w:rsidP="008F3612">
      <w:pPr>
        <w:widowControl w:val="0"/>
        <w:topLinePunct/>
        <w:spacing w:line="300" w:lineRule="exact"/>
        <w:ind w:firstLineChars="100" w:firstLine="280"/>
        <w:rPr>
          <w:rFonts w:ascii="楷体" w:eastAsia="楷体" w:hAnsi="楷体"/>
          <w:bCs/>
          <w:color w:val="000000" w:themeColor="text1"/>
          <w:sz w:val="28"/>
          <w:szCs w:val="28"/>
        </w:rPr>
      </w:pPr>
      <w:r w:rsidRPr="001A02DE">
        <w:rPr>
          <w:rFonts w:ascii="楷体" w:eastAsia="楷体" w:hAnsi="楷体" w:hint="eastAsia"/>
          <w:bCs/>
          <w:color w:val="000000" w:themeColor="text1"/>
          <w:sz w:val="28"/>
          <w:szCs w:val="28"/>
        </w:rPr>
        <w:t>中商联健康美业专委会致全行业的倡议书</w:t>
      </w:r>
      <w:r>
        <w:rPr>
          <w:rFonts w:ascii="楷体" w:eastAsia="楷体" w:hAnsi="楷体" w:hint="eastAsia"/>
          <w:color w:val="000000" w:themeColor="text1"/>
          <w:sz w:val="28"/>
          <w:szCs w:val="28"/>
        </w:rPr>
        <w:t>………</w:t>
      </w:r>
      <w:r w:rsidR="00737A74" w:rsidRPr="001649E8">
        <w:rPr>
          <w:rFonts w:ascii="楷体" w:eastAsia="楷体" w:hAnsi="楷体" w:hint="eastAsia"/>
          <w:color w:val="000000" w:themeColor="text1"/>
          <w:sz w:val="28"/>
          <w:szCs w:val="28"/>
        </w:rPr>
        <w:t>……………</w:t>
      </w:r>
      <w:r w:rsidR="003A7C51" w:rsidRPr="001649E8">
        <w:rPr>
          <w:rFonts w:ascii="方正楷体简体" w:eastAsia="方正楷体简体" w:hAnsi="楷体" w:cs="楷体_GB2312" w:hint="eastAsia"/>
          <w:color w:val="000000" w:themeColor="text1"/>
          <w:sz w:val="28"/>
          <w:szCs w:val="28"/>
        </w:rPr>
        <w:t>（</w:t>
      </w:r>
      <w:r w:rsidR="00737A74">
        <w:rPr>
          <w:rFonts w:ascii="方正楷体简体" w:eastAsia="方正楷体简体" w:hAnsi="楷体" w:cs="楷体_GB2312" w:hint="eastAsia"/>
          <w:color w:val="000000" w:themeColor="text1"/>
          <w:sz w:val="28"/>
          <w:szCs w:val="28"/>
        </w:rPr>
        <w:t>1</w:t>
      </w:r>
      <w:r>
        <w:rPr>
          <w:rFonts w:ascii="方正楷体简体" w:eastAsia="方正楷体简体" w:hAnsi="楷体" w:cs="楷体_GB2312" w:hint="eastAsia"/>
          <w:color w:val="000000" w:themeColor="text1"/>
          <w:sz w:val="28"/>
          <w:szCs w:val="28"/>
        </w:rPr>
        <w:t>5</w:t>
      </w:r>
      <w:r w:rsidR="003A7C51" w:rsidRPr="001649E8">
        <w:rPr>
          <w:rFonts w:ascii="方正楷体简体" w:eastAsia="方正楷体简体" w:hAnsi="楷体" w:cs="楷体_GB2312" w:hint="eastAsia"/>
          <w:color w:val="000000" w:themeColor="text1"/>
          <w:sz w:val="28"/>
          <w:szCs w:val="28"/>
        </w:rPr>
        <w:t>）</w:t>
      </w:r>
    </w:p>
    <w:p w:rsidR="00737A74" w:rsidRDefault="001A02DE" w:rsidP="008F3612">
      <w:pPr>
        <w:pStyle w:val="a8"/>
        <w:widowControl w:val="0"/>
        <w:shd w:val="clear" w:color="auto" w:fill="FFFFFF"/>
        <w:topLinePunct/>
        <w:adjustRightInd w:val="0"/>
        <w:snapToGrid w:val="0"/>
        <w:spacing w:before="0" w:beforeAutospacing="0" w:after="0" w:afterAutospacing="0" w:line="300" w:lineRule="exact"/>
        <w:ind w:firstLineChars="100" w:firstLine="280"/>
        <w:rPr>
          <w:rFonts w:ascii="方正楷体简体" w:eastAsia="方正楷体简体" w:hAnsi="楷体" w:cs="楷体_GB2312"/>
          <w:color w:val="000000" w:themeColor="text1"/>
          <w:sz w:val="28"/>
          <w:szCs w:val="28"/>
        </w:rPr>
      </w:pPr>
      <w:r w:rsidRPr="001A02DE">
        <w:rPr>
          <w:rFonts w:ascii="楷体" w:eastAsia="楷体" w:hAnsi="楷体" w:hint="eastAsia"/>
          <w:color w:val="000000" w:themeColor="text1"/>
          <w:sz w:val="28"/>
          <w:szCs w:val="28"/>
        </w:rPr>
        <w:t>中商联商交委关于做好疫情防控工作倡议书</w:t>
      </w:r>
      <w:r>
        <w:rPr>
          <w:rFonts w:ascii="楷体" w:eastAsia="楷体" w:hAnsi="楷体" w:hint="eastAsia"/>
          <w:color w:val="000000" w:themeColor="text1"/>
          <w:sz w:val="28"/>
          <w:szCs w:val="28"/>
        </w:rPr>
        <w:t>………</w:t>
      </w:r>
      <w:r w:rsidR="00737A74" w:rsidRPr="001649E8">
        <w:rPr>
          <w:rFonts w:ascii="楷体" w:eastAsia="楷体" w:hAnsi="楷体" w:hint="eastAsia"/>
          <w:color w:val="000000" w:themeColor="text1"/>
          <w:sz w:val="28"/>
          <w:szCs w:val="28"/>
        </w:rPr>
        <w:t>……</w:t>
      </w:r>
      <w:r w:rsidR="008F3612" w:rsidRPr="001649E8">
        <w:rPr>
          <w:rFonts w:ascii="楷体" w:eastAsia="楷体" w:hAnsi="楷体" w:hint="eastAsia"/>
          <w:color w:val="000000" w:themeColor="text1"/>
          <w:sz w:val="28"/>
          <w:szCs w:val="28"/>
        </w:rPr>
        <w:t>…</w:t>
      </w:r>
      <w:r w:rsidR="00C3755D" w:rsidRPr="001649E8">
        <w:rPr>
          <w:rFonts w:ascii="楷体" w:eastAsia="楷体" w:hAnsi="楷体" w:hint="eastAsia"/>
          <w:color w:val="000000" w:themeColor="text1"/>
          <w:sz w:val="28"/>
          <w:szCs w:val="28"/>
        </w:rPr>
        <w:t>…</w:t>
      </w:r>
      <w:r w:rsidR="00737A74" w:rsidRPr="001649E8">
        <w:rPr>
          <w:rFonts w:ascii="方正楷体简体" w:eastAsia="方正楷体简体" w:hAnsi="楷体" w:cs="楷体_GB2312" w:hint="eastAsia"/>
          <w:color w:val="000000" w:themeColor="text1"/>
          <w:sz w:val="28"/>
          <w:szCs w:val="28"/>
        </w:rPr>
        <w:t>（</w:t>
      </w:r>
      <w:r w:rsidR="00882F84">
        <w:rPr>
          <w:rFonts w:ascii="方正楷体简体" w:eastAsia="方正楷体简体" w:hAnsi="楷体" w:cs="楷体_GB2312" w:hint="eastAsia"/>
          <w:color w:val="000000" w:themeColor="text1"/>
          <w:sz w:val="28"/>
          <w:szCs w:val="28"/>
        </w:rPr>
        <w:t>17</w:t>
      </w:r>
      <w:r w:rsidR="00737A74" w:rsidRPr="001649E8">
        <w:rPr>
          <w:rFonts w:ascii="方正楷体简体" w:eastAsia="方正楷体简体" w:hAnsi="楷体" w:cs="楷体_GB2312" w:hint="eastAsia"/>
          <w:color w:val="000000" w:themeColor="text1"/>
          <w:sz w:val="28"/>
          <w:szCs w:val="28"/>
        </w:rPr>
        <w:t>）</w:t>
      </w:r>
    </w:p>
    <w:p w:rsidR="005B7D89" w:rsidRDefault="00737A74" w:rsidP="008F3612">
      <w:pPr>
        <w:pStyle w:val="a8"/>
        <w:widowControl w:val="0"/>
        <w:shd w:val="clear" w:color="auto" w:fill="FFFFFF"/>
        <w:topLinePunct/>
        <w:adjustRightInd w:val="0"/>
        <w:snapToGrid w:val="0"/>
        <w:spacing w:before="0" w:beforeAutospacing="0" w:after="0" w:afterAutospacing="0" w:line="300" w:lineRule="exact"/>
        <w:rPr>
          <w:rFonts w:ascii="楷体" w:eastAsia="楷体" w:hAnsi="楷体"/>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737A74">
        <w:rPr>
          <w:rFonts w:ascii="楷体" w:eastAsia="楷体" w:hAnsi="楷体" w:hint="eastAsia"/>
          <w:color w:val="000000" w:themeColor="text1"/>
          <w:sz w:val="28"/>
          <w:szCs w:val="28"/>
        </w:rPr>
        <w:t xml:space="preserve"> </w:t>
      </w:r>
      <w:r w:rsidR="008F3612" w:rsidRPr="008F3612">
        <w:rPr>
          <w:rFonts w:ascii="楷体" w:eastAsia="楷体" w:hAnsi="楷体" w:hint="eastAsia"/>
          <w:color w:val="000000" w:themeColor="text1"/>
          <w:sz w:val="28"/>
          <w:szCs w:val="28"/>
        </w:rPr>
        <w:t>众志成</w:t>
      </w:r>
      <w:r w:rsidR="008F3612">
        <w:rPr>
          <w:rFonts w:ascii="楷体" w:eastAsia="楷体" w:hAnsi="楷体" w:hint="eastAsia"/>
          <w:color w:val="000000" w:themeColor="text1"/>
          <w:sz w:val="28"/>
          <w:szCs w:val="28"/>
        </w:rPr>
        <w:t xml:space="preserve"> </w:t>
      </w:r>
      <w:r w:rsidR="008F3612" w:rsidRPr="008F3612">
        <w:rPr>
          <w:rFonts w:ascii="楷体" w:eastAsia="楷体" w:hAnsi="楷体"/>
          <w:color w:val="000000" w:themeColor="text1"/>
          <w:sz w:val="28"/>
          <w:szCs w:val="28"/>
        </w:rPr>
        <w:t>抗击疫情</w:t>
      </w:r>
      <w:r w:rsidR="008F3612">
        <w:rPr>
          <w:rFonts w:ascii="楷体" w:eastAsia="楷体" w:hAnsi="楷体" w:hint="eastAsia"/>
          <w:color w:val="000000" w:themeColor="text1"/>
          <w:sz w:val="28"/>
          <w:szCs w:val="28"/>
        </w:rPr>
        <w:t xml:space="preserve"> </w:t>
      </w:r>
      <w:r w:rsidR="008F3612" w:rsidRPr="008F3612">
        <w:rPr>
          <w:rFonts w:ascii="楷体" w:eastAsia="楷体" w:hAnsi="楷体"/>
          <w:color w:val="000000" w:themeColor="text1"/>
          <w:sz w:val="28"/>
          <w:szCs w:val="28"/>
        </w:rPr>
        <w:t>中商联商业养老产业分会致会员</w:t>
      </w:r>
    </w:p>
    <w:p w:rsidR="00737A74" w:rsidRPr="005B7D89" w:rsidRDefault="008F3612" w:rsidP="005B7D89">
      <w:pPr>
        <w:pStyle w:val="a8"/>
        <w:widowControl w:val="0"/>
        <w:shd w:val="clear" w:color="auto" w:fill="FFFFFF"/>
        <w:topLinePunct/>
        <w:adjustRightInd w:val="0"/>
        <w:snapToGrid w:val="0"/>
        <w:spacing w:before="0" w:beforeAutospacing="0" w:after="0" w:afterAutospacing="0" w:line="300" w:lineRule="exact"/>
        <w:ind w:firstLineChars="200" w:firstLine="560"/>
        <w:rPr>
          <w:rFonts w:ascii="楷体" w:eastAsia="楷体" w:hAnsi="楷体"/>
          <w:color w:val="000000" w:themeColor="text1"/>
          <w:sz w:val="28"/>
          <w:szCs w:val="28"/>
        </w:rPr>
      </w:pPr>
      <w:r w:rsidRPr="008F3612">
        <w:rPr>
          <w:rFonts w:ascii="楷体" w:eastAsia="楷体" w:hAnsi="楷体"/>
          <w:color w:val="000000" w:themeColor="text1"/>
          <w:sz w:val="28"/>
          <w:szCs w:val="28"/>
        </w:rPr>
        <w:t>单位</w:t>
      </w:r>
      <w:r w:rsidR="00C3755D">
        <w:rPr>
          <w:rFonts w:ascii="楷体" w:eastAsia="楷体" w:hAnsi="楷体" w:hint="eastAsia"/>
          <w:color w:val="000000" w:themeColor="text1"/>
          <w:sz w:val="28"/>
          <w:szCs w:val="28"/>
        </w:rPr>
        <w:t>的</w:t>
      </w:r>
      <w:r w:rsidRPr="008F3612">
        <w:rPr>
          <w:rFonts w:ascii="楷体" w:eastAsia="楷体" w:hAnsi="楷体"/>
          <w:color w:val="000000" w:themeColor="text1"/>
          <w:sz w:val="28"/>
          <w:szCs w:val="28"/>
        </w:rPr>
        <w:t>信</w:t>
      </w:r>
      <w:r w:rsidR="00737A74"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C3755D" w:rsidRPr="001649E8">
        <w:rPr>
          <w:rFonts w:ascii="楷体" w:eastAsia="楷体" w:hAnsi="楷体" w:hint="eastAsia"/>
          <w:color w:val="000000" w:themeColor="text1"/>
          <w:sz w:val="28"/>
          <w:szCs w:val="28"/>
        </w:rPr>
        <w:t>…</w:t>
      </w:r>
      <w:r w:rsidR="00737A74" w:rsidRPr="001649E8">
        <w:rPr>
          <w:rFonts w:ascii="方正楷体简体" w:eastAsia="方正楷体简体" w:hAnsi="楷体" w:cs="楷体_GB2312" w:hint="eastAsia"/>
          <w:color w:val="000000" w:themeColor="text1"/>
          <w:sz w:val="28"/>
          <w:szCs w:val="28"/>
        </w:rPr>
        <w:t>（</w:t>
      </w:r>
      <w:r w:rsidR="00882F84">
        <w:rPr>
          <w:rFonts w:ascii="方正楷体简体" w:eastAsia="方正楷体简体" w:hAnsi="楷体" w:cs="楷体_GB2312" w:hint="eastAsia"/>
          <w:color w:val="000000" w:themeColor="text1"/>
          <w:sz w:val="28"/>
          <w:szCs w:val="28"/>
        </w:rPr>
        <w:t>1</w:t>
      </w:r>
      <w:r w:rsidR="005B7D89">
        <w:rPr>
          <w:rFonts w:ascii="方正楷体简体" w:eastAsia="方正楷体简体" w:hAnsi="楷体" w:cs="楷体_GB2312" w:hint="eastAsia"/>
          <w:color w:val="000000" w:themeColor="text1"/>
          <w:sz w:val="28"/>
          <w:szCs w:val="28"/>
        </w:rPr>
        <w:t>8</w:t>
      </w:r>
      <w:r w:rsidR="00737A74" w:rsidRPr="001649E8">
        <w:rPr>
          <w:rFonts w:ascii="方正楷体简体" w:eastAsia="方正楷体简体" w:hAnsi="楷体" w:cs="楷体_GB2312" w:hint="eastAsia"/>
          <w:color w:val="000000" w:themeColor="text1"/>
          <w:sz w:val="28"/>
          <w:szCs w:val="28"/>
        </w:rPr>
        <w:t>）</w:t>
      </w:r>
    </w:p>
    <w:p w:rsidR="005D22B9" w:rsidRPr="00737A74" w:rsidRDefault="008F3612" w:rsidP="008F3612">
      <w:pPr>
        <w:pStyle w:val="a8"/>
        <w:widowControl w:val="0"/>
        <w:shd w:val="clear" w:color="auto" w:fill="FFFFFF"/>
        <w:topLinePunct/>
        <w:adjustRightInd w:val="0"/>
        <w:snapToGrid w:val="0"/>
        <w:spacing w:before="0" w:beforeAutospacing="0" w:after="0" w:afterAutospacing="0" w:line="30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协会动态</w:t>
      </w:r>
    </w:p>
    <w:p w:rsidR="0055026D" w:rsidRDefault="0055026D" w:rsidP="008F3612">
      <w:pPr>
        <w:pStyle w:val="a8"/>
        <w:widowControl w:val="0"/>
        <w:shd w:val="clear" w:color="auto" w:fill="FFFFFF"/>
        <w:topLinePunct/>
        <w:adjustRightInd w:val="0"/>
        <w:snapToGrid w:val="0"/>
        <w:spacing w:before="0" w:beforeAutospacing="0" w:after="0" w:afterAutospacing="0" w:line="300" w:lineRule="exact"/>
        <w:ind w:left="560" w:hangingChars="200" w:hanging="560"/>
        <w:rPr>
          <w:rFonts w:ascii="方正楷体简体" w:eastAsia="方正楷体简体" w:hAnsi="楷体" w:cs="楷体_GB2312"/>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008F3612">
        <w:rPr>
          <w:rFonts w:ascii="方正楷体简体" w:eastAsia="方正楷体简体" w:hAnsi="楷体" w:cs="楷体_GB2312" w:hint="eastAsia"/>
          <w:color w:val="000000" w:themeColor="text1"/>
          <w:sz w:val="28"/>
          <w:szCs w:val="28"/>
        </w:rPr>
        <w:t xml:space="preserve"> </w:t>
      </w:r>
      <w:r w:rsidR="008F3612" w:rsidRPr="008F3612">
        <w:rPr>
          <w:rFonts w:ascii="楷体" w:eastAsia="楷体" w:hAnsi="楷体" w:hint="eastAsia"/>
          <w:color w:val="000000" w:themeColor="text1"/>
          <w:sz w:val="28"/>
          <w:szCs w:val="28"/>
        </w:rPr>
        <w:t>中商联系统各</w:t>
      </w:r>
      <w:r w:rsidR="00C3755D">
        <w:rPr>
          <w:rFonts w:ascii="楷体" w:eastAsia="楷体" w:hAnsi="楷体" w:hint="eastAsia"/>
          <w:color w:val="000000" w:themeColor="text1"/>
          <w:sz w:val="28"/>
          <w:szCs w:val="28"/>
        </w:rPr>
        <w:t>代管</w:t>
      </w:r>
      <w:r w:rsidR="008F3612" w:rsidRPr="008F3612">
        <w:rPr>
          <w:rFonts w:ascii="楷体" w:eastAsia="楷体" w:hAnsi="楷体" w:hint="eastAsia"/>
          <w:color w:val="000000" w:themeColor="text1"/>
          <w:sz w:val="28"/>
          <w:szCs w:val="28"/>
        </w:rPr>
        <w:t>协会发出倡议</w:t>
      </w:r>
      <w:r w:rsidR="00C3755D">
        <w:rPr>
          <w:rFonts w:ascii="楷体" w:eastAsia="楷体" w:hAnsi="楷体" w:hint="eastAsia"/>
          <w:color w:val="000000" w:themeColor="text1"/>
          <w:sz w:val="28"/>
          <w:szCs w:val="28"/>
        </w:rPr>
        <w:t>书慰问</w:t>
      </w:r>
      <w:r w:rsidR="008F3612" w:rsidRPr="008F3612">
        <w:rPr>
          <w:rFonts w:ascii="楷体" w:eastAsia="楷体" w:hAnsi="楷体" w:hint="eastAsia"/>
          <w:color w:val="000000" w:themeColor="text1"/>
          <w:sz w:val="28"/>
          <w:szCs w:val="28"/>
        </w:rPr>
        <w:t>信</w:t>
      </w:r>
      <w:r w:rsidR="00C3755D"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w:t>
      </w:r>
      <w:r w:rsidR="005B7D89">
        <w:rPr>
          <w:rFonts w:ascii="方正楷体简体" w:eastAsia="方正楷体简体" w:hAnsi="楷体" w:cs="楷体_GB2312" w:hint="eastAsia"/>
          <w:color w:val="000000" w:themeColor="text1"/>
          <w:sz w:val="28"/>
          <w:szCs w:val="28"/>
        </w:rPr>
        <w:t>0</w:t>
      </w:r>
      <w:r w:rsidRPr="001649E8">
        <w:rPr>
          <w:rFonts w:ascii="方正楷体简体" w:eastAsia="方正楷体简体" w:hAnsi="楷体" w:cs="楷体_GB2312" w:hint="eastAsia"/>
          <w:color w:val="000000" w:themeColor="text1"/>
          <w:sz w:val="28"/>
          <w:szCs w:val="28"/>
        </w:rPr>
        <w:t>）</w:t>
      </w:r>
    </w:p>
    <w:p w:rsidR="008F3612" w:rsidRDefault="008F3612" w:rsidP="008F3612">
      <w:pPr>
        <w:pStyle w:val="a8"/>
        <w:widowControl w:val="0"/>
        <w:shd w:val="clear" w:color="auto" w:fill="FFFFFF"/>
        <w:topLinePunct/>
        <w:adjustRightInd w:val="0"/>
        <w:snapToGrid w:val="0"/>
        <w:spacing w:before="0" w:beforeAutospacing="0" w:after="0" w:afterAutospacing="0" w:line="300" w:lineRule="exact"/>
        <w:ind w:left="560" w:hangingChars="200" w:hanging="560"/>
        <w:rPr>
          <w:rFonts w:ascii="方正楷体简体" w:eastAsia="方正楷体简体" w:hAnsi="楷体" w:cs="楷体_GB2312"/>
          <w:color w:val="000000" w:themeColor="text1"/>
          <w:sz w:val="28"/>
          <w:szCs w:val="28"/>
        </w:rPr>
      </w:pPr>
      <w:r>
        <w:rPr>
          <w:rFonts w:ascii="方正楷体简体" w:eastAsia="方正楷体简体" w:hAnsi="楷体" w:cs="楷体_GB2312" w:hint="eastAsia"/>
          <w:color w:val="000000" w:themeColor="text1"/>
          <w:sz w:val="28"/>
          <w:szCs w:val="28"/>
        </w:rPr>
        <w:t>地方商会</w:t>
      </w:r>
    </w:p>
    <w:p w:rsidR="008F3612" w:rsidRDefault="008F3612" w:rsidP="008F3612">
      <w:pPr>
        <w:pStyle w:val="a8"/>
        <w:widowControl w:val="0"/>
        <w:shd w:val="clear" w:color="auto" w:fill="FFFFFF"/>
        <w:topLinePunct/>
        <w:adjustRightInd w:val="0"/>
        <w:snapToGrid w:val="0"/>
        <w:spacing w:before="0" w:beforeAutospacing="0" w:after="0" w:afterAutospacing="0" w:line="300" w:lineRule="exact"/>
        <w:ind w:firstLineChars="100" w:firstLine="280"/>
        <w:rPr>
          <w:rFonts w:ascii="方正楷体简体" w:eastAsia="方正楷体简体" w:hAnsi="楷体" w:cs="楷体_GB2312"/>
          <w:color w:val="000000" w:themeColor="text1"/>
          <w:sz w:val="28"/>
          <w:szCs w:val="28"/>
        </w:rPr>
      </w:pPr>
      <w:r w:rsidRPr="008F3612">
        <w:rPr>
          <w:rFonts w:ascii="楷体" w:eastAsia="楷体" w:hAnsi="楷体" w:hint="eastAsia"/>
          <w:color w:val="000000" w:themeColor="text1"/>
          <w:sz w:val="28"/>
          <w:szCs w:val="28"/>
        </w:rPr>
        <w:t>武汉商业总会的感谢信</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w:t>
      </w:r>
      <w:r w:rsidR="005B7D89">
        <w:rPr>
          <w:rFonts w:ascii="方正楷体简体" w:eastAsia="方正楷体简体" w:hAnsi="楷体" w:cs="楷体_GB2312" w:hint="eastAsia"/>
          <w:color w:val="000000" w:themeColor="text1"/>
          <w:sz w:val="28"/>
          <w:szCs w:val="28"/>
        </w:rPr>
        <w:t>2</w:t>
      </w:r>
      <w:r w:rsidRPr="001649E8">
        <w:rPr>
          <w:rFonts w:ascii="方正楷体简体" w:eastAsia="方正楷体简体" w:hAnsi="楷体" w:cs="楷体_GB2312" w:hint="eastAsia"/>
          <w:color w:val="000000" w:themeColor="text1"/>
          <w:sz w:val="28"/>
          <w:szCs w:val="28"/>
        </w:rPr>
        <w:t>）</w:t>
      </w:r>
    </w:p>
    <w:p w:rsidR="008F3612" w:rsidRDefault="008F3612" w:rsidP="008F3612">
      <w:pPr>
        <w:pStyle w:val="a8"/>
        <w:widowControl w:val="0"/>
        <w:shd w:val="clear" w:color="auto" w:fill="FFFFFF"/>
        <w:topLinePunct/>
        <w:adjustRightInd w:val="0"/>
        <w:snapToGrid w:val="0"/>
        <w:spacing w:before="0" w:beforeAutospacing="0" w:after="0" w:afterAutospacing="0" w:line="320" w:lineRule="exact"/>
        <w:rPr>
          <w:rFonts w:ascii="楷体" w:eastAsia="楷体" w:hAnsi="楷体"/>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8F3612">
        <w:rPr>
          <w:rFonts w:ascii="楷体" w:eastAsia="楷体" w:hAnsi="楷体" w:hint="eastAsia"/>
          <w:color w:val="000000" w:themeColor="text1"/>
          <w:sz w:val="28"/>
          <w:szCs w:val="28"/>
        </w:rPr>
        <w:t>全国部分省市商业联合会发布疫情防控倡议书和工作</w:t>
      </w:r>
    </w:p>
    <w:p w:rsidR="008F3612" w:rsidRDefault="008F3612" w:rsidP="008F3612">
      <w:pPr>
        <w:pStyle w:val="a8"/>
        <w:widowControl w:val="0"/>
        <w:shd w:val="clear" w:color="auto" w:fill="FFFFFF"/>
        <w:topLinePunct/>
        <w:adjustRightInd w:val="0"/>
        <w:snapToGrid w:val="0"/>
        <w:spacing w:before="0" w:beforeAutospacing="0" w:after="0" w:afterAutospacing="0" w:line="300" w:lineRule="exact"/>
        <w:ind w:firstLineChars="200" w:firstLine="560"/>
        <w:rPr>
          <w:rFonts w:ascii="方正楷体简体" w:eastAsia="方正楷体简体" w:hAnsi="楷体" w:cs="楷体_GB2312"/>
          <w:color w:val="000000" w:themeColor="text1"/>
          <w:sz w:val="28"/>
          <w:szCs w:val="28"/>
        </w:rPr>
      </w:pPr>
      <w:r w:rsidRPr="008F3612">
        <w:rPr>
          <w:rFonts w:ascii="楷体" w:eastAsia="楷体" w:hAnsi="楷体" w:hint="eastAsia"/>
          <w:color w:val="000000" w:themeColor="text1"/>
          <w:sz w:val="28"/>
          <w:szCs w:val="28"/>
        </w:rPr>
        <w:t>通知</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w:t>
      </w:r>
      <w:r w:rsidR="005B7D89">
        <w:rPr>
          <w:rFonts w:ascii="方正楷体简体" w:eastAsia="方正楷体简体" w:hAnsi="楷体" w:cs="楷体_GB2312" w:hint="eastAsia"/>
          <w:color w:val="000000" w:themeColor="text1"/>
          <w:sz w:val="28"/>
          <w:szCs w:val="28"/>
        </w:rPr>
        <w:t>3</w:t>
      </w:r>
      <w:r w:rsidRPr="001649E8">
        <w:rPr>
          <w:rFonts w:ascii="方正楷体简体" w:eastAsia="方正楷体简体" w:hAnsi="楷体" w:cs="楷体_GB2312" w:hint="eastAsia"/>
          <w:color w:val="000000" w:themeColor="text1"/>
          <w:sz w:val="28"/>
          <w:szCs w:val="28"/>
        </w:rPr>
        <w:t>）</w:t>
      </w:r>
    </w:p>
    <w:p w:rsidR="00D90967" w:rsidRPr="00705D20" w:rsidRDefault="001F0D0F" w:rsidP="00737A7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部 委 工 作</w:t>
      </w:r>
    </w:p>
    <w:p w:rsidR="00D90967" w:rsidRDefault="00D90967" w:rsidP="00705D20">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BA6A32" w:rsidRPr="00705D20" w:rsidRDefault="00BA6A32" w:rsidP="00BA6A32">
      <w:pPr>
        <w:widowControl w:val="0"/>
        <w:spacing w:line="560" w:lineRule="exact"/>
        <w:jc w:val="center"/>
        <w:rPr>
          <w:rFonts w:ascii="黑体" w:eastAsia="黑体" w:hAnsi="黑体"/>
          <w:bCs/>
          <w:sz w:val="36"/>
          <w:szCs w:val="36"/>
        </w:rPr>
      </w:pPr>
      <w:r w:rsidRPr="00705D20">
        <w:rPr>
          <w:rFonts w:ascii="黑体" w:eastAsia="黑体" w:hAnsi="黑体" w:hint="eastAsia"/>
          <w:bCs/>
          <w:sz w:val="36"/>
          <w:szCs w:val="36"/>
        </w:rPr>
        <w:t>商务部印发《关于进一步强化生活必需品</w:t>
      </w:r>
    </w:p>
    <w:p w:rsidR="00BA6A32" w:rsidRPr="00705D20" w:rsidRDefault="00BA6A32" w:rsidP="00BA6A32">
      <w:pPr>
        <w:widowControl w:val="0"/>
        <w:spacing w:line="560" w:lineRule="exact"/>
        <w:jc w:val="center"/>
        <w:rPr>
          <w:rFonts w:ascii="仿宋" w:eastAsia="仿宋" w:hAnsi="仿宋"/>
          <w:color w:val="000000"/>
          <w:sz w:val="36"/>
          <w:szCs w:val="36"/>
        </w:rPr>
      </w:pPr>
      <w:r w:rsidRPr="00705D20">
        <w:rPr>
          <w:rFonts w:ascii="黑体" w:eastAsia="黑体" w:hAnsi="黑体" w:hint="eastAsia"/>
          <w:bCs/>
          <w:sz w:val="36"/>
          <w:szCs w:val="36"/>
        </w:rPr>
        <w:t>市场供应保障工作的通知》</w:t>
      </w:r>
    </w:p>
    <w:p w:rsidR="00BA6A32" w:rsidRPr="00705D20" w:rsidRDefault="00BA6A32" w:rsidP="00BA6A32">
      <w:pPr>
        <w:pStyle w:val="a8"/>
        <w:shd w:val="clear" w:color="auto" w:fill="FFFFFF"/>
        <w:spacing w:before="0" w:beforeAutospacing="0" w:after="0" w:afterAutospacing="0" w:line="560" w:lineRule="exact"/>
        <w:ind w:firstLine="480"/>
        <w:jc w:val="both"/>
        <w:rPr>
          <w:rFonts w:ascii="微软雅黑" w:eastAsia="微软雅黑" w:hAnsi="微软雅黑"/>
          <w:color w:val="A7A7A7"/>
          <w:sz w:val="36"/>
          <w:szCs w:val="36"/>
        </w:rPr>
      </w:pPr>
    </w:p>
    <w:p w:rsidR="00BA6A32" w:rsidRPr="00705D20" w:rsidRDefault="00BA6A32" w:rsidP="00BA6A32">
      <w:pPr>
        <w:pStyle w:val="a8"/>
        <w:widowControl w:val="0"/>
        <w:shd w:val="clear" w:color="auto" w:fill="FFFFFF"/>
        <w:spacing w:before="0" w:beforeAutospacing="0" w:after="0" w:afterAutospacing="0" w:line="560" w:lineRule="exact"/>
        <w:ind w:firstLine="480"/>
        <w:jc w:val="both"/>
        <w:rPr>
          <w:rFonts w:ascii="仿宋" w:eastAsia="仿宋" w:hAnsi="仿宋"/>
          <w:color w:val="000000"/>
          <w:sz w:val="28"/>
          <w:szCs w:val="28"/>
        </w:rPr>
      </w:pPr>
      <w:r w:rsidRPr="00705D20">
        <w:rPr>
          <w:rFonts w:ascii="仿宋" w:eastAsia="仿宋" w:hAnsi="仿宋" w:hint="eastAsia"/>
          <w:color w:val="000000"/>
          <w:sz w:val="28"/>
          <w:szCs w:val="28"/>
        </w:rPr>
        <w:t>为贯彻党中央、国务院决策部署，做好应对新型冠状病毒感染肺炎疫情生活物资保障工作，2月1日，商务部印发了《关于进一步强化生活必需品市场供应保障工作的通知》</w:t>
      </w:r>
      <w:r>
        <w:rPr>
          <w:rFonts w:ascii="仿宋" w:eastAsia="仿宋" w:hAnsi="仿宋" w:hint="eastAsia"/>
          <w:color w:val="000000"/>
          <w:sz w:val="28"/>
          <w:szCs w:val="28"/>
        </w:rPr>
        <w:t>:</w:t>
      </w:r>
    </w:p>
    <w:p w:rsidR="00BA6A32" w:rsidRPr="00BA6A32" w:rsidRDefault="00BA6A32" w:rsidP="00BA6A32">
      <w:pPr>
        <w:widowControl w:val="0"/>
        <w:spacing w:line="560" w:lineRule="exact"/>
        <w:ind w:firstLine="462"/>
        <w:jc w:val="both"/>
        <w:rPr>
          <w:rFonts w:ascii="仿宋" w:eastAsia="仿宋" w:hAnsi="仿宋"/>
          <w:color w:val="000000"/>
          <w:sz w:val="28"/>
          <w:szCs w:val="28"/>
        </w:rPr>
      </w:pPr>
      <w:r w:rsidRPr="00BA6A32">
        <w:rPr>
          <w:rFonts w:ascii="仿宋" w:eastAsia="仿宋" w:hAnsi="仿宋" w:hint="eastAsia"/>
          <w:color w:val="000000"/>
          <w:sz w:val="28"/>
          <w:szCs w:val="28"/>
        </w:rPr>
        <w:t>新型冠状病毒感染肺炎疫情发生以来，各地认真贯彻落实党中央、国务院重要决策部署，快速采取行动。保障生活必需品市场供应，取得了积极成效。目前，受春节假期延长，人员陆续返城叠加影响，大中城市生活必需品需求不断增加，局部物流不畅，中小企业开门营业不足，生活必需品保供面临的局面更为复杂，任务更加艰巨。各地要深入贯彻习近平总书记重要讲话和指示批示精神，坚决把思想和行动统一到党中央、国务院决策部署上来，按照全国商务系统应对疫情电视电话会议和全国应对疫情生活物资保障工作视频会议要求，进一步落实好粮食安全省长负责制和“菜篮子”市长负责制，坚持底线思维，压实工作责任，千方百计保障生活必需品市场供应，切实满足人民群众基本生活需要。现将有关工作通知如下：</w:t>
      </w:r>
    </w:p>
    <w:p w:rsidR="00BA6A32" w:rsidRPr="00BA6A32" w:rsidRDefault="00BA6A32" w:rsidP="00BA6A32">
      <w:pPr>
        <w:widowControl w:val="0"/>
        <w:spacing w:line="560" w:lineRule="exact"/>
        <w:ind w:firstLine="462"/>
        <w:jc w:val="both"/>
        <w:rPr>
          <w:rFonts w:ascii="仿宋" w:eastAsia="仿宋" w:hAnsi="仿宋"/>
          <w:color w:val="000000"/>
          <w:sz w:val="28"/>
          <w:szCs w:val="28"/>
        </w:rPr>
      </w:pPr>
      <w:r w:rsidRPr="00BA6A32">
        <w:rPr>
          <w:rFonts w:ascii="仿宋" w:eastAsia="仿宋" w:hAnsi="仿宋" w:hint="eastAsia"/>
          <w:color w:val="000000"/>
          <w:sz w:val="28"/>
          <w:szCs w:val="28"/>
        </w:rPr>
        <w:t>（一）压紧压实组织领导责任。各级商务主管部门要在当地党委、政府统一领导下，主要负责同志坚守岗位，靠前指挥，立即组织工作人员尽快到岗到位，调配精兵强将，充实防疫保供工作力量。要</w:t>
      </w:r>
      <w:r w:rsidRPr="00BA6A32">
        <w:rPr>
          <w:rFonts w:ascii="仿宋" w:eastAsia="仿宋" w:hAnsi="仿宋" w:hint="eastAsia"/>
          <w:color w:val="000000"/>
          <w:sz w:val="28"/>
          <w:szCs w:val="28"/>
        </w:rPr>
        <w:lastRenderedPageBreak/>
        <w:t>摸清一线市场最新最实的情况，发现问题及时组织解决。要根据防疫保供新形势新变化，调整工作方案，完善应急预案，采取有效举措，争分夺秒保障生活必需品市场供应跟得上、不脱销、不断档。</w:t>
      </w:r>
    </w:p>
    <w:p w:rsidR="00BA6A32" w:rsidRPr="00BA6A32" w:rsidRDefault="00BA6A32" w:rsidP="00BA6A32">
      <w:pPr>
        <w:widowControl w:val="0"/>
        <w:spacing w:line="560" w:lineRule="exact"/>
        <w:ind w:firstLine="462"/>
        <w:jc w:val="both"/>
        <w:rPr>
          <w:rFonts w:ascii="仿宋" w:eastAsia="仿宋" w:hAnsi="仿宋"/>
          <w:color w:val="000000"/>
          <w:sz w:val="28"/>
          <w:szCs w:val="28"/>
        </w:rPr>
      </w:pPr>
      <w:r w:rsidRPr="00BA6A32">
        <w:rPr>
          <w:rFonts w:ascii="仿宋" w:eastAsia="仿宋" w:hAnsi="仿宋" w:hint="eastAsia"/>
          <w:color w:val="000000"/>
          <w:sz w:val="28"/>
          <w:szCs w:val="28"/>
        </w:rPr>
        <w:t>（二）强化细化联保联供机制。要发扬“一方有难，八方支援”精神，进一步加强9省区市联保联供协作机制和31个省区市商务主管部门疫情联防联控应急工作联络机制作用，筑牢保障“疫情严重区域”市场供应防线，主动作为、积极支持湖北特别是武汉做好生活物资保供工作。湖北商务厅和武汉商务局要做好市场保供与疫情防控政策衔接，研究落实二次物流方式在交通枢纽地带设置对结点，衔接各地调配物资。武汉市商务局要强化与公安、交通等部门的密切协作，迅速打通生活物资调配至零售终端的物流通道。周边及主产地区商务主管部门要加强与湖北、武汉统筹协调，组织骨干企业保障供应，做好跨区调运工作。要在物资调运前，与湖北省及武汉市做好沟通对接，安排生活物资高效有序落地，确保货源供应调得快、用得上。各地一旦出现区域性生活必需品断档脱销，要第一时间提出需求，商务部将立即组织对接，推动协调解决。</w:t>
      </w:r>
    </w:p>
    <w:p w:rsidR="00BA6A32" w:rsidRPr="00BA6A32" w:rsidRDefault="00BA6A32" w:rsidP="00BA6A32">
      <w:pPr>
        <w:widowControl w:val="0"/>
        <w:spacing w:line="560" w:lineRule="exact"/>
        <w:ind w:firstLine="462"/>
        <w:jc w:val="both"/>
        <w:rPr>
          <w:rFonts w:ascii="仿宋" w:eastAsia="仿宋" w:hAnsi="仿宋"/>
          <w:color w:val="000000"/>
          <w:sz w:val="28"/>
          <w:szCs w:val="28"/>
        </w:rPr>
      </w:pPr>
      <w:r w:rsidRPr="00BA6A32">
        <w:rPr>
          <w:rFonts w:ascii="仿宋" w:eastAsia="仿宋" w:hAnsi="仿宋" w:hint="eastAsia"/>
          <w:color w:val="000000"/>
          <w:sz w:val="28"/>
          <w:szCs w:val="28"/>
        </w:rPr>
        <w:t>（三）动员企业及时开门营业。要继续发挥好大型商贸骨干企业市场保供示范带头作用，全面组织动员中小商贸流通和居民生活服务企业，在做好疫情防护的前提下，通过临时顶岗、合理排班、动态调岗等灵活措施，统筹安排人员上岗，持续提供购物、餐饮、卫生保洁等基本生活服务。要指导商超等流通企业增加补货频次，充实蔬菜等鲜活商品上架。既要细化分类保关键，增加蔬菜特别是土</w:t>
      </w:r>
      <w:r w:rsidRPr="00BA6A32">
        <w:rPr>
          <w:rFonts w:ascii="仿宋" w:eastAsia="仿宋" w:hAnsi="仿宋" w:hint="eastAsia"/>
          <w:color w:val="000000"/>
          <w:sz w:val="28"/>
          <w:szCs w:val="28"/>
        </w:rPr>
        <w:lastRenderedPageBreak/>
        <w:t>豆、白菜等耐储蔬菜的供应，又要集中力量保重点，增加粮油、肉类、方便面、瓶装水、口罩等生活必需品市场供应。</w:t>
      </w:r>
    </w:p>
    <w:p w:rsidR="00BA6A32" w:rsidRPr="00BA6A32" w:rsidRDefault="00BA6A32" w:rsidP="00BA6A32">
      <w:pPr>
        <w:widowControl w:val="0"/>
        <w:spacing w:line="560" w:lineRule="exact"/>
        <w:ind w:firstLine="462"/>
        <w:jc w:val="both"/>
        <w:rPr>
          <w:rFonts w:ascii="仿宋" w:eastAsia="仿宋" w:hAnsi="仿宋"/>
          <w:color w:val="000000"/>
          <w:sz w:val="28"/>
          <w:szCs w:val="28"/>
        </w:rPr>
      </w:pPr>
      <w:r w:rsidRPr="00BA6A32">
        <w:rPr>
          <w:rFonts w:ascii="仿宋" w:eastAsia="仿宋" w:hAnsi="仿宋" w:hint="eastAsia"/>
          <w:color w:val="000000"/>
          <w:sz w:val="28"/>
          <w:szCs w:val="28"/>
        </w:rPr>
        <w:t>（四）不折不扣做好市场监测。要切实执行好“生活必需品市场”日报监测、应急商品数据库日报、生活必需品供求情况报送、31个省区市生活必需品市场异常情况零报告等重要制度，摸清蔬菜等12种重点生活必需品货源底数和对接方式；及时掌握和报送当地生活必需品市场供求变化。发现集中抢购、脱销断档等异常情况，要第一时间处置并上报，没有异常情况也要每日按时报告。对重大异常波动不报、缓报、漏报、瞒报的，要提请相关部门严肃追责，严肃处理。要加强趋势预测，对市场走势及早研判，提出预案，不断提高监测灵敏性、及时性、有效性和前瞻性。</w:t>
      </w:r>
    </w:p>
    <w:p w:rsidR="00BA6A32" w:rsidRPr="00BA6A32" w:rsidRDefault="00BA6A32" w:rsidP="00BA6A32">
      <w:pPr>
        <w:widowControl w:val="0"/>
        <w:spacing w:line="560" w:lineRule="exact"/>
        <w:ind w:firstLine="462"/>
        <w:jc w:val="both"/>
        <w:rPr>
          <w:rFonts w:ascii="仿宋" w:eastAsia="仿宋" w:hAnsi="仿宋"/>
          <w:color w:val="000000"/>
          <w:sz w:val="28"/>
          <w:szCs w:val="28"/>
        </w:rPr>
      </w:pPr>
      <w:r w:rsidRPr="00BA6A32">
        <w:rPr>
          <w:rFonts w:ascii="仿宋" w:eastAsia="仿宋" w:hAnsi="仿宋" w:hint="eastAsia"/>
          <w:color w:val="000000"/>
          <w:sz w:val="28"/>
          <w:szCs w:val="28"/>
        </w:rPr>
        <w:t>（五）做实做细货源对接调运。要加强货源组织，尽快落实一批连锁集团公司等储备规模大、物流配送能力强的应急保供骨干企业，明确公布一批应急商品投放网点，指导督促商贸流通企业进一步拓宽货源，加大采购力度。要充分发挥农产品批发市场促进农产品集散、把关农产品质量、保障城市农产品供应的作用。要积极发挥大型电商平台筹措物资、对接产销的作用。要指导具有资质和能力的企业积极开拓进口渠道，及时组织进口。要协助超市、商场等零售企业，特别是中小企业与生活必需品批发市场高效对接。要抓紧解决部分地区物流配送“最后一公里”受阻等问题，在本地区生活物资保障组的统一协调下，加强与本地区各部门横向协作，共享信息、互通资源，集中协调解决流通企业在交通运输、物流配送等方面的</w:t>
      </w:r>
      <w:r w:rsidRPr="00BA6A32">
        <w:rPr>
          <w:rFonts w:ascii="仿宋" w:eastAsia="仿宋" w:hAnsi="仿宋" w:hint="eastAsia"/>
          <w:color w:val="000000"/>
          <w:sz w:val="28"/>
          <w:szCs w:val="28"/>
        </w:rPr>
        <w:lastRenderedPageBreak/>
        <w:t>问题，畅通生活必需品运输配送渠道。对于哄抬物价、囤积居奇等市场投机行为，要严厉打击，绝不姑息。</w:t>
      </w:r>
    </w:p>
    <w:p w:rsidR="00BA6A32" w:rsidRPr="00BA6A32" w:rsidRDefault="00BA6A32" w:rsidP="00BA6A32">
      <w:pPr>
        <w:widowControl w:val="0"/>
        <w:spacing w:line="560" w:lineRule="exact"/>
        <w:ind w:firstLine="462"/>
        <w:jc w:val="both"/>
        <w:rPr>
          <w:rFonts w:ascii="仿宋" w:eastAsia="仿宋" w:hAnsi="仿宋"/>
          <w:color w:val="000000"/>
          <w:sz w:val="28"/>
          <w:szCs w:val="28"/>
        </w:rPr>
      </w:pPr>
      <w:r w:rsidRPr="00BA6A32">
        <w:rPr>
          <w:rFonts w:ascii="仿宋" w:eastAsia="仿宋" w:hAnsi="仿宋" w:hint="eastAsia"/>
          <w:color w:val="000000"/>
          <w:sz w:val="28"/>
          <w:szCs w:val="28"/>
        </w:rPr>
        <w:t>（六）加强宣传做好内部防控。要切实加强宣传引导，密切关注舆情变化，做好宣传方案，充分发挥新媒体传播快的优势，及时准确报道本地市场供应情况，实事求是地宣传保供稳价成效。要组织指导企业积极正面发声，采取安民告示等多种方式，切实提示顾客不要恐慌、理性购买，稳定社会预期，增强民众信心。要制定周密方案，采取严格措施，切实落实单位内部人员疫情防控和企业经营场所通风、消毒、人流疏导等措施，保障各级商务部门和企业人员安全健康，确保生活必需品供应持续不断、高效安全。</w:t>
      </w:r>
    </w:p>
    <w:p w:rsidR="00BA6A32" w:rsidRPr="00BA6A32" w:rsidRDefault="00BA6A32" w:rsidP="00BA6A32">
      <w:pPr>
        <w:widowControl w:val="0"/>
        <w:spacing w:line="560" w:lineRule="exact"/>
        <w:ind w:firstLine="462"/>
        <w:jc w:val="both"/>
        <w:rPr>
          <w:rFonts w:ascii="楷体" w:eastAsia="楷体" w:hAnsi="楷体"/>
          <w:color w:val="000000"/>
          <w:sz w:val="28"/>
          <w:szCs w:val="28"/>
        </w:rPr>
      </w:pPr>
      <w:r w:rsidRPr="00BA6A32">
        <w:rPr>
          <w:rFonts w:ascii="仿宋" w:eastAsia="仿宋" w:hAnsi="仿宋" w:hint="eastAsia"/>
          <w:color w:val="000000"/>
          <w:sz w:val="28"/>
          <w:szCs w:val="28"/>
        </w:rPr>
        <w:t>各地商务主管部门要统一思想，提高站位，充分认识做好生活必需品供应保障、稳定社会预期等工作的极端重要性，切实增强紧迫感和责任感，扎实做好各项工作，有关情况请按要求及时上报商务部</w:t>
      </w:r>
      <w:r>
        <w:rPr>
          <w:rFonts w:ascii="仿宋" w:eastAsia="仿宋" w:hAnsi="仿宋" w:hint="eastAsia"/>
          <w:color w:val="000000"/>
          <w:sz w:val="28"/>
          <w:szCs w:val="28"/>
        </w:rPr>
        <w:t xml:space="preserve">。                                  </w:t>
      </w:r>
      <w:r w:rsidR="00851853">
        <w:rPr>
          <w:rFonts w:ascii="仿宋" w:eastAsia="仿宋" w:hAnsi="仿宋" w:hint="eastAsia"/>
          <w:color w:val="000000"/>
          <w:sz w:val="28"/>
          <w:szCs w:val="28"/>
        </w:rPr>
        <w:t xml:space="preserve">  </w:t>
      </w:r>
      <w:r>
        <w:rPr>
          <w:rFonts w:ascii="仿宋" w:eastAsia="仿宋" w:hAnsi="仿宋" w:hint="eastAsia"/>
          <w:color w:val="000000"/>
          <w:sz w:val="28"/>
          <w:szCs w:val="28"/>
        </w:rPr>
        <w:t xml:space="preserve"> </w:t>
      </w:r>
      <w:r w:rsidRPr="00BA6A32">
        <w:rPr>
          <w:rFonts w:ascii="楷体" w:eastAsia="楷体" w:hAnsi="楷体" w:hint="eastAsia"/>
          <w:color w:val="000000"/>
          <w:sz w:val="28"/>
          <w:szCs w:val="28"/>
        </w:rPr>
        <w:t>（商务部</w:t>
      </w:r>
      <w:r w:rsidR="00851853">
        <w:rPr>
          <w:rFonts w:ascii="楷体" w:eastAsia="楷体" w:hAnsi="楷体" w:hint="eastAsia"/>
          <w:color w:val="000000"/>
          <w:sz w:val="28"/>
          <w:szCs w:val="28"/>
        </w:rPr>
        <w:t>办公厅</w:t>
      </w:r>
      <w:r w:rsidRPr="00BA6A32">
        <w:rPr>
          <w:rFonts w:ascii="楷体" w:eastAsia="楷体" w:hAnsi="楷体" w:hint="eastAsia"/>
          <w:color w:val="000000"/>
          <w:sz w:val="28"/>
          <w:szCs w:val="28"/>
        </w:rPr>
        <w:t>）</w:t>
      </w:r>
    </w:p>
    <w:p w:rsidR="00BA6A32" w:rsidRPr="00705D20" w:rsidRDefault="00BA6A32" w:rsidP="00705D20">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C3755D" w:rsidRDefault="000B4FFD" w:rsidP="00C3755D">
      <w:pPr>
        <w:spacing w:line="560" w:lineRule="exact"/>
        <w:jc w:val="center"/>
        <w:rPr>
          <w:rFonts w:ascii="黑体" w:eastAsia="黑体" w:hAnsi="黑体"/>
          <w:sz w:val="36"/>
          <w:szCs w:val="36"/>
        </w:rPr>
      </w:pPr>
      <w:r w:rsidRPr="00705D20">
        <w:rPr>
          <w:rFonts w:ascii="黑体" w:eastAsia="黑体" w:hAnsi="黑体" w:hint="eastAsia"/>
          <w:sz w:val="36"/>
          <w:szCs w:val="36"/>
        </w:rPr>
        <w:t>国资委协会党建局</w:t>
      </w:r>
      <w:r w:rsidR="00C3755D">
        <w:rPr>
          <w:rFonts w:ascii="黑体" w:eastAsia="黑体" w:hAnsi="黑体" w:hint="eastAsia"/>
          <w:sz w:val="36"/>
          <w:szCs w:val="36"/>
        </w:rPr>
        <w:t>1月30日</w:t>
      </w:r>
    </w:p>
    <w:p w:rsidR="000B4FFD" w:rsidRPr="00705D20" w:rsidRDefault="00C3755D" w:rsidP="00C3755D">
      <w:pPr>
        <w:spacing w:line="560" w:lineRule="exact"/>
        <w:jc w:val="center"/>
        <w:rPr>
          <w:rFonts w:ascii="黑体" w:eastAsia="黑体" w:hAnsi="黑体"/>
          <w:sz w:val="36"/>
          <w:szCs w:val="36"/>
        </w:rPr>
      </w:pPr>
      <w:r>
        <w:rPr>
          <w:rFonts w:ascii="黑体" w:eastAsia="黑体" w:hAnsi="黑体" w:hint="eastAsia"/>
          <w:sz w:val="36"/>
          <w:szCs w:val="36"/>
        </w:rPr>
        <w:t>《关于行业协会加强党的领</w:t>
      </w:r>
      <w:r w:rsidR="000B4FFD" w:rsidRPr="00705D20">
        <w:rPr>
          <w:rFonts w:ascii="黑体" w:eastAsia="黑体" w:hAnsi="黑体" w:hint="eastAsia"/>
          <w:sz w:val="36"/>
          <w:szCs w:val="36"/>
        </w:rPr>
        <w:t>为打赢疫情防控阻击战提供坚强政治保证的通知》</w:t>
      </w:r>
    </w:p>
    <w:p w:rsidR="000B4FFD" w:rsidRPr="00705D20" w:rsidRDefault="000B4FFD" w:rsidP="00705D20">
      <w:pPr>
        <w:spacing w:line="560" w:lineRule="exact"/>
        <w:ind w:firstLineChars="200" w:firstLine="560"/>
        <w:rPr>
          <w:rFonts w:ascii="仿宋" w:eastAsia="仿宋" w:hAnsi="仿宋"/>
          <w:sz w:val="28"/>
          <w:szCs w:val="28"/>
        </w:rPr>
      </w:pPr>
    </w:p>
    <w:p w:rsidR="000B4FFD" w:rsidRPr="00705D20" w:rsidRDefault="000B4FFD" w:rsidP="00851853">
      <w:pPr>
        <w:spacing w:line="560" w:lineRule="exact"/>
        <w:ind w:firstLineChars="200" w:firstLine="560"/>
        <w:rPr>
          <w:rFonts w:ascii="仿宋" w:eastAsia="仿宋" w:hAnsi="仿宋"/>
          <w:sz w:val="28"/>
          <w:szCs w:val="28"/>
        </w:rPr>
      </w:pPr>
      <w:r w:rsidRPr="00705D20">
        <w:rPr>
          <w:rFonts w:ascii="仿宋" w:eastAsia="仿宋" w:hAnsi="仿宋" w:hint="eastAsia"/>
          <w:sz w:val="28"/>
          <w:szCs w:val="28"/>
        </w:rPr>
        <w:t>近日, 中共中央印发《关于加强党的领导、为打赢疫情防控阻击战提供坚强政治保证的通知》(以下简称《通知》), 要求各级党组织和广大党员、干部要坚决贯彻落实习近平总书记重</w:t>
      </w:r>
      <w:r w:rsidR="00947CDB">
        <w:rPr>
          <w:rFonts w:ascii="仿宋" w:eastAsia="仿宋" w:hAnsi="仿宋" w:hint="eastAsia"/>
          <w:sz w:val="28"/>
          <w:szCs w:val="28"/>
        </w:rPr>
        <w:t>要</w:t>
      </w:r>
      <w:r w:rsidRPr="00705D20">
        <w:rPr>
          <w:rFonts w:ascii="仿宋" w:eastAsia="仿宋" w:hAnsi="仿宋" w:hint="eastAsia"/>
          <w:sz w:val="28"/>
          <w:szCs w:val="28"/>
        </w:rPr>
        <w:t xml:space="preserve">指示精神, </w:t>
      </w:r>
      <w:r w:rsidRPr="00705D20">
        <w:rPr>
          <w:rFonts w:ascii="仿宋" w:eastAsia="仿宋" w:hAnsi="仿宋" w:hint="eastAsia"/>
          <w:sz w:val="28"/>
          <w:szCs w:val="28"/>
        </w:rPr>
        <w:lastRenderedPageBreak/>
        <w:t>为打赢新型冠状病毒感染肺炎疫情防控阻击战提供坚强政治保证, 国资委党委高度重视, 及时作出部署和安排。按照委党委部署要求, 现就有关事项通知如下。</w:t>
      </w:r>
    </w:p>
    <w:p w:rsidR="000B4FFD" w:rsidRPr="00705D20" w:rsidRDefault="000B4FFD" w:rsidP="00947CDB">
      <w:pPr>
        <w:spacing w:line="560" w:lineRule="exact"/>
        <w:ind w:firstLineChars="200" w:firstLine="562"/>
        <w:rPr>
          <w:rFonts w:ascii="仿宋" w:eastAsia="仿宋" w:hAnsi="仿宋"/>
          <w:b/>
          <w:sz w:val="28"/>
          <w:szCs w:val="28"/>
        </w:rPr>
      </w:pPr>
      <w:r w:rsidRPr="00705D20">
        <w:rPr>
          <w:rFonts w:ascii="仿宋" w:eastAsia="仿宋" w:hAnsi="仿宋" w:hint="eastAsia"/>
          <w:b/>
          <w:sz w:val="28"/>
          <w:szCs w:val="28"/>
        </w:rPr>
        <w:t>一、要提高政治站位, 坚决用习近平总书记重要指示和党中央《通知》精神统一思想和行动。</w:t>
      </w:r>
      <w:r w:rsidRPr="00705D20">
        <w:rPr>
          <w:rFonts w:ascii="仿宋" w:eastAsia="仿宋" w:hAnsi="仿宋" w:hint="eastAsia"/>
          <w:sz w:val="28"/>
          <w:szCs w:val="28"/>
        </w:rPr>
        <w:t>新型冠状病毒感染肺炎疫情发生以来, 习近平总书记高度重视, 作出一系列重要指示, 多次主持召开会议, 对疫情防控工作进行研究部署, 提出明确要求。疫情就是命令, 防控就是责任。做好新型冠状病毒感染肺炎疫情防控工作, 是当前的重大政治任务。行业协会系统各级党组织和广大党员干部要增强“四个意识”、坚定“四个自信”、做到“两个维护”, 深入学习领会习近平总书记重要指示精神, 深刻认识做好疫情防控工作的极端重要性和紧迫性, 切实把思想和行动统一到总书记重要指示精神上来, 统一到党中央对疫情防控的各项部署和《通知》要求上来, 提高政治站位, 强化使命担当, 坚决扛起疫情防控责任, 全力做好疫情防控工作, 确保党中央重大决策部署贯彻落实, 让党旗在行业协会系统防心控疫情斗争的第一线高高飘扬。</w:t>
      </w:r>
    </w:p>
    <w:p w:rsidR="000B4FFD" w:rsidRPr="00947CDB" w:rsidRDefault="000B4FFD" w:rsidP="00947CDB">
      <w:pPr>
        <w:spacing w:line="560" w:lineRule="exact"/>
        <w:ind w:firstLineChars="200" w:firstLine="562"/>
        <w:rPr>
          <w:rFonts w:ascii="仿宋" w:eastAsia="仿宋" w:hAnsi="仿宋"/>
          <w:b/>
          <w:sz w:val="28"/>
          <w:szCs w:val="28"/>
        </w:rPr>
      </w:pPr>
      <w:r w:rsidRPr="00705D20">
        <w:rPr>
          <w:rFonts w:ascii="仿宋" w:eastAsia="仿宋" w:hAnsi="仿宋" w:hint="eastAsia"/>
          <w:b/>
          <w:sz w:val="28"/>
          <w:szCs w:val="28"/>
        </w:rPr>
        <w:t>二、要勇于担当作为, 充分发挥行业协会各级党组织的政治保证作用和党员干部的先锋模范作用。</w:t>
      </w:r>
      <w:r w:rsidRPr="00705D20">
        <w:rPr>
          <w:rFonts w:ascii="仿宋" w:eastAsia="仿宋" w:hAnsi="仿宋" w:hint="eastAsia"/>
          <w:sz w:val="28"/>
          <w:szCs w:val="28"/>
        </w:rPr>
        <w:t>行业协会各级党组织、各级领导班子和领导干部、广大党员要坚决落实习近平总书记 重要指示要求, 不忘初心、牢记使命, 勇于担当、迎难而上、扎实工作, 坚定不移把党中央决策部署落到实处, 坚决打赢疫 情防控阻击战。直管协会党委要充分发挥领导作用, 切实担负起本系统本单位疫情防控</w:t>
      </w:r>
      <w:r w:rsidRPr="00705D20">
        <w:rPr>
          <w:rFonts w:ascii="仿宋" w:eastAsia="仿宋" w:hAnsi="仿宋" w:hint="eastAsia"/>
          <w:sz w:val="28"/>
          <w:szCs w:val="28"/>
        </w:rPr>
        <w:lastRenderedPageBreak/>
        <w:t>主体责任、书记第一责任, 做到守土有责、守土担贵、守土尽责; 要按照党中央部署, 根据国资委党委具体要求, 切实加强对疫情防控工作的领导, 科学判断形势, 精准把握疫情, 按照坚定信心、同舟共济、科学防治、精准施策的要求, 细化防控措施、健全工作机制、层层落实责任,指导本系统各单位做好疫情防控工作, 切实做到思想、工作、措施“三到位”。代管单位党组织要切实发挥政治引领优势, 把广大党员和职工群众全面动员起来、组织起来, 发扬不畏艰险、无私奉献的精神, 坚定站在疫情防控第一线, 充分发挥基层党组织的战斗堡垒作用; 要落实联防联控措施, 做好疫情监测、排查、预警、防控等工作, 构筑群防群治抵御疫情的严密防线。广大党员特别是领导干部要把投身防控疫情第一线作为共产党员践行初心使命、体现先锋模范作用的试金石和磨刀石, 把守初心、担使命贯穿疫情防控全过程, 认清肩负的责任使命, 主担当作为, 勇于冲锋在前, 在疫情防控工作中当先锋做表率。行业协会各级党组织要在疫情防控第一线考察、识别、评价、使用干部, 把领导班子和领导干部在疫情防控斗争中的实际表现作为考察其政治素质、宗旨意识、全局观念、驾驭能力、担当精神的重要内容。对表现突出的, 要表扬表彰、大胆使用</w:t>
      </w:r>
      <w:r w:rsidR="00715B70" w:rsidRPr="00705D20">
        <w:rPr>
          <w:rFonts w:ascii="仿宋" w:eastAsia="仿宋" w:hAnsi="仿宋" w:hint="eastAsia"/>
          <w:sz w:val="28"/>
          <w:szCs w:val="28"/>
        </w:rPr>
        <w:t>;</w:t>
      </w:r>
      <w:r w:rsidRPr="00705D20">
        <w:rPr>
          <w:rFonts w:ascii="仿宋" w:eastAsia="仿宋" w:hAnsi="仿宋" w:hint="eastAsia"/>
          <w:sz w:val="28"/>
          <w:szCs w:val="28"/>
        </w:rPr>
        <w:t>对不敢担当、作风飘浮、落实不力的, 甚至弄虚作假、失职渎职的, 要严肃问</w:t>
      </w:r>
      <w:r w:rsidR="00842721">
        <w:rPr>
          <w:rFonts w:ascii="仿宋" w:eastAsia="仿宋" w:hAnsi="仿宋" w:hint="eastAsia"/>
          <w:sz w:val="28"/>
          <w:szCs w:val="28"/>
        </w:rPr>
        <w:t>责</w:t>
      </w:r>
      <w:r w:rsidRPr="00705D20">
        <w:rPr>
          <w:rFonts w:ascii="仿宋" w:eastAsia="仿宋" w:hAnsi="仿宋" w:hint="eastAsia"/>
          <w:sz w:val="28"/>
          <w:szCs w:val="28"/>
        </w:rPr>
        <w:t>。</w:t>
      </w:r>
    </w:p>
    <w:p w:rsidR="000B4FFD" w:rsidRPr="00705D20" w:rsidRDefault="000B4FFD" w:rsidP="00842721">
      <w:pPr>
        <w:spacing w:line="560" w:lineRule="exact"/>
        <w:ind w:firstLineChars="200" w:firstLine="562"/>
        <w:rPr>
          <w:rFonts w:ascii="仿宋" w:eastAsia="仿宋" w:hAnsi="仿宋"/>
          <w:b/>
          <w:sz w:val="28"/>
          <w:szCs w:val="28"/>
        </w:rPr>
      </w:pPr>
      <w:r w:rsidRPr="00705D20">
        <w:rPr>
          <w:rFonts w:ascii="仿宋" w:eastAsia="仿宋" w:hAnsi="仿宋" w:hint="eastAsia"/>
          <w:b/>
          <w:sz w:val="28"/>
          <w:szCs w:val="28"/>
        </w:rPr>
        <w:t>三、要发挥自身优势, 积极组织和动员行业企业全力做好疫情防控工作。</w:t>
      </w:r>
      <w:r w:rsidRPr="00705D20">
        <w:rPr>
          <w:rFonts w:ascii="仿宋" w:eastAsia="仿宋" w:hAnsi="仿宋" w:hint="eastAsia"/>
          <w:sz w:val="28"/>
          <w:szCs w:val="28"/>
        </w:rPr>
        <w:t>行业协会党组织要加强党建引领, 充分发挥联系会员企业众多的独特优势, 积极组织和动员本行业和会员企业听党话、跟</w:t>
      </w:r>
      <w:r w:rsidRPr="00705D20">
        <w:rPr>
          <w:rFonts w:ascii="仿宋" w:eastAsia="仿宋" w:hAnsi="仿宋" w:hint="eastAsia"/>
          <w:sz w:val="28"/>
          <w:szCs w:val="28"/>
        </w:rPr>
        <w:lastRenderedPageBreak/>
        <w:t>党走, 坚决贯彻落实党中央的决策部署, 在扎实做好本单位疫情防控工作的同时, 全力以赴服务全国疫情防控大局, 医疗物资领域的行业协会, 要动员本行业企业和科研单位, 科学生产、提高负荷, 调动各方面资源和力量加快科研攻关、快速组织生产, 坚决满足疫情防控需要; 民生保障领域的行业协会, 要动员本行业企业坚持优质服务, 确保稳定供应、物流畅通, 不讲条件、不找借口、不惜代价, 全力保障疫情防控; 建筑施工领域的行业协会, 要动员本行业企业积极支持专门医院建设, 克服一切困难, 及时调配施工机械、建筑材料和人力物力等必要资源, 高质量、高效率完成建设任务, 为坚决打赢疫情防控阻击战提供基础保障。</w:t>
      </w:r>
    </w:p>
    <w:p w:rsidR="000B4FFD" w:rsidRPr="00705D20" w:rsidRDefault="000B4FFD" w:rsidP="00705D20">
      <w:pPr>
        <w:spacing w:line="560" w:lineRule="exact"/>
        <w:ind w:firstLineChars="200" w:firstLine="562"/>
        <w:rPr>
          <w:rFonts w:ascii="仿宋" w:eastAsia="仿宋" w:hAnsi="仿宋"/>
          <w:sz w:val="28"/>
          <w:szCs w:val="28"/>
        </w:rPr>
      </w:pPr>
      <w:r w:rsidRPr="00705D20">
        <w:rPr>
          <w:rFonts w:ascii="仿宋" w:eastAsia="仿宋" w:hAnsi="仿宋" w:hint="eastAsia"/>
          <w:b/>
          <w:sz w:val="28"/>
          <w:szCs w:val="28"/>
        </w:rPr>
        <w:t>四、要加强舆论宣传, 积极选树和表彰先进典型。</w:t>
      </w:r>
      <w:r w:rsidRPr="00705D20">
        <w:rPr>
          <w:rFonts w:ascii="仿宋" w:eastAsia="仿宋" w:hAnsi="仿宋" w:hint="eastAsia"/>
          <w:sz w:val="28"/>
          <w:szCs w:val="28"/>
        </w:rPr>
        <w:t>行业协会党组织要做好舆论引导, 充分利用协会网站、报纸和"两微一端”等宣传媒介, 积极宣传行业协会疫情防控工作的正能量,宣传本行业和会员企业在疫情防控、捐款捐助方面的感人事迹, 教育引导党员职工群众不造谣</w:t>
      </w:r>
      <w:r w:rsidR="00842721">
        <w:rPr>
          <w:rFonts w:ascii="仿宋" w:eastAsia="仿宋" w:hAnsi="仿宋" w:hint="eastAsia"/>
          <w:sz w:val="28"/>
          <w:szCs w:val="28"/>
        </w:rPr>
        <w:t>、</w:t>
      </w:r>
      <w:r w:rsidRPr="00705D20">
        <w:rPr>
          <w:rFonts w:ascii="仿宋" w:eastAsia="仿宋" w:hAnsi="仿宋" w:hint="eastAsia"/>
          <w:sz w:val="28"/>
          <w:szCs w:val="28"/>
        </w:rPr>
        <w:t>不信谣</w:t>
      </w:r>
      <w:r w:rsidR="00842721">
        <w:rPr>
          <w:rFonts w:ascii="仿宋" w:eastAsia="仿宋" w:hAnsi="仿宋" w:hint="eastAsia"/>
          <w:sz w:val="28"/>
          <w:szCs w:val="28"/>
        </w:rPr>
        <w:t>、</w:t>
      </w:r>
      <w:r w:rsidRPr="00705D20">
        <w:rPr>
          <w:rFonts w:ascii="仿宋" w:eastAsia="仿宋" w:hAnsi="仿宋" w:hint="eastAsia"/>
          <w:sz w:val="28"/>
          <w:szCs w:val="28"/>
        </w:rPr>
        <w:t>不传谣, 坚定党员职工群众战胜疫情的信心决心, 当好职工群众的贴心人、主心骨, 为打赢疫情防控阻击战营造良好舆论氛围。要注意发现、选树疫情防控斗争中涌现出来的先进典型, 开展专项表彰奖励, 激发鼓舞士气和干劲。要坚持党建带团建, 党有号召, 团有行动,行业协会各级团组织和广大团员青年要按照国资委党委和各级党组织的要求, 积极投身疫情防控阻击战, 团组织要注意发现和表彰先进团组织和优秀团员青年。</w:t>
      </w:r>
    </w:p>
    <w:p w:rsidR="000B4FFD" w:rsidRPr="00705D20" w:rsidRDefault="00715B70" w:rsidP="00705D20">
      <w:pPr>
        <w:pStyle w:val="a8"/>
        <w:widowControl w:val="0"/>
        <w:shd w:val="clear" w:color="auto" w:fill="FFFFFF"/>
        <w:kinsoku w:val="0"/>
        <w:topLinePunct/>
        <w:adjustRightInd w:val="0"/>
        <w:snapToGrid w:val="0"/>
        <w:spacing w:before="0" w:beforeAutospacing="0" w:after="0" w:afterAutospacing="0" w:line="560" w:lineRule="exact"/>
        <w:jc w:val="right"/>
        <w:rPr>
          <w:rFonts w:ascii="华文楷体" w:eastAsia="华文楷体" w:hAnsi="华文楷体"/>
          <w:color w:val="000000"/>
          <w:sz w:val="28"/>
          <w:szCs w:val="28"/>
        </w:rPr>
      </w:pPr>
      <w:r w:rsidRPr="00705D20">
        <w:rPr>
          <w:rFonts w:ascii="华文楷体" w:eastAsia="华文楷体" w:hAnsi="华文楷体" w:hint="eastAsia"/>
          <w:color w:val="000000"/>
          <w:sz w:val="28"/>
          <w:szCs w:val="28"/>
        </w:rPr>
        <w:t>（国资委协会党建局）</w:t>
      </w:r>
    </w:p>
    <w:p w:rsidR="00B85EF7" w:rsidRDefault="00E03371" w:rsidP="00851853">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705D20">
        <w:rPr>
          <w:rFonts w:ascii="黑体" w:eastAsia="黑体" w:hAnsi="黑体" w:cs="黑体" w:hint="eastAsia"/>
          <w:color w:val="000000" w:themeColor="text1"/>
          <w:sz w:val="28"/>
          <w:szCs w:val="28"/>
          <w:shd w:val="pct10" w:color="auto" w:fill="FFFFFF"/>
        </w:rPr>
        <w:lastRenderedPageBreak/>
        <w:t>商 会 动 态</w:t>
      </w:r>
    </w:p>
    <w:p w:rsidR="00851853" w:rsidRPr="00851853" w:rsidRDefault="00851853" w:rsidP="00851853">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5439AE" w:rsidRPr="00705D20" w:rsidRDefault="005439AE" w:rsidP="00705D20">
      <w:pPr>
        <w:widowControl w:val="0"/>
        <w:spacing w:line="560" w:lineRule="exact"/>
        <w:ind w:leftChars="150" w:left="360"/>
        <w:rPr>
          <w:rFonts w:ascii="黑体" w:eastAsia="黑体" w:hAnsi="黑体"/>
          <w:sz w:val="36"/>
          <w:szCs w:val="36"/>
        </w:rPr>
      </w:pPr>
      <w:r w:rsidRPr="00705D20">
        <w:rPr>
          <w:rFonts w:ascii="黑体" w:eastAsia="黑体" w:hAnsi="黑体" w:hint="eastAsia"/>
          <w:sz w:val="36"/>
          <w:szCs w:val="36"/>
        </w:rPr>
        <w:t>中商联下发</w:t>
      </w:r>
      <w:r w:rsidR="00842721">
        <w:rPr>
          <w:rFonts w:ascii="黑体" w:eastAsia="黑体" w:hAnsi="黑体" w:hint="eastAsia"/>
          <w:sz w:val="36"/>
          <w:szCs w:val="36"/>
        </w:rPr>
        <w:t>《</w:t>
      </w:r>
      <w:r w:rsidR="00842721" w:rsidRPr="00705D20">
        <w:rPr>
          <w:rFonts w:ascii="黑体" w:eastAsia="黑体" w:hAnsi="黑体" w:hint="eastAsia"/>
          <w:sz w:val="36"/>
          <w:szCs w:val="36"/>
        </w:rPr>
        <w:t>关于部署中国商业联合会系统各单位新型冠状病毒感染肺炎疫情防控有关事项的通知</w:t>
      </w:r>
      <w:r w:rsidR="00842721">
        <w:rPr>
          <w:rFonts w:ascii="黑体" w:eastAsia="黑体" w:hAnsi="黑体" w:hint="eastAsia"/>
          <w:sz w:val="36"/>
          <w:szCs w:val="36"/>
        </w:rPr>
        <w:t>》</w:t>
      </w:r>
    </w:p>
    <w:p w:rsidR="00BA6A32" w:rsidRDefault="00BA6A32" w:rsidP="00BA6A32">
      <w:pPr>
        <w:widowControl w:val="0"/>
        <w:spacing w:line="560" w:lineRule="exact"/>
        <w:ind w:firstLine="482"/>
        <w:rPr>
          <w:rFonts w:ascii="黑体" w:eastAsia="黑体" w:hAnsi="黑体"/>
          <w:sz w:val="36"/>
          <w:szCs w:val="36"/>
        </w:rPr>
      </w:pPr>
    </w:p>
    <w:p w:rsidR="005439AE" w:rsidRPr="00BA6A32" w:rsidRDefault="00BA6A32" w:rsidP="00842721">
      <w:pPr>
        <w:widowControl w:val="0"/>
        <w:spacing w:line="560" w:lineRule="exact"/>
        <w:ind w:firstLineChars="200" w:firstLine="560"/>
        <w:rPr>
          <w:rFonts w:ascii="黑体" w:eastAsia="黑体" w:hAnsi="黑体"/>
          <w:sz w:val="36"/>
          <w:szCs w:val="36"/>
        </w:rPr>
      </w:pPr>
      <w:r w:rsidRPr="00705D20">
        <w:rPr>
          <w:rFonts w:ascii="仿宋" w:eastAsia="仿宋" w:hAnsi="仿宋" w:hint="eastAsia"/>
          <w:color w:val="000000"/>
          <w:sz w:val="28"/>
          <w:szCs w:val="28"/>
        </w:rPr>
        <w:t>为贯彻落实党中央、国务院关于新型冠状病毒感染肺炎疫情防</w:t>
      </w:r>
      <w:r w:rsidR="005439AE" w:rsidRPr="00705D20">
        <w:rPr>
          <w:rFonts w:ascii="仿宋" w:eastAsia="仿宋" w:hAnsi="仿宋" w:hint="eastAsia"/>
          <w:color w:val="000000"/>
          <w:sz w:val="28"/>
          <w:szCs w:val="28"/>
        </w:rPr>
        <w:t>控工作的相关决策部署和国资委相关工作要求，有效应对新型冠状病毒感染肺炎疫情发生，切实保障中商联系统各单位职工的身体健康和生命安全，</w:t>
      </w:r>
      <w:r w:rsidR="00AD5D44" w:rsidRPr="00705D20">
        <w:rPr>
          <w:rFonts w:ascii="仿宋" w:eastAsia="仿宋" w:hAnsi="仿宋" w:hint="eastAsia"/>
          <w:color w:val="000000"/>
          <w:sz w:val="28"/>
          <w:szCs w:val="28"/>
        </w:rPr>
        <w:t>2020年1月27日，中商联下发《关于部署中国商业联合会系统各单位新型冠状病毒感染肺炎疫情防控有关事项的通知》（中商联〔2020〕1号）</w:t>
      </w:r>
      <w:r w:rsidR="00842721">
        <w:rPr>
          <w:rFonts w:ascii="仿宋" w:eastAsia="仿宋" w:hAnsi="仿宋" w:hint="eastAsia"/>
          <w:color w:val="000000"/>
          <w:sz w:val="28"/>
          <w:szCs w:val="28"/>
        </w:rPr>
        <w:t>，</w:t>
      </w:r>
      <w:r w:rsidR="005439AE" w:rsidRPr="00705D20">
        <w:rPr>
          <w:rFonts w:ascii="仿宋" w:eastAsia="仿宋" w:hAnsi="仿宋" w:hint="eastAsia"/>
          <w:color w:val="000000"/>
          <w:sz w:val="28"/>
          <w:szCs w:val="28"/>
        </w:rPr>
        <w:t>对近期</w:t>
      </w:r>
      <w:r w:rsidR="00842721">
        <w:rPr>
          <w:rFonts w:ascii="仿宋" w:eastAsia="仿宋" w:hAnsi="仿宋" w:hint="eastAsia"/>
          <w:color w:val="000000"/>
          <w:sz w:val="28"/>
          <w:szCs w:val="28"/>
        </w:rPr>
        <w:t>疫情防控</w:t>
      </w:r>
      <w:r w:rsidR="005439AE" w:rsidRPr="00705D20">
        <w:rPr>
          <w:rFonts w:ascii="仿宋" w:eastAsia="仿宋" w:hAnsi="仿宋" w:hint="eastAsia"/>
          <w:color w:val="000000"/>
          <w:sz w:val="28"/>
          <w:szCs w:val="28"/>
        </w:rPr>
        <w:t>工作</w:t>
      </w:r>
      <w:r w:rsidR="00AD5D44" w:rsidRPr="00705D20">
        <w:rPr>
          <w:rFonts w:ascii="仿宋" w:eastAsia="仿宋" w:hAnsi="仿宋" w:hint="eastAsia"/>
          <w:color w:val="000000"/>
          <w:sz w:val="28"/>
          <w:szCs w:val="28"/>
        </w:rPr>
        <w:t>作出如下部署</w:t>
      </w:r>
      <w:r w:rsidR="005439AE" w:rsidRPr="00705D20">
        <w:rPr>
          <w:rFonts w:ascii="仿宋" w:eastAsia="仿宋" w:hAnsi="仿宋" w:hint="eastAsia"/>
          <w:color w:val="000000"/>
          <w:sz w:val="28"/>
          <w:szCs w:val="28"/>
        </w:rPr>
        <w:t>：</w:t>
      </w:r>
      <w:r w:rsidR="005439AE" w:rsidRPr="00705D20">
        <w:rPr>
          <w:rFonts w:ascii="仿宋" w:eastAsia="仿宋" w:hAnsi="仿宋" w:hint="eastAsia"/>
          <w:color w:val="000000"/>
          <w:sz w:val="28"/>
          <w:szCs w:val="28"/>
        </w:rPr>
        <w:br/>
      </w:r>
      <w:r w:rsidR="005439AE" w:rsidRPr="00705D20">
        <w:rPr>
          <w:rFonts w:hint="eastAsia"/>
          <w:color w:val="000000"/>
          <w:sz w:val="28"/>
          <w:szCs w:val="28"/>
        </w:rPr>
        <w:t> </w:t>
      </w:r>
      <w:r w:rsidR="005439AE" w:rsidRPr="00705D20">
        <w:rPr>
          <w:rFonts w:ascii="仿宋" w:eastAsia="仿宋" w:hAnsi="仿宋" w:hint="eastAsia"/>
          <w:b/>
          <w:color w:val="000000"/>
          <w:sz w:val="28"/>
          <w:szCs w:val="28"/>
        </w:rPr>
        <w:t xml:space="preserve">  一、切实提高政治站位和思想认识，加强组织领导。</w:t>
      </w:r>
      <w:r w:rsidR="005439AE" w:rsidRPr="00705D20">
        <w:rPr>
          <w:rFonts w:ascii="仿宋" w:eastAsia="仿宋" w:hAnsi="仿宋" w:hint="eastAsia"/>
          <w:b/>
          <w:color w:val="000000"/>
          <w:sz w:val="28"/>
          <w:szCs w:val="28"/>
        </w:rPr>
        <w:br/>
      </w:r>
      <w:r w:rsidR="005439AE" w:rsidRPr="00705D20">
        <w:rPr>
          <w:rFonts w:hint="eastAsia"/>
          <w:color w:val="000000"/>
          <w:sz w:val="28"/>
          <w:szCs w:val="28"/>
        </w:rPr>
        <w:t> </w:t>
      </w:r>
      <w:r w:rsidR="005439AE" w:rsidRPr="00705D20">
        <w:rPr>
          <w:rFonts w:ascii="仿宋" w:eastAsia="仿宋" w:hAnsi="仿宋" w:cs="仿宋" w:hint="eastAsia"/>
          <w:color w:val="000000"/>
          <w:sz w:val="28"/>
          <w:szCs w:val="28"/>
        </w:rPr>
        <w:t xml:space="preserve"> </w:t>
      </w:r>
      <w:r w:rsidR="005439AE" w:rsidRPr="00705D20">
        <w:rPr>
          <w:rFonts w:ascii="仿宋" w:eastAsia="仿宋" w:hAnsi="仿宋" w:hint="eastAsia"/>
          <w:color w:val="000000"/>
          <w:sz w:val="28"/>
          <w:szCs w:val="28"/>
        </w:rPr>
        <w:t xml:space="preserve"> 各单位要高度重视，深刻认识做好疫情防控工作的重要性和紧迫性，以高度的政治责任感切实采取有效措施，坚定不移地把党中央的决策部署落实到实处。各单位党政负责人要切实承担防控疫情工作的领导责任，在春节及疫情持续期间，要将疫情防控工作放在各项工作的突出位置，作为重要任务，切实抓紧、抓好。各单位要加强组织领导、统一指挥，不信谣</w:t>
      </w:r>
      <w:r w:rsidR="00842721">
        <w:rPr>
          <w:rFonts w:ascii="仿宋" w:eastAsia="仿宋" w:hAnsi="仿宋" w:hint="eastAsia"/>
          <w:color w:val="000000"/>
          <w:sz w:val="28"/>
          <w:szCs w:val="28"/>
        </w:rPr>
        <w:t>、</w:t>
      </w:r>
      <w:r w:rsidR="005439AE" w:rsidRPr="00705D20">
        <w:rPr>
          <w:rFonts w:ascii="仿宋" w:eastAsia="仿宋" w:hAnsi="仿宋" w:hint="eastAsia"/>
          <w:color w:val="000000"/>
          <w:sz w:val="28"/>
          <w:szCs w:val="28"/>
        </w:rPr>
        <w:t>不传谣。</w:t>
      </w:r>
      <w:r w:rsidR="005439AE" w:rsidRPr="00705D20">
        <w:rPr>
          <w:rFonts w:ascii="仿宋" w:eastAsia="仿宋" w:hAnsi="仿宋" w:hint="eastAsia"/>
          <w:color w:val="000000"/>
          <w:sz w:val="28"/>
          <w:szCs w:val="28"/>
        </w:rPr>
        <w:br/>
      </w:r>
      <w:r w:rsidR="005439AE" w:rsidRPr="00705D20">
        <w:rPr>
          <w:rFonts w:hint="eastAsia"/>
          <w:color w:val="000000"/>
          <w:sz w:val="28"/>
          <w:szCs w:val="28"/>
        </w:rPr>
        <w:t> </w:t>
      </w:r>
      <w:r w:rsidR="005439AE" w:rsidRPr="00705D20">
        <w:rPr>
          <w:rFonts w:ascii="仿宋" w:eastAsia="仿宋" w:hAnsi="仿宋" w:cs="仿宋" w:hint="eastAsia"/>
          <w:color w:val="000000"/>
          <w:sz w:val="28"/>
          <w:szCs w:val="28"/>
        </w:rPr>
        <w:t xml:space="preserve"> </w:t>
      </w:r>
      <w:r w:rsidR="005439AE" w:rsidRPr="00705D20">
        <w:rPr>
          <w:rFonts w:ascii="仿宋" w:eastAsia="仿宋" w:hAnsi="仿宋" w:hint="eastAsia"/>
          <w:b/>
          <w:color w:val="000000"/>
          <w:sz w:val="28"/>
          <w:szCs w:val="28"/>
        </w:rPr>
        <w:t xml:space="preserve"> 二、全面提高防控等级，加强自身防护。</w:t>
      </w:r>
      <w:r w:rsidR="005439AE" w:rsidRPr="00705D20">
        <w:rPr>
          <w:rFonts w:ascii="仿宋" w:eastAsia="仿宋" w:hAnsi="仿宋" w:hint="eastAsia"/>
          <w:b/>
          <w:color w:val="000000"/>
          <w:sz w:val="28"/>
          <w:szCs w:val="28"/>
        </w:rPr>
        <w:br/>
      </w:r>
      <w:r w:rsidR="005439AE" w:rsidRPr="00705D20">
        <w:rPr>
          <w:rFonts w:hint="eastAsia"/>
          <w:color w:val="000000"/>
          <w:sz w:val="28"/>
          <w:szCs w:val="28"/>
        </w:rPr>
        <w:t> </w:t>
      </w:r>
      <w:r w:rsidR="005439AE" w:rsidRPr="00705D20">
        <w:rPr>
          <w:rFonts w:ascii="仿宋" w:eastAsia="仿宋" w:hAnsi="仿宋" w:cs="仿宋" w:hint="eastAsia"/>
          <w:color w:val="000000"/>
          <w:sz w:val="28"/>
          <w:szCs w:val="28"/>
        </w:rPr>
        <w:t xml:space="preserve"> </w:t>
      </w:r>
      <w:r w:rsidR="00AD5D44" w:rsidRPr="00705D20">
        <w:rPr>
          <w:rFonts w:hint="eastAsia"/>
          <w:color w:val="000000"/>
          <w:sz w:val="28"/>
          <w:szCs w:val="28"/>
        </w:rPr>
        <w:t xml:space="preserve"> </w:t>
      </w:r>
      <w:r w:rsidR="005439AE" w:rsidRPr="00705D20">
        <w:rPr>
          <w:rFonts w:ascii="仿宋" w:eastAsia="仿宋" w:hAnsi="仿宋" w:hint="eastAsia"/>
          <w:color w:val="000000"/>
          <w:sz w:val="28"/>
          <w:szCs w:val="28"/>
        </w:rPr>
        <w:t>各单位要及时向职工宣传普及新型冠状病毒疫情的防护知识，提高职工的自我保护意识和防控能力；做好防护物资的储备和办公场所的消毒工作；积极配合所在地卫生部门做好疫情应对工作。各</w:t>
      </w:r>
      <w:r w:rsidR="005439AE" w:rsidRPr="00705D20">
        <w:rPr>
          <w:rFonts w:ascii="仿宋" w:eastAsia="仿宋" w:hAnsi="仿宋" w:hint="eastAsia"/>
          <w:color w:val="000000"/>
          <w:sz w:val="28"/>
          <w:szCs w:val="28"/>
        </w:rPr>
        <w:lastRenderedPageBreak/>
        <w:t>单位职工及家属如有近期从武汉地区来京或返京者，应采取必要的隔离措施至潜伏期结束，出现疑似症状要立即报告，及时就医、隔离。各事业单位、代管协会可根据自身工作需要成立新型冠状病毒疫情防控工作领导机构。各单位可以根据国务院统一要求，适当调整延长春节假期。</w:t>
      </w:r>
      <w:r w:rsidR="005439AE" w:rsidRPr="00705D20">
        <w:rPr>
          <w:rFonts w:ascii="仿宋" w:eastAsia="仿宋" w:hAnsi="仿宋" w:hint="eastAsia"/>
          <w:color w:val="000000"/>
          <w:sz w:val="28"/>
          <w:szCs w:val="28"/>
        </w:rPr>
        <w:br/>
      </w:r>
      <w:r w:rsidR="005439AE" w:rsidRPr="00705D20">
        <w:rPr>
          <w:rFonts w:hint="eastAsia"/>
          <w:color w:val="000000"/>
          <w:sz w:val="28"/>
          <w:szCs w:val="28"/>
        </w:rPr>
        <w:t> </w:t>
      </w:r>
      <w:r w:rsidR="005439AE" w:rsidRPr="00705D20">
        <w:rPr>
          <w:rFonts w:ascii="仿宋" w:eastAsia="仿宋" w:hAnsi="仿宋" w:hint="eastAsia"/>
          <w:color w:val="000000"/>
          <w:sz w:val="28"/>
          <w:szCs w:val="28"/>
        </w:rPr>
        <w:t xml:space="preserve"> </w:t>
      </w:r>
      <w:r w:rsidR="005439AE" w:rsidRPr="00705D20">
        <w:rPr>
          <w:rFonts w:ascii="仿宋" w:eastAsia="仿宋" w:hAnsi="仿宋" w:hint="eastAsia"/>
          <w:b/>
          <w:color w:val="000000"/>
          <w:sz w:val="28"/>
          <w:szCs w:val="28"/>
        </w:rPr>
        <w:t xml:space="preserve"> 三、做好疫情监测及报告工作</w:t>
      </w:r>
      <w:r w:rsidR="005439AE" w:rsidRPr="00705D20">
        <w:rPr>
          <w:rFonts w:ascii="仿宋" w:eastAsia="仿宋" w:hAnsi="仿宋" w:hint="eastAsia"/>
          <w:b/>
          <w:color w:val="000000"/>
          <w:sz w:val="28"/>
          <w:szCs w:val="28"/>
        </w:rPr>
        <w:br/>
      </w:r>
      <w:r w:rsidR="005439AE" w:rsidRPr="00705D20">
        <w:rPr>
          <w:rFonts w:hint="eastAsia"/>
          <w:color w:val="000000"/>
          <w:sz w:val="28"/>
          <w:szCs w:val="28"/>
        </w:rPr>
        <w:t> </w:t>
      </w:r>
      <w:r w:rsidR="005439AE" w:rsidRPr="00705D20">
        <w:rPr>
          <w:rFonts w:ascii="仿宋" w:eastAsia="仿宋" w:hAnsi="仿宋" w:hint="eastAsia"/>
          <w:color w:val="000000"/>
          <w:sz w:val="28"/>
          <w:szCs w:val="28"/>
        </w:rPr>
        <w:t xml:space="preserve">  要建立本单位工作人员（含出京人员）及家属健康状况（含疑似疫情及发热症状）每日报告制度和零报告制度。请各单位即日起，由党政负责人牵头统计，指定专人于每日15:00前，将本单位</w:t>
      </w:r>
      <w:r w:rsidR="00AD5D44" w:rsidRPr="00705D20">
        <w:rPr>
          <w:rFonts w:ascii="仿宋" w:eastAsia="仿宋" w:hAnsi="仿宋" w:hint="eastAsia"/>
          <w:color w:val="000000"/>
          <w:sz w:val="28"/>
          <w:szCs w:val="28"/>
        </w:rPr>
        <w:t>疫情监测情况报告我会。其中，中商联各部门、分支机构监测情况报至本部</w:t>
      </w:r>
      <w:r w:rsidR="005439AE" w:rsidRPr="00705D20">
        <w:rPr>
          <w:rFonts w:ascii="仿宋" w:eastAsia="仿宋" w:hAnsi="仿宋" w:hint="eastAsia"/>
          <w:color w:val="000000"/>
          <w:sz w:val="28"/>
          <w:szCs w:val="28"/>
        </w:rPr>
        <w:t>办公室，事业单位（包括已转企</w:t>
      </w:r>
      <w:r w:rsidR="00AD5D44" w:rsidRPr="00705D20">
        <w:rPr>
          <w:rFonts w:ascii="仿宋" w:eastAsia="仿宋" w:hAnsi="仿宋" w:hint="eastAsia"/>
          <w:color w:val="000000"/>
          <w:sz w:val="28"/>
          <w:szCs w:val="28"/>
        </w:rPr>
        <w:t>出版社、杂志社）监测情况报至中商联</w:t>
      </w:r>
      <w:r w:rsidR="005439AE" w:rsidRPr="00705D20">
        <w:rPr>
          <w:rFonts w:ascii="仿宋" w:eastAsia="仿宋" w:hAnsi="仿宋" w:hint="eastAsia"/>
          <w:color w:val="000000"/>
          <w:sz w:val="28"/>
          <w:szCs w:val="28"/>
        </w:rPr>
        <w:t>人事部，代管协会监测情况报至</w:t>
      </w:r>
      <w:r w:rsidR="00AD5D44" w:rsidRPr="00705D20">
        <w:rPr>
          <w:rFonts w:ascii="仿宋" w:eastAsia="仿宋" w:hAnsi="仿宋" w:hint="eastAsia"/>
          <w:color w:val="000000"/>
          <w:sz w:val="28"/>
          <w:szCs w:val="28"/>
        </w:rPr>
        <w:t>中商联</w:t>
      </w:r>
      <w:r w:rsidR="005439AE" w:rsidRPr="00705D20">
        <w:rPr>
          <w:rFonts w:ascii="仿宋" w:eastAsia="仿宋" w:hAnsi="仿宋" w:hint="eastAsia"/>
          <w:color w:val="000000"/>
          <w:sz w:val="28"/>
          <w:szCs w:val="28"/>
        </w:rPr>
        <w:t>会员部对监测数据汇总后，</w:t>
      </w:r>
      <w:r w:rsidR="00AD5D44" w:rsidRPr="00705D20">
        <w:rPr>
          <w:rFonts w:ascii="仿宋" w:eastAsia="仿宋" w:hAnsi="仿宋" w:hint="eastAsia"/>
          <w:color w:val="000000"/>
          <w:sz w:val="28"/>
          <w:szCs w:val="28"/>
        </w:rPr>
        <w:t>中商联</w:t>
      </w:r>
      <w:r w:rsidR="005439AE" w:rsidRPr="00705D20">
        <w:rPr>
          <w:rFonts w:ascii="仿宋" w:eastAsia="仿宋" w:hAnsi="仿宋" w:hint="eastAsia"/>
          <w:color w:val="000000"/>
          <w:sz w:val="28"/>
          <w:szCs w:val="28"/>
        </w:rPr>
        <w:t xml:space="preserve">将按国资委部署每日上报情况。    </w:t>
      </w:r>
    </w:p>
    <w:p w:rsidR="00AD5D44" w:rsidRPr="00705D20" w:rsidRDefault="005439AE" w:rsidP="00705D20">
      <w:pPr>
        <w:pStyle w:val="a8"/>
        <w:shd w:val="clear" w:color="auto" w:fill="FFFFFF"/>
        <w:spacing w:before="0" w:beforeAutospacing="0" w:after="0" w:afterAutospacing="0" w:line="560" w:lineRule="exact"/>
        <w:ind w:firstLineChars="200" w:firstLine="560"/>
        <w:rPr>
          <w:rFonts w:ascii="华文楷体" w:eastAsia="华文楷体" w:hAnsi="华文楷体"/>
          <w:color w:val="000000"/>
          <w:sz w:val="28"/>
          <w:szCs w:val="28"/>
        </w:rPr>
      </w:pPr>
      <w:r w:rsidRPr="00705D20">
        <w:rPr>
          <w:rFonts w:ascii="仿宋" w:eastAsia="仿宋" w:hAnsi="仿宋" w:hint="eastAsia"/>
          <w:color w:val="000000"/>
          <w:sz w:val="28"/>
          <w:szCs w:val="28"/>
        </w:rPr>
        <w:t>中商联</w:t>
      </w:r>
      <w:r w:rsidR="00AD5D44" w:rsidRPr="00705D20">
        <w:rPr>
          <w:rFonts w:ascii="仿宋" w:eastAsia="仿宋" w:hAnsi="仿宋" w:hint="eastAsia"/>
          <w:color w:val="000000"/>
          <w:sz w:val="28"/>
          <w:szCs w:val="28"/>
        </w:rPr>
        <w:t>成立</w:t>
      </w:r>
      <w:r w:rsidRPr="00705D20">
        <w:rPr>
          <w:rFonts w:ascii="仿宋" w:eastAsia="仿宋" w:hAnsi="仿宋" w:hint="eastAsia"/>
          <w:color w:val="000000"/>
          <w:sz w:val="28"/>
          <w:szCs w:val="28"/>
        </w:rPr>
        <w:t>新型冠状病毒疫情防控领导小组</w:t>
      </w:r>
      <w:r w:rsidR="00AD5D44" w:rsidRPr="00705D20">
        <w:rPr>
          <w:rFonts w:ascii="仿宋" w:eastAsia="仿宋" w:hAnsi="仿宋" w:hint="eastAsia"/>
          <w:color w:val="000000"/>
          <w:sz w:val="28"/>
          <w:szCs w:val="28"/>
        </w:rPr>
        <w:t>，</w:t>
      </w:r>
      <w:r w:rsidRPr="00705D20">
        <w:rPr>
          <w:rFonts w:ascii="仿宋" w:eastAsia="仿宋" w:hAnsi="仿宋" w:hint="eastAsia"/>
          <w:color w:val="000000"/>
          <w:sz w:val="28"/>
          <w:szCs w:val="28"/>
        </w:rPr>
        <w:t>领导小组办公室设在中商联办公室。</w:t>
      </w:r>
      <w:r w:rsidR="00AD5D44" w:rsidRPr="00705D20">
        <w:rPr>
          <w:rFonts w:ascii="仿宋" w:eastAsia="仿宋" w:hAnsi="仿宋" w:hint="eastAsia"/>
          <w:color w:val="000000"/>
          <w:sz w:val="28"/>
          <w:szCs w:val="28"/>
        </w:rPr>
        <w:t>要求</w:t>
      </w:r>
      <w:r w:rsidRPr="00705D20">
        <w:rPr>
          <w:rFonts w:ascii="仿宋" w:eastAsia="仿宋" w:hAnsi="仿宋" w:hint="eastAsia"/>
          <w:color w:val="000000"/>
          <w:sz w:val="28"/>
          <w:szCs w:val="28"/>
        </w:rPr>
        <w:t>各单位加强信息沟通，及时上报疫情防控工作开展情况。</w:t>
      </w:r>
      <w:r w:rsidR="00AD5D44" w:rsidRPr="00705D20">
        <w:rPr>
          <w:rFonts w:ascii="仿宋" w:eastAsia="仿宋" w:hAnsi="仿宋" w:hint="eastAsia"/>
          <w:color w:val="000000"/>
          <w:sz w:val="28"/>
          <w:szCs w:val="28"/>
        </w:rPr>
        <w:t xml:space="preserve">                                    </w:t>
      </w:r>
      <w:r w:rsidR="00AD5D44" w:rsidRPr="00705D20">
        <w:rPr>
          <w:rFonts w:ascii="华文楷体" w:eastAsia="华文楷体" w:hAnsi="华文楷体" w:hint="eastAsia"/>
          <w:color w:val="000000"/>
          <w:sz w:val="28"/>
          <w:szCs w:val="28"/>
        </w:rPr>
        <w:t>（办公室）</w:t>
      </w:r>
    </w:p>
    <w:p w:rsidR="00AD5D44" w:rsidRDefault="00AD5D44" w:rsidP="00705D20">
      <w:pPr>
        <w:pStyle w:val="a8"/>
        <w:shd w:val="clear" w:color="auto" w:fill="FFFFFF"/>
        <w:spacing w:before="0" w:beforeAutospacing="0" w:after="0" w:afterAutospacing="0" w:line="560" w:lineRule="exact"/>
        <w:ind w:firstLineChars="200" w:firstLine="560"/>
        <w:rPr>
          <w:rFonts w:ascii="华文楷体" w:eastAsia="华文楷体" w:hAnsi="华文楷体"/>
          <w:color w:val="000000"/>
          <w:sz w:val="28"/>
          <w:szCs w:val="28"/>
        </w:rPr>
      </w:pPr>
    </w:p>
    <w:p w:rsidR="00BA6A32" w:rsidRPr="00705D20" w:rsidRDefault="00BA6A32" w:rsidP="00BA6A32">
      <w:pPr>
        <w:pStyle w:val="a8"/>
        <w:shd w:val="clear" w:color="auto" w:fill="FFFFFF"/>
        <w:spacing w:before="0" w:beforeAutospacing="0" w:after="0" w:afterAutospacing="0" w:line="560" w:lineRule="exact"/>
        <w:ind w:firstLineChars="283" w:firstLine="1019"/>
        <w:rPr>
          <w:rFonts w:ascii="黑体" w:eastAsia="黑体" w:hAnsi="黑体"/>
          <w:sz w:val="36"/>
          <w:szCs w:val="36"/>
        </w:rPr>
      </w:pPr>
      <w:r w:rsidRPr="00705D20">
        <w:rPr>
          <w:rFonts w:ascii="黑体" w:eastAsia="黑体" w:hAnsi="黑体" w:hint="eastAsia"/>
          <w:sz w:val="36"/>
          <w:szCs w:val="36"/>
        </w:rPr>
        <w:t xml:space="preserve">共青团中国商业联合会委员会的倡议书 </w:t>
      </w:r>
    </w:p>
    <w:p w:rsidR="00BA6A32" w:rsidRPr="00705D20" w:rsidRDefault="00BA6A32" w:rsidP="00BA6A32">
      <w:pPr>
        <w:pStyle w:val="a8"/>
        <w:shd w:val="clear" w:color="auto" w:fill="FFFFFF"/>
        <w:spacing w:before="0" w:beforeAutospacing="0" w:after="0" w:afterAutospacing="0" w:line="560" w:lineRule="exact"/>
        <w:ind w:firstLineChars="300" w:firstLine="964"/>
        <w:rPr>
          <w:rFonts w:ascii="仿宋" w:eastAsia="仿宋" w:hAnsi="仿宋"/>
          <w:b/>
          <w:color w:val="000000"/>
          <w:sz w:val="32"/>
          <w:szCs w:val="32"/>
        </w:rPr>
      </w:pPr>
      <w:r w:rsidRPr="00705D20">
        <w:rPr>
          <w:rFonts w:ascii="仿宋" w:eastAsia="仿宋" w:hAnsi="仿宋" w:hint="eastAsia"/>
          <w:b/>
          <w:sz w:val="32"/>
          <w:szCs w:val="32"/>
        </w:rPr>
        <w:t>——全体青年团结一心 坚决打赢防疫阻击战</w:t>
      </w:r>
    </w:p>
    <w:p w:rsidR="00BA6A32" w:rsidRPr="00705D20" w:rsidRDefault="00BA6A32" w:rsidP="00BA6A32">
      <w:pPr>
        <w:spacing w:line="560" w:lineRule="exact"/>
        <w:ind w:firstLineChars="200" w:firstLine="560"/>
        <w:rPr>
          <w:rFonts w:ascii="仿宋" w:eastAsia="仿宋" w:hAnsi="仿宋"/>
          <w:color w:val="000000"/>
          <w:sz w:val="28"/>
          <w:szCs w:val="28"/>
        </w:rPr>
      </w:pPr>
    </w:p>
    <w:p w:rsidR="00BA6A32" w:rsidRPr="00705D20" w:rsidRDefault="00BA6A32" w:rsidP="00BA6A32">
      <w:pPr>
        <w:spacing w:line="560" w:lineRule="exact"/>
        <w:ind w:firstLineChars="200" w:firstLine="560"/>
        <w:rPr>
          <w:rFonts w:ascii="仿宋" w:eastAsia="仿宋" w:hAnsi="仿宋"/>
          <w:color w:val="000000"/>
          <w:sz w:val="28"/>
          <w:szCs w:val="28"/>
        </w:rPr>
      </w:pPr>
      <w:r w:rsidRPr="00705D20">
        <w:rPr>
          <w:rFonts w:ascii="仿宋" w:eastAsia="仿宋" w:hAnsi="仿宋" w:hint="eastAsia"/>
          <w:color w:val="000000"/>
          <w:sz w:val="28"/>
          <w:szCs w:val="28"/>
        </w:rPr>
        <w:t>2020年1月31日，共青团中国商业联合会委员会向中商联各部门、分支机构、事业单位、代管协会的青年同志们发出倡议书：</w:t>
      </w:r>
    </w:p>
    <w:p w:rsidR="00BA6A32" w:rsidRPr="00705D20" w:rsidRDefault="00BA6A32" w:rsidP="00BA6A32">
      <w:pPr>
        <w:spacing w:line="560" w:lineRule="exact"/>
        <w:ind w:firstLineChars="200" w:firstLine="560"/>
        <w:rPr>
          <w:rFonts w:ascii="仿宋" w:eastAsia="仿宋" w:hAnsi="仿宋"/>
          <w:color w:val="000000"/>
          <w:sz w:val="28"/>
          <w:szCs w:val="28"/>
        </w:rPr>
      </w:pPr>
      <w:r w:rsidRPr="00705D20">
        <w:rPr>
          <w:rFonts w:ascii="仿宋" w:eastAsia="仿宋" w:hAnsi="仿宋" w:hint="eastAsia"/>
          <w:color w:val="000000"/>
          <w:sz w:val="28"/>
          <w:szCs w:val="28"/>
        </w:rPr>
        <w:lastRenderedPageBreak/>
        <w:t>新型冠状病毒感染肺炎的疫情发生以来，习近平总书记高度重视，作出一系列重要指示，多次主持召开会议，对疫情防控工作进行研究部署，提出明确要求。当前，新型冠状病毒感染的肺炎疫情防控工作正处于关键时期。疫情防控关乎每个人的生命健康，需要每个人的共同努力。全体团员青年要坚决贯彻落实党中央、国务院的决策部署，迅速行动起来，有序参与疫情防控工作，充分发挥行业协会优势和职能，齐心协力、攻坚克难，坚决打赢这场疫情防控战。在此， 中国商业联合会团委发出倡议：</w:t>
      </w:r>
    </w:p>
    <w:p w:rsidR="00BA6A32" w:rsidRPr="00705D20" w:rsidRDefault="00BA6A32" w:rsidP="00BA6A32">
      <w:pPr>
        <w:spacing w:line="560" w:lineRule="exact"/>
        <w:ind w:firstLineChars="200" w:firstLine="562"/>
        <w:rPr>
          <w:rFonts w:ascii="仿宋" w:eastAsia="仿宋" w:hAnsi="仿宋"/>
          <w:b/>
          <w:color w:val="000000"/>
          <w:sz w:val="28"/>
          <w:szCs w:val="28"/>
        </w:rPr>
      </w:pPr>
      <w:r w:rsidRPr="00705D20">
        <w:rPr>
          <w:rFonts w:ascii="仿宋" w:eastAsia="仿宋" w:hAnsi="仿宋" w:hint="eastAsia"/>
          <w:b/>
          <w:sz w:val="28"/>
          <w:szCs w:val="28"/>
        </w:rPr>
        <w:t>一、发扬光荣传统，坚决服从指挥</w:t>
      </w:r>
    </w:p>
    <w:p w:rsidR="00BA6A32" w:rsidRPr="00705D20" w:rsidRDefault="00BA6A32" w:rsidP="00BA6A32">
      <w:pPr>
        <w:spacing w:line="560" w:lineRule="exact"/>
        <w:ind w:firstLineChars="200" w:firstLine="560"/>
        <w:rPr>
          <w:rFonts w:ascii="仿宋" w:eastAsia="仿宋" w:hAnsi="仿宋"/>
          <w:color w:val="000000"/>
          <w:sz w:val="28"/>
          <w:szCs w:val="28"/>
        </w:rPr>
      </w:pPr>
      <w:r w:rsidRPr="00705D20">
        <w:rPr>
          <w:rFonts w:ascii="仿宋" w:eastAsia="仿宋" w:hAnsi="仿宋" w:hint="eastAsia"/>
          <w:color w:val="000000"/>
          <w:sz w:val="28"/>
          <w:szCs w:val="28"/>
        </w:rPr>
        <w:t>发扬“党有指挥，团有行动”的光荣传统，坚决听从党中央号令，服从党中央指挥，按照中商联党委和各级党组织具体要求，在各单位党组织统一领导下，青年同志勇于担当、扛起疫情防控责任，有序做好疫情防控工作，坚决打赢这场疫情防控阻击战！</w:t>
      </w:r>
    </w:p>
    <w:p w:rsidR="00BA6A32" w:rsidRPr="00705D20" w:rsidRDefault="00BA6A32" w:rsidP="00BA6A32">
      <w:pPr>
        <w:spacing w:line="560" w:lineRule="exact"/>
        <w:ind w:firstLineChars="200" w:firstLine="562"/>
        <w:rPr>
          <w:rFonts w:ascii="仿宋" w:eastAsia="仿宋" w:hAnsi="仿宋"/>
          <w:b/>
          <w:color w:val="000000"/>
          <w:sz w:val="28"/>
          <w:szCs w:val="28"/>
        </w:rPr>
      </w:pPr>
      <w:r w:rsidRPr="00705D20">
        <w:rPr>
          <w:rFonts w:ascii="仿宋" w:eastAsia="仿宋" w:hAnsi="仿宋" w:hint="eastAsia"/>
          <w:b/>
          <w:sz w:val="28"/>
          <w:szCs w:val="28"/>
        </w:rPr>
        <w:t>二、要勇于担当，带头践行</w:t>
      </w:r>
    </w:p>
    <w:p w:rsidR="00BA6A32" w:rsidRPr="00705D20" w:rsidRDefault="00BA6A32" w:rsidP="00BA6A32">
      <w:pPr>
        <w:spacing w:line="560" w:lineRule="exact"/>
        <w:rPr>
          <w:rFonts w:ascii="仿宋" w:eastAsia="仿宋" w:hAnsi="仿宋"/>
          <w:color w:val="000000"/>
          <w:sz w:val="28"/>
          <w:szCs w:val="28"/>
        </w:rPr>
      </w:pPr>
      <w:r w:rsidRPr="00705D20">
        <w:rPr>
          <w:rFonts w:ascii="仿宋" w:eastAsia="仿宋" w:hAnsi="仿宋" w:hint="eastAsia"/>
          <w:color w:val="000000"/>
          <w:sz w:val="28"/>
          <w:szCs w:val="28"/>
        </w:rPr>
        <w:t>青年同志要坚守工作岗位，带头贯彻落实党中央各项防控部署，带头遵守疫情防控各项制度规定。利用青年接收信息快、学习能力强的优势，加强对本单位各部门、分支机构、会员单位疫情防治知识普及，科学指引好个人防护，及时帮助群众答疑解惑，引导身边群众正确理解，积极配合、科学参与疫情防控，全面落实联防联控措施，构筑严密抗疫防线。更要做好防疫表率，严把病毒入口，加强体育锻炼，外出戴口罩、日常勤洗手，发现疫情主动报告、主动隔离、主动就诊。</w:t>
      </w:r>
    </w:p>
    <w:p w:rsidR="00BA6A32" w:rsidRPr="00705D20" w:rsidRDefault="00BA6A32" w:rsidP="00BA6A32">
      <w:pPr>
        <w:spacing w:line="560" w:lineRule="exact"/>
        <w:ind w:firstLineChars="200" w:firstLine="562"/>
        <w:rPr>
          <w:rFonts w:ascii="仿宋" w:eastAsia="仿宋" w:hAnsi="仿宋"/>
          <w:b/>
          <w:color w:val="000000"/>
          <w:sz w:val="28"/>
          <w:szCs w:val="28"/>
        </w:rPr>
      </w:pPr>
      <w:r w:rsidRPr="00705D20">
        <w:rPr>
          <w:rFonts w:ascii="仿宋" w:eastAsia="仿宋" w:hAnsi="仿宋" w:hint="eastAsia"/>
          <w:b/>
          <w:sz w:val="28"/>
          <w:szCs w:val="28"/>
        </w:rPr>
        <w:lastRenderedPageBreak/>
        <w:t>三、不信谣、不传谣，做好舆论引导</w:t>
      </w:r>
    </w:p>
    <w:p w:rsidR="00BA6A32" w:rsidRPr="00705D20" w:rsidRDefault="00BA6A32" w:rsidP="00BA6A32">
      <w:pPr>
        <w:spacing w:line="560" w:lineRule="exact"/>
        <w:ind w:firstLineChars="200" w:firstLine="560"/>
        <w:rPr>
          <w:rFonts w:ascii="仿宋" w:eastAsia="仿宋" w:hAnsi="仿宋"/>
          <w:color w:val="000000"/>
          <w:sz w:val="28"/>
          <w:szCs w:val="28"/>
        </w:rPr>
      </w:pPr>
      <w:r w:rsidRPr="00705D20">
        <w:rPr>
          <w:rFonts w:ascii="仿宋" w:eastAsia="仿宋" w:hAnsi="仿宋" w:hint="eastAsia"/>
          <w:color w:val="000000"/>
          <w:sz w:val="28"/>
          <w:szCs w:val="28"/>
        </w:rPr>
        <w:t>密切关注最新疫情动态，按照各级党组织和共青团中央要求，主动协助做好舆论引导工作，协助引导群众正确认识疫情、规范防控行为、消除恐惧心理，使广大群众坚定“新型冠状病毒感染的肺炎”可防可控可治的信念，形成众志成城抗击疫情的强大合力。要带头讲事实、明真相，不听谣、不信谣、不传谣，不转发非官方公开发布信息，努力以清朗的网络空间助力疫情防控战，共同维护大局稳定。</w:t>
      </w:r>
    </w:p>
    <w:p w:rsidR="00BA6A32" w:rsidRPr="00705D20" w:rsidRDefault="00BA6A32" w:rsidP="00BA6A32">
      <w:pPr>
        <w:spacing w:line="560" w:lineRule="exact"/>
        <w:ind w:firstLineChars="200" w:firstLine="562"/>
        <w:rPr>
          <w:rFonts w:ascii="仿宋" w:eastAsia="仿宋" w:hAnsi="仿宋"/>
          <w:b/>
          <w:color w:val="000000"/>
          <w:sz w:val="28"/>
          <w:szCs w:val="28"/>
        </w:rPr>
      </w:pPr>
      <w:r w:rsidRPr="00705D20">
        <w:rPr>
          <w:rFonts w:ascii="仿宋" w:eastAsia="仿宋" w:hAnsi="仿宋" w:hint="eastAsia"/>
          <w:b/>
          <w:sz w:val="28"/>
          <w:szCs w:val="28"/>
        </w:rPr>
        <w:t>四、要充分发挥自身优势，做好本行业动员</w:t>
      </w:r>
    </w:p>
    <w:p w:rsidR="00BA6A32" w:rsidRPr="00705D20" w:rsidRDefault="00BA6A32" w:rsidP="00BA6A32">
      <w:pPr>
        <w:spacing w:line="560" w:lineRule="exact"/>
        <w:rPr>
          <w:rFonts w:ascii="仿宋" w:eastAsia="仿宋" w:hAnsi="仿宋"/>
          <w:color w:val="000000"/>
          <w:sz w:val="28"/>
          <w:szCs w:val="28"/>
        </w:rPr>
      </w:pPr>
      <w:r w:rsidRPr="00705D20">
        <w:rPr>
          <w:rFonts w:ascii="仿宋" w:eastAsia="仿宋" w:hAnsi="仿宋" w:hint="eastAsia"/>
          <w:color w:val="000000"/>
          <w:sz w:val="28"/>
          <w:szCs w:val="28"/>
        </w:rPr>
        <w:t>积极配合各单位党组织发挥引领作用，充分发挥行业协会联系会员企业众多的独特优势，组织和动员行业和会员企业听从党指挥，坚决贯落实党中央的决策部署，在做好本单位防疫工作的同时，全力以赴服务全国疫情防控大局。我们作为商贸流通、商贸服务的行业协会，要动员企业坚持优质服务，确保稳定供应，物流畅通，不讲条件、不找借口、不惜代价，全力保障疫情防控。</w:t>
      </w:r>
    </w:p>
    <w:p w:rsidR="00BA6A32" w:rsidRPr="00705D20" w:rsidRDefault="00BA6A32" w:rsidP="00BA6A32">
      <w:pPr>
        <w:spacing w:line="560" w:lineRule="exact"/>
        <w:ind w:firstLineChars="200" w:firstLine="562"/>
        <w:rPr>
          <w:rFonts w:ascii="仿宋" w:eastAsia="仿宋" w:hAnsi="仿宋"/>
          <w:b/>
          <w:color w:val="000000"/>
          <w:sz w:val="28"/>
          <w:szCs w:val="28"/>
        </w:rPr>
      </w:pPr>
      <w:r w:rsidRPr="00705D20">
        <w:rPr>
          <w:rFonts w:ascii="仿宋" w:eastAsia="仿宋" w:hAnsi="仿宋" w:hint="eastAsia"/>
          <w:b/>
          <w:sz w:val="28"/>
          <w:szCs w:val="28"/>
        </w:rPr>
        <w:t>五、推荐和表彰先进典型</w:t>
      </w:r>
    </w:p>
    <w:p w:rsidR="00BA6A32" w:rsidRPr="00705D20" w:rsidRDefault="00BA6A32" w:rsidP="00851853">
      <w:pPr>
        <w:spacing w:line="560" w:lineRule="exact"/>
        <w:ind w:firstLineChars="200" w:firstLine="560"/>
        <w:rPr>
          <w:rFonts w:ascii="华文楷体" w:eastAsia="华文楷体" w:hAnsi="华文楷体"/>
          <w:color w:val="000000"/>
          <w:sz w:val="28"/>
          <w:szCs w:val="28"/>
        </w:rPr>
      </w:pPr>
      <w:r w:rsidRPr="00705D20">
        <w:rPr>
          <w:rFonts w:ascii="仿宋" w:eastAsia="仿宋" w:hAnsi="仿宋" w:hint="eastAsia"/>
          <w:color w:val="000000"/>
          <w:sz w:val="28"/>
          <w:szCs w:val="28"/>
        </w:rPr>
        <w:t xml:space="preserve">中国商业联合会团委将开展专项表彰奖励，选树疫情防控斗争中涌现出来的先进团组织和优秀团员青年。各单位团组织要注意发现，对疫情斗争中涌现的先进基层团组织和优秀团员青年进行推荐。 让我们立即行动起来，在习近平总书记和党中央坚强领导下，勇于担当、主动作为、共同奋斗，为打赢疫情防控阻击战贡献协会青年的力量！                    </w:t>
      </w:r>
      <w:r w:rsidR="00C3755D">
        <w:rPr>
          <w:rFonts w:ascii="仿宋" w:eastAsia="仿宋" w:hAnsi="仿宋" w:hint="eastAsia"/>
          <w:color w:val="000000"/>
          <w:sz w:val="28"/>
          <w:szCs w:val="28"/>
        </w:rPr>
        <w:t xml:space="preserve">            </w:t>
      </w:r>
      <w:r w:rsidRPr="00705D20">
        <w:rPr>
          <w:rFonts w:ascii="仿宋" w:eastAsia="仿宋" w:hAnsi="仿宋" w:hint="eastAsia"/>
          <w:color w:val="000000"/>
          <w:sz w:val="28"/>
          <w:szCs w:val="28"/>
        </w:rPr>
        <w:t xml:space="preserve">     </w:t>
      </w:r>
      <w:r w:rsidRPr="00705D20">
        <w:rPr>
          <w:rFonts w:ascii="华文楷体" w:eastAsia="华文楷体" w:hAnsi="华文楷体" w:hint="eastAsia"/>
          <w:color w:val="000000"/>
          <w:sz w:val="28"/>
          <w:szCs w:val="28"/>
        </w:rPr>
        <w:t>（共青团委）</w:t>
      </w:r>
    </w:p>
    <w:p w:rsidR="00AD5D44" w:rsidRPr="00705D20" w:rsidRDefault="00AD5D44" w:rsidP="00550525">
      <w:pPr>
        <w:pStyle w:val="a8"/>
        <w:widowControl w:val="0"/>
        <w:shd w:val="clear" w:color="auto" w:fill="FFFFFF"/>
        <w:spacing w:before="0" w:beforeAutospacing="0" w:after="0" w:afterAutospacing="0" w:line="560" w:lineRule="exact"/>
        <w:jc w:val="center"/>
        <w:rPr>
          <w:rFonts w:ascii="黑体" w:eastAsia="黑体" w:hAnsi="黑体"/>
          <w:sz w:val="36"/>
          <w:szCs w:val="36"/>
        </w:rPr>
      </w:pPr>
      <w:r w:rsidRPr="00705D20">
        <w:rPr>
          <w:rFonts w:ascii="黑体" w:eastAsia="黑体" w:hAnsi="黑体" w:hint="eastAsia"/>
          <w:sz w:val="36"/>
          <w:szCs w:val="36"/>
        </w:rPr>
        <w:lastRenderedPageBreak/>
        <w:t>中国商业联合会向武汉商业总会发慰问致敬信</w:t>
      </w:r>
    </w:p>
    <w:p w:rsidR="00AD5D44" w:rsidRPr="00705D20" w:rsidRDefault="00AD5D44" w:rsidP="00550525">
      <w:pPr>
        <w:pStyle w:val="a8"/>
        <w:widowControl w:val="0"/>
        <w:shd w:val="clear" w:color="auto" w:fill="FFFFFF"/>
        <w:spacing w:before="0" w:beforeAutospacing="0" w:after="0" w:afterAutospacing="0" w:line="560" w:lineRule="exact"/>
        <w:jc w:val="center"/>
        <w:rPr>
          <w:rFonts w:ascii="微软雅黑" w:eastAsia="微软雅黑" w:hAnsi="微软雅黑"/>
          <w:color w:val="A7A7A7"/>
          <w:sz w:val="28"/>
          <w:szCs w:val="28"/>
        </w:rPr>
      </w:pPr>
      <w:r w:rsidRPr="00705D20">
        <w:rPr>
          <w:rFonts w:ascii="微软雅黑" w:eastAsia="微软雅黑" w:hAnsi="微软雅黑" w:hint="eastAsia"/>
          <w:color w:val="A7A7A7"/>
          <w:sz w:val="28"/>
          <w:szCs w:val="28"/>
        </w:rPr>
        <w:t xml:space="preserve"> </w:t>
      </w:r>
    </w:p>
    <w:p w:rsidR="00C35437" w:rsidRPr="00705D20" w:rsidRDefault="00AD5D44" w:rsidP="00550525">
      <w:pPr>
        <w:pStyle w:val="a8"/>
        <w:widowControl w:val="0"/>
        <w:shd w:val="clear" w:color="auto" w:fill="FFFFFF"/>
        <w:spacing w:before="0" w:beforeAutospacing="0" w:after="0" w:afterAutospacing="0" w:line="560" w:lineRule="exact"/>
        <w:ind w:firstLine="482"/>
        <w:rPr>
          <w:rFonts w:ascii="仿宋" w:eastAsia="仿宋" w:hAnsi="仿宋"/>
          <w:color w:val="000000"/>
          <w:sz w:val="28"/>
          <w:szCs w:val="28"/>
        </w:rPr>
      </w:pPr>
      <w:r w:rsidRPr="00705D20">
        <w:rPr>
          <w:rFonts w:ascii="仿宋" w:eastAsia="仿宋" w:hAnsi="仿宋" w:hint="eastAsia"/>
          <w:color w:val="000000"/>
          <w:sz w:val="28"/>
          <w:szCs w:val="28"/>
        </w:rPr>
        <w:t>2020年1月29日，中国商业联合会向</w:t>
      </w:r>
      <w:r w:rsidR="00C3755D">
        <w:rPr>
          <w:rFonts w:ascii="仿宋" w:eastAsia="仿宋" w:hAnsi="仿宋" w:hint="eastAsia"/>
          <w:color w:val="000000"/>
          <w:sz w:val="28"/>
          <w:szCs w:val="28"/>
        </w:rPr>
        <w:t>战斗</w:t>
      </w:r>
      <w:r w:rsidR="00C35437" w:rsidRPr="00705D20">
        <w:rPr>
          <w:rFonts w:ascii="仿宋" w:eastAsia="仿宋" w:hAnsi="仿宋" w:hint="eastAsia"/>
          <w:color w:val="000000"/>
          <w:sz w:val="28"/>
          <w:szCs w:val="28"/>
        </w:rPr>
        <w:t>在</w:t>
      </w:r>
      <w:r w:rsidR="00C3755D">
        <w:rPr>
          <w:rFonts w:ascii="仿宋" w:eastAsia="仿宋" w:hAnsi="仿宋" w:hint="eastAsia"/>
          <w:color w:val="000000"/>
          <w:sz w:val="28"/>
          <w:szCs w:val="28"/>
        </w:rPr>
        <w:t>防控</w:t>
      </w:r>
      <w:r w:rsidR="00C35437" w:rsidRPr="00705D20">
        <w:rPr>
          <w:rFonts w:ascii="仿宋" w:eastAsia="仿宋" w:hAnsi="仿宋" w:hint="eastAsia"/>
          <w:color w:val="000000"/>
          <w:sz w:val="28"/>
          <w:szCs w:val="28"/>
        </w:rPr>
        <w:t>一线的武汉商业总会发出慰问致敬信，内容如下：</w:t>
      </w:r>
    </w:p>
    <w:p w:rsidR="00AD5D44" w:rsidRPr="00705D20" w:rsidRDefault="00C35437" w:rsidP="00550525">
      <w:pPr>
        <w:pStyle w:val="a8"/>
        <w:widowControl w:val="0"/>
        <w:shd w:val="clear" w:color="auto" w:fill="FFFFFF"/>
        <w:spacing w:before="0" w:beforeAutospacing="0" w:after="0" w:afterAutospacing="0" w:line="560" w:lineRule="exact"/>
        <w:ind w:firstLine="482"/>
        <w:rPr>
          <w:rFonts w:ascii="仿宋" w:eastAsia="仿宋" w:hAnsi="仿宋"/>
          <w:color w:val="000000"/>
          <w:sz w:val="28"/>
          <w:szCs w:val="28"/>
        </w:rPr>
      </w:pPr>
      <w:r w:rsidRPr="00705D20">
        <w:rPr>
          <w:rFonts w:ascii="仿宋" w:eastAsia="仿宋" w:hAnsi="仿宋" w:hint="eastAsia"/>
          <w:color w:val="000000"/>
          <w:sz w:val="28"/>
          <w:szCs w:val="28"/>
        </w:rPr>
        <w:t>近日武汉疫情迅猛发展形势严</w:t>
      </w:r>
      <w:r w:rsidR="00AD5D44" w:rsidRPr="00705D20">
        <w:rPr>
          <w:rFonts w:ascii="仿宋" w:eastAsia="仿宋" w:hAnsi="仿宋" w:hint="eastAsia"/>
          <w:color w:val="000000"/>
          <w:sz w:val="28"/>
          <w:szCs w:val="28"/>
        </w:rPr>
        <w:t>峻。在党中央国务院坚强领导下，全国人民紧密团结携手战斗，坚决打赢疫情防控阻击战。</w:t>
      </w:r>
    </w:p>
    <w:p w:rsidR="00AD5D44" w:rsidRPr="00705D20" w:rsidRDefault="00AD5D44" w:rsidP="00550525">
      <w:pPr>
        <w:pStyle w:val="a8"/>
        <w:widowControl w:val="0"/>
        <w:shd w:val="clear" w:color="auto" w:fill="FFFFFF"/>
        <w:spacing w:before="0" w:beforeAutospacing="0" w:after="0" w:afterAutospacing="0" w:line="560" w:lineRule="exact"/>
        <w:ind w:firstLine="482"/>
        <w:rPr>
          <w:rFonts w:ascii="仿宋" w:eastAsia="仿宋" w:hAnsi="仿宋"/>
          <w:color w:val="000000"/>
          <w:sz w:val="28"/>
          <w:szCs w:val="28"/>
        </w:rPr>
      </w:pPr>
      <w:r w:rsidRPr="00705D20">
        <w:rPr>
          <w:rFonts w:ascii="仿宋" w:eastAsia="仿宋" w:hAnsi="仿宋" w:hint="eastAsia"/>
          <w:color w:val="000000"/>
          <w:sz w:val="28"/>
          <w:szCs w:val="28"/>
        </w:rPr>
        <w:t>面对历史空前的封城等防控措施和严峻考验，包括我会会员单位在内的广大零售商超、餐饮外卖、住宿、其他生活服务、农批市场、物流配送等各类企业和广大商业职工，克服多重困难，始终坚守岗位，认真履职守责，千方百计保供稳价，保证市场供应，不断供不涨价，满足广大市民生活需要，支援防控治疗一线，为稳定民心稳定社会稳定大局作出了重要贡献。</w:t>
      </w:r>
    </w:p>
    <w:p w:rsidR="00AD5D44" w:rsidRPr="00705D20" w:rsidRDefault="00AD5D44" w:rsidP="00705D20">
      <w:pPr>
        <w:pStyle w:val="a8"/>
        <w:shd w:val="clear" w:color="auto" w:fill="FFFFFF"/>
        <w:spacing w:before="0" w:beforeAutospacing="0" w:after="0" w:afterAutospacing="0" w:line="560" w:lineRule="exact"/>
        <w:ind w:firstLine="482"/>
        <w:rPr>
          <w:rFonts w:ascii="仿宋" w:eastAsia="仿宋" w:hAnsi="仿宋"/>
          <w:color w:val="000000"/>
          <w:sz w:val="28"/>
          <w:szCs w:val="28"/>
        </w:rPr>
      </w:pPr>
      <w:r w:rsidRPr="00705D20">
        <w:rPr>
          <w:rFonts w:ascii="仿宋" w:eastAsia="仿宋" w:hAnsi="仿宋" w:hint="eastAsia"/>
          <w:color w:val="000000"/>
          <w:sz w:val="28"/>
          <w:szCs w:val="28"/>
        </w:rPr>
        <w:t>在此特殊时期，中国商业联合会特向你会发出问候和致敬信。通过你会，向中百仓储、武商超市、中商平价、盒马鲜生，以及各类商业服务企业发挥的中流砥柱作用，作出的重大贡献给予高度肯定和赞赏！对广大商业职工的无私奉献致以亲切问候和崇高敬意！向武汉商业总会及各商协会同仁坚守岗位努力工作表示高度赞赏和钦佩！</w:t>
      </w:r>
    </w:p>
    <w:p w:rsidR="00AD5D44" w:rsidRPr="00705D20" w:rsidRDefault="00AD5D44" w:rsidP="00705D20">
      <w:pPr>
        <w:pStyle w:val="a8"/>
        <w:shd w:val="clear" w:color="auto" w:fill="FFFFFF"/>
        <w:spacing w:before="0" w:beforeAutospacing="0" w:after="0" w:afterAutospacing="0" w:line="560" w:lineRule="exact"/>
        <w:ind w:firstLine="482"/>
        <w:rPr>
          <w:rFonts w:ascii="仿宋" w:eastAsia="仿宋" w:hAnsi="仿宋"/>
          <w:color w:val="000000"/>
          <w:sz w:val="28"/>
          <w:szCs w:val="28"/>
        </w:rPr>
      </w:pPr>
      <w:r w:rsidRPr="00705D20">
        <w:rPr>
          <w:rFonts w:ascii="仿宋" w:eastAsia="仿宋" w:hAnsi="仿宋" w:hint="eastAsia"/>
          <w:color w:val="000000"/>
          <w:sz w:val="28"/>
          <w:szCs w:val="28"/>
        </w:rPr>
        <w:t>目前疫情防控战斗正处于关键时期，广大商业企业和职工还要继续履行职责使命，坚守阵地，确保市场供应并做好自我防护。中国商业联合会及各代管协会都是你们的坚强后盾和可靠战友。湖北</w:t>
      </w:r>
      <w:r w:rsidRPr="00705D20">
        <w:rPr>
          <w:rFonts w:ascii="仿宋" w:eastAsia="仿宋" w:hAnsi="仿宋" w:hint="eastAsia"/>
          <w:color w:val="000000"/>
          <w:sz w:val="28"/>
          <w:szCs w:val="28"/>
        </w:rPr>
        <w:lastRenderedPageBreak/>
        <w:t>武汉防控保供战斗中，如有任何困难和问题，我会将组织联合各方力量予以帮助支持，并向上级有关部门反映请求解决。</w:t>
      </w:r>
    </w:p>
    <w:p w:rsidR="00C35437" w:rsidRPr="00842721" w:rsidRDefault="00AD5D44" w:rsidP="00550525">
      <w:pPr>
        <w:pStyle w:val="a8"/>
        <w:shd w:val="clear" w:color="auto" w:fill="FFFFFF"/>
        <w:spacing w:before="0" w:beforeAutospacing="0" w:after="0" w:afterAutospacing="0" w:line="560" w:lineRule="exact"/>
        <w:ind w:firstLine="482"/>
        <w:rPr>
          <w:rFonts w:ascii="楷体" w:eastAsia="楷体" w:hAnsi="楷体"/>
          <w:color w:val="000000"/>
          <w:sz w:val="28"/>
          <w:szCs w:val="28"/>
        </w:rPr>
      </w:pPr>
      <w:r w:rsidRPr="00705D20">
        <w:rPr>
          <w:rFonts w:ascii="仿宋" w:eastAsia="仿宋" w:hAnsi="仿宋" w:hint="eastAsia"/>
          <w:color w:val="000000"/>
          <w:sz w:val="28"/>
          <w:szCs w:val="28"/>
        </w:rPr>
        <w:t>致以崇高的敬礼！</w:t>
      </w:r>
      <w:r w:rsidR="00C35437" w:rsidRPr="00705D20">
        <w:rPr>
          <w:rFonts w:ascii="仿宋" w:eastAsia="仿宋" w:hAnsi="仿宋" w:hint="eastAsia"/>
          <w:color w:val="000000"/>
          <w:sz w:val="28"/>
          <w:szCs w:val="28"/>
        </w:rPr>
        <w:t xml:space="preserve">                 </w:t>
      </w:r>
      <w:r w:rsidR="00842721">
        <w:rPr>
          <w:rFonts w:ascii="仿宋" w:eastAsia="仿宋" w:hAnsi="仿宋" w:hint="eastAsia"/>
          <w:color w:val="000000"/>
          <w:sz w:val="28"/>
          <w:szCs w:val="28"/>
        </w:rPr>
        <w:t xml:space="preserve">          </w:t>
      </w:r>
      <w:r w:rsidR="00C35437" w:rsidRPr="00705D20">
        <w:rPr>
          <w:rFonts w:ascii="仿宋" w:eastAsia="仿宋" w:hAnsi="仿宋" w:hint="eastAsia"/>
          <w:color w:val="000000"/>
          <w:sz w:val="28"/>
          <w:szCs w:val="28"/>
        </w:rPr>
        <w:t xml:space="preserve"> </w:t>
      </w:r>
      <w:r w:rsidR="006D5906">
        <w:rPr>
          <w:rFonts w:ascii="仿宋" w:eastAsia="仿宋" w:hAnsi="仿宋" w:hint="eastAsia"/>
          <w:color w:val="000000"/>
          <w:sz w:val="28"/>
          <w:szCs w:val="28"/>
        </w:rPr>
        <w:t xml:space="preserve"> </w:t>
      </w:r>
      <w:r w:rsidR="00842721" w:rsidRPr="00842721">
        <w:rPr>
          <w:rFonts w:ascii="楷体" w:eastAsia="楷体" w:hAnsi="楷体" w:hint="eastAsia"/>
          <w:color w:val="000000"/>
          <w:sz w:val="28"/>
          <w:szCs w:val="28"/>
        </w:rPr>
        <w:t>（办公室）</w:t>
      </w:r>
    </w:p>
    <w:p w:rsidR="00224A55" w:rsidRPr="00705D20" w:rsidRDefault="00224A55" w:rsidP="00BA6A32">
      <w:pPr>
        <w:spacing w:line="560" w:lineRule="exact"/>
        <w:rPr>
          <w:rFonts w:ascii="华文楷体" w:eastAsia="华文楷体" w:hAnsi="华文楷体"/>
          <w:color w:val="000000"/>
          <w:sz w:val="28"/>
          <w:szCs w:val="28"/>
        </w:rPr>
      </w:pPr>
    </w:p>
    <w:p w:rsidR="00224A55" w:rsidRPr="00705D20" w:rsidRDefault="00224A55" w:rsidP="00705D20">
      <w:pPr>
        <w:spacing w:line="560" w:lineRule="exact"/>
        <w:jc w:val="center"/>
        <w:rPr>
          <w:rFonts w:ascii="黑体" w:eastAsia="黑体" w:hAnsi="黑体"/>
          <w:color w:val="282828"/>
          <w:sz w:val="36"/>
          <w:szCs w:val="36"/>
        </w:rPr>
      </w:pPr>
      <w:r w:rsidRPr="00705D20">
        <w:rPr>
          <w:rFonts w:ascii="黑体" w:eastAsia="黑体" w:hAnsi="黑体" w:hint="eastAsia"/>
          <w:color w:val="282828"/>
          <w:sz w:val="36"/>
          <w:szCs w:val="36"/>
        </w:rPr>
        <w:t>中商联婚庆专业委员会 万众一心 众志成城</w:t>
      </w:r>
    </w:p>
    <w:p w:rsidR="00224A55" w:rsidRDefault="00224A55" w:rsidP="00705D20">
      <w:pPr>
        <w:spacing w:line="560" w:lineRule="exact"/>
        <w:jc w:val="center"/>
        <w:rPr>
          <w:rFonts w:ascii="黑体" w:eastAsia="黑体" w:hAnsi="黑体"/>
          <w:color w:val="282828"/>
          <w:sz w:val="36"/>
          <w:szCs w:val="36"/>
        </w:rPr>
      </w:pPr>
      <w:r w:rsidRPr="00705D20">
        <w:rPr>
          <w:rFonts w:ascii="黑体" w:eastAsia="黑体" w:hAnsi="黑体" w:hint="eastAsia"/>
          <w:color w:val="282828"/>
          <w:sz w:val="36"/>
          <w:szCs w:val="36"/>
        </w:rPr>
        <w:t>共同抗击新型冠状病毒肺炎疫情倡议书</w:t>
      </w:r>
    </w:p>
    <w:p w:rsidR="00705D20" w:rsidRPr="00705D20" w:rsidRDefault="00705D20" w:rsidP="00705D20">
      <w:pPr>
        <w:spacing w:line="560" w:lineRule="exact"/>
        <w:jc w:val="center"/>
        <w:rPr>
          <w:rFonts w:ascii="黑体" w:eastAsia="黑体" w:hAnsi="黑体"/>
          <w:color w:val="282828"/>
          <w:sz w:val="36"/>
          <w:szCs w:val="36"/>
        </w:rPr>
      </w:pPr>
    </w:p>
    <w:p w:rsidR="00705D20" w:rsidRDefault="00224A55" w:rsidP="00705D20">
      <w:pPr>
        <w:pStyle w:val="a8"/>
        <w:widowControl w:val="0"/>
        <w:shd w:val="clear" w:color="auto" w:fill="FFFFFF"/>
        <w:spacing w:before="0" w:beforeAutospacing="0" w:after="0" w:afterAutospacing="0" w:line="560" w:lineRule="exact"/>
        <w:ind w:leftChars="232" w:left="557"/>
        <w:rPr>
          <w:rFonts w:ascii="仿宋" w:eastAsia="仿宋" w:hAnsi="仿宋"/>
          <w:color w:val="000000"/>
          <w:sz w:val="28"/>
          <w:szCs w:val="28"/>
        </w:rPr>
      </w:pPr>
      <w:r w:rsidRPr="00705D20">
        <w:rPr>
          <w:rFonts w:ascii="仿宋" w:eastAsia="仿宋" w:hAnsi="仿宋" w:hint="eastAsia"/>
          <w:color w:val="000000"/>
          <w:sz w:val="28"/>
          <w:szCs w:val="28"/>
        </w:rPr>
        <w:t>中国商业联合会婚庆专业委员会的各会员单位及婚庆行业的同</w:t>
      </w:r>
    </w:p>
    <w:p w:rsidR="00224A55" w:rsidRPr="00705D20" w:rsidRDefault="00224A55" w:rsidP="00842721">
      <w:pPr>
        <w:pStyle w:val="a8"/>
        <w:widowControl w:val="0"/>
        <w:shd w:val="clear" w:color="auto" w:fill="FFFFFF"/>
        <w:spacing w:before="0" w:beforeAutospacing="0" w:after="0" w:afterAutospacing="0" w:line="560" w:lineRule="exact"/>
        <w:rPr>
          <w:rFonts w:ascii="仿宋" w:eastAsia="仿宋" w:hAnsi="仿宋"/>
          <w:color w:val="000000"/>
          <w:sz w:val="28"/>
          <w:szCs w:val="28"/>
        </w:rPr>
      </w:pPr>
      <w:r w:rsidRPr="00705D20">
        <w:rPr>
          <w:rFonts w:ascii="仿宋" w:eastAsia="仿宋" w:hAnsi="仿宋" w:hint="eastAsia"/>
          <w:color w:val="000000"/>
          <w:sz w:val="28"/>
          <w:szCs w:val="28"/>
        </w:rPr>
        <w:t>仁们</w:t>
      </w:r>
      <w:r w:rsidR="00842721">
        <w:rPr>
          <w:rFonts w:ascii="仿宋" w:eastAsia="仿宋" w:hAnsi="仿宋" w:hint="eastAsia"/>
          <w:color w:val="000000"/>
          <w:sz w:val="28"/>
          <w:szCs w:val="28"/>
        </w:rPr>
        <w:t>，</w:t>
      </w:r>
      <w:r w:rsidRPr="00705D20">
        <w:rPr>
          <w:rFonts w:ascii="仿宋" w:eastAsia="仿宋" w:hAnsi="仿宋" w:hint="eastAsia"/>
          <w:color w:val="000000"/>
          <w:sz w:val="28"/>
          <w:szCs w:val="28"/>
        </w:rPr>
        <w:t>新型冠状病毒疫情防控工作到了紧要关头，为打赢疫情防控阻击战，中</w:t>
      </w:r>
      <w:r w:rsidR="00842721">
        <w:rPr>
          <w:rFonts w:ascii="仿宋" w:eastAsia="仿宋" w:hAnsi="仿宋" w:hint="eastAsia"/>
          <w:color w:val="000000"/>
          <w:sz w:val="28"/>
          <w:szCs w:val="28"/>
        </w:rPr>
        <w:t>国</w:t>
      </w:r>
      <w:r w:rsidRPr="00705D20">
        <w:rPr>
          <w:rFonts w:ascii="仿宋" w:eastAsia="仿宋" w:hAnsi="仿宋" w:hint="eastAsia"/>
          <w:color w:val="000000"/>
          <w:sz w:val="28"/>
          <w:szCs w:val="28"/>
        </w:rPr>
        <w:t>商业联合会婚庆专业委员会向全体会员发出倡议：</w:t>
      </w:r>
    </w:p>
    <w:p w:rsidR="00224A55" w:rsidRPr="00705D20" w:rsidRDefault="00224A55" w:rsidP="00705D20">
      <w:pPr>
        <w:pStyle w:val="a8"/>
        <w:widowControl w:val="0"/>
        <w:shd w:val="clear" w:color="auto" w:fill="FFFFFF"/>
        <w:spacing w:before="0" w:beforeAutospacing="0" w:after="0" w:afterAutospacing="0" w:line="560" w:lineRule="exact"/>
        <w:ind w:firstLine="482"/>
        <w:rPr>
          <w:rFonts w:ascii="仿宋" w:eastAsia="仿宋" w:hAnsi="仿宋"/>
          <w:color w:val="000000"/>
          <w:sz w:val="28"/>
          <w:szCs w:val="28"/>
        </w:rPr>
      </w:pPr>
      <w:r w:rsidRPr="00705D20">
        <w:rPr>
          <w:rFonts w:ascii="仿宋" w:eastAsia="仿宋" w:hAnsi="仿宋" w:hint="eastAsia"/>
          <w:b/>
          <w:color w:val="000000"/>
          <w:sz w:val="28"/>
          <w:szCs w:val="28"/>
        </w:rPr>
        <w:t>一、统一思想服从指挥。</w:t>
      </w:r>
      <w:r w:rsidRPr="00705D20">
        <w:rPr>
          <w:rFonts w:ascii="仿宋" w:eastAsia="仿宋" w:hAnsi="仿宋" w:hint="eastAsia"/>
          <w:color w:val="000000"/>
          <w:sz w:val="28"/>
          <w:szCs w:val="28"/>
        </w:rPr>
        <w:t>各会员单位要提高政治站位，充分认清疫情防控的严峻形势，坚决贯彻党中央国务院决策部署，充分发挥行业协会的作用，积极有序的开展疫情防控工作。</w:t>
      </w:r>
    </w:p>
    <w:p w:rsidR="00224A55" w:rsidRPr="00705D20" w:rsidRDefault="00224A55" w:rsidP="00705D20">
      <w:pPr>
        <w:pStyle w:val="a8"/>
        <w:widowControl w:val="0"/>
        <w:shd w:val="clear" w:color="auto" w:fill="FFFFFF"/>
        <w:spacing w:before="0" w:beforeAutospacing="0" w:after="0" w:afterAutospacing="0" w:line="560" w:lineRule="exact"/>
        <w:ind w:firstLine="482"/>
        <w:rPr>
          <w:rFonts w:ascii="仿宋" w:eastAsia="仿宋" w:hAnsi="仿宋"/>
          <w:color w:val="000000"/>
          <w:sz w:val="28"/>
          <w:szCs w:val="28"/>
        </w:rPr>
      </w:pPr>
      <w:r w:rsidRPr="00705D20">
        <w:rPr>
          <w:rFonts w:ascii="仿宋" w:eastAsia="仿宋" w:hAnsi="仿宋" w:hint="eastAsia"/>
          <w:b/>
          <w:color w:val="000000"/>
          <w:sz w:val="28"/>
          <w:szCs w:val="28"/>
        </w:rPr>
        <w:t>二、提升客户服务保障，喜事缓办。</w:t>
      </w:r>
      <w:r w:rsidRPr="00705D20">
        <w:rPr>
          <w:rFonts w:ascii="仿宋" w:eastAsia="仿宋" w:hAnsi="仿宋" w:hint="eastAsia"/>
          <w:color w:val="000000"/>
          <w:sz w:val="28"/>
          <w:szCs w:val="28"/>
        </w:rPr>
        <w:t>疫情防控期间，倡议将婚庆、喜宴等延期举办。确实不能推迟的，要化繁为简、简化程序，要缩小范围，严格控制参加人员，并做好防护措施，防止人员集中发生交叉传染。各会员单位要制定有效简便的突发事件应急预案,按照相关要求合理安排稳定自身经营,保障基本婚庆服务</w:t>
      </w:r>
      <w:r w:rsidR="00406F82">
        <w:rPr>
          <w:rFonts w:ascii="仿宋" w:eastAsia="仿宋" w:hAnsi="仿宋" w:hint="eastAsia"/>
          <w:color w:val="000000"/>
          <w:sz w:val="28"/>
          <w:szCs w:val="28"/>
        </w:rPr>
        <w:t>，</w:t>
      </w:r>
      <w:r w:rsidRPr="00705D20">
        <w:rPr>
          <w:rFonts w:ascii="仿宋" w:eastAsia="仿宋" w:hAnsi="仿宋" w:hint="eastAsia"/>
          <w:color w:val="000000"/>
          <w:sz w:val="28"/>
          <w:szCs w:val="28"/>
        </w:rPr>
        <w:t>确保开业后各项业务平稳运行。认真做好客户解释工作，积极引导客户采取非现场方式进行交易，不举办定亲宴等宴席聚会活动，避免人员大规模聚集，受邀亲友可以通过电话、微信等方式表达</w:t>
      </w:r>
      <w:r w:rsidR="00406F82">
        <w:rPr>
          <w:rFonts w:ascii="仿宋" w:eastAsia="仿宋" w:hAnsi="仿宋" w:hint="eastAsia"/>
          <w:color w:val="000000"/>
          <w:sz w:val="28"/>
          <w:szCs w:val="28"/>
        </w:rPr>
        <w:t>祝福</w:t>
      </w:r>
      <w:r w:rsidRPr="00705D20">
        <w:rPr>
          <w:rFonts w:ascii="仿宋" w:eastAsia="仿宋" w:hAnsi="仿宋" w:hint="eastAsia"/>
          <w:color w:val="000000"/>
          <w:sz w:val="28"/>
          <w:szCs w:val="28"/>
        </w:rPr>
        <w:t>。凡是已预定档期的客户，一律无条件延期。如果确实已经发生</w:t>
      </w:r>
      <w:r w:rsidR="00406F82">
        <w:rPr>
          <w:rFonts w:ascii="仿宋" w:eastAsia="仿宋" w:hAnsi="仿宋" w:hint="eastAsia"/>
          <w:color w:val="000000"/>
          <w:sz w:val="28"/>
          <w:szCs w:val="28"/>
        </w:rPr>
        <w:t>的</w:t>
      </w:r>
      <w:r w:rsidRPr="00705D20">
        <w:rPr>
          <w:rFonts w:ascii="仿宋" w:eastAsia="仿宋" w:hAnsi="仿宋" w:hint="eastAsia"/>
          <w:color w:val="000000"/>
          <w:sz w:val="28"/>
          <w:szCs w:val="28"/>
        </w:rPr>
        <w:t>损失，</w:t>
      </w:r>
      <w:r w:rsidR="00406F82">
        <w:rPr>
          <w:rFonts w:ascii="仿宋" w:eastAsia="仿宋" w:hAnsi="仿宋" w:hint="eastAsia"/>
          <w:color w:val="000000"/>
          <w:sz w:val="28"/>
          <w:szCs w:val="28"/>
        </w:rPr>
        <w:t>客</w:t>
      </w:r>
      <w:r w:rsidR="00406F82">
        <w:rPr>
          <w:rFonts w:ascii="仿宋" w:eastAsia="仿宋" w:hAnsi="仿宋" w:hint="eastAsia"/>
          <w:color w:val="000000"/>
          <w:sz w:val="28"/>
          <w:szCs w:val="28"/>
        </w:rPr>
        <w:lastRenderedPageBreak/>
        <w:t>户</w:t>
      </w:r>
      <w:r w:rsidRPr="00705D20">
        <w:rPr>
          <w:rFonts w:ascii="仿宋" w:eastAsia="仿宋" w:hAnsi="仿宋" w:hint="eastAsia"/>
          <w:color w:val="000000"/>
          <w:sz w:val="28"/>
          <w:szCs w:val="28"/>
        </w:rPr>
        <w:t>、婚庆、以及婚礼服务人员应三方相互理解、相互协商、共同担当、共同克服困难。一切以人为本，把尊重健康做为首位，为防控疫情尽到星火之力。</w:t>
      </w:r>
    </w:p>
    <w:p w:rsidR="00224A55" w:rsidRPr="00705D20" w:rsidRDefault="00224A55" w:rsidP="00705D20">
      <w:pPr>
        <w:pStyle w:val="a8"/>
        <w:widowControl w:val="0"/>
        <w:shd w:val="clear" w:color="auto" w:fill="FFFFFF"/>
        <w:spacing w:before="0" w:beforeAutospacing="0" w:after="0" w:afterAutospacing="0" w:line="560" w:lineRule="exact"/>
        <w:ind w:firstLine="482"/>
        <w:rPr>
          <w:rFonts w:ascii="仿宋" w:eastAsia="仿宋" w:hAnsi="仿宋"/>
          <w:color w:val="000000"/>
          <w:sz w:val="28"/>
          <w:szCs w:val="28"/>
        </w:rPr>
      </w:pPr>
      <w:r w:rsidRPr="00705D20">
        <w:rPr>
          <w:rFonts w:ascii="仿宋" w:eastAsia="仿宋" w:hAnsi="仿宋" w:hint="eastAsia"/>
          <w:b/>
          <w:color w:val="000000"/>
          <w:sz w:val="28"/>
          <w:szCs w:val="28"/>
        </w:rPr>
        <w:t>三、加强自身抗疫防护。</w:t>
      </w:r>
      <w:r w:rsidRPr="00705D20">
        <w:rPr>
          <w:rFonts w:ascii="仿宋" w:eastAsia="仿宋" w:hAnsi="仿宋" w:hint="eastAsia"/>
          <w:color w:val="000000"/>
          <w:sz w:val="28"/>
          <w:szCs w:val="28"/>
        </w:rPr>
        <w:t>各会员单位要做好员工健康监测，制定有效的防护措施，加强办公场所人员出入管理，减少人员流动,不举办非必要的集体性聚会活动。从业人员要带头做好科学防护，减少非必要接触，出行佩戴口罩，注意个人卫生</w:t>
      </w:r>
      <w:r w:rsidR="00406F82">
        <w:rPr>
          <w:rFonts w:ascii="仿宋" w:eastAsia="仿宋" w:hAnsi="仿宋" w:hint="eastAsia"/>
          <w:color w:val="000000"/>
          <w:sz w:val="28"/>
          <w:szCs w:val="28"/>
        </w:rPr>
        <w:t>，</w:t>
      </w:r>
      <w:r w:rsidRPr="00705D20">
        <w:rPr>
          <w:rFonts w:ascii="仿宋" w:eastAsia="仿宋" w:hAnsi="仿宋" w:hint="eastAsia"/>
          <w:color w:val="000000"/>
          <w:sz w:val="28"/>
          <w:szCs w:val="28"/>
        </w:rPr>
        <w:t>勤洗手，不食用野味，出现身体异常自行隔离</w:t>
      </w:r>
      <w:r w:rsidR="00406F82" w:rsidRPr="00705D20">
        <w:rPr>
          <w:rFonts w:ascii="仿宋" w:eastAsia="仿宋" w:hAnsi="仿宋" w:hint="eastAsia"/>
          <w:color w:val="000000"/>
          <w:sz w:val="28"/>
          <w:szCs w:val="28"/>
        </w:rPr>
        <w:t>就医</w:t>
      </w:r>
      <w:r w:rsidRPr="00705D20">
        <w:rPr>
          <w:rFonts w:ascii="仿宋" w:eastAsia="仿宋" w:hAnsi="仿宋" w:hint="eastAsia"/>
          <w:color w:val="000000"/>
          <w:sz w:val="28"/>
          <w:szCs w:val="28"/>
        </w:rPr>
        <w:t>并及时报备。</w:t>
      </w:r>
    </w:p>
    <w:p w:rsidR="00224A55" w:rsidRPr="00705D20" w:rsidRDefault="00224A55" w:rsidP="00705D20">
      <w:pPr>
        <w:pStyle w:val="a8"/>
        <w:widowControl w:val="0"/>
        <w:shd w:val="clear" w:color="auto" w:fill="FFFFFF"/>
        <w:spacing w:before="0" w:beforeAutospacing="0" w:after="0" w:afterAutospacing="0" w:line="560" w:lineRule="exact"/>
        <w:ind w:firstLine="482"/>
        <w:rPr>
          <w:rFonts w:ascii="仿宋" w:eastAsia="仿宋" w:hAnsi="仿宋"/>
          <w:color w:val="000000"/>
          <w:sz w:val="28"/>
          <w:szCs w:val="28"/>
        </w:rPr>
      </w:pPr>
      <w:r w:rsidRPr="00406F82">
        <w:rPr>
          <w:rFonts w:ascii="仿宋" w:eastAsia="仿宋" w:hAnsi="仿宋" w:hint="eastAsia"/>
          <w:b/>
          <w:color w:val="000000"/>
          <w:sz w:val="28"/>
          <w:szCs w:val="28"/>
        </w:rPr>
        <w:t>四、会员</w:t>
      </w:r>
      <w:r w:rsidR="00406F82" w:rsidRPr="00406F82">
        <w:rPr>
          <w:rFonts w:ascii="仿宋" w:eastAsia="仿宋" w:hAnsi="仿宋" w:hint="eastAsia"/>
          <w:b/>
          <w:color w:val="000000"/>
          <w:sz w:val="28"/>
          <w:szCs w:val="28"/>
        </w:rPr>
        <w:t>单位</w:t>
      </w:r>
      <w:r w:rsidRPr="00406F82">
        <w:rPr>
          <w:rFonts w:ascii="仿宋" w:eastAsia="仿宋" w:hAnsi="仿宋" w:hint="eastAsia"/>
          <w:b/>
          <w:color w:val="000000"/>
          <w:sz w:val="28"/>
          <w:szCs w:val="28"/>
        </w:rPr>
        <w:t>党员干部带头示范。</w:t>
      </w:r>
      <w:r w:rsidRPr="00705D20">
        <w:rPr>
          <w:rFonts w:ascii="仿宋" w:eastAsia="仿宋" w:hAnsi="仿宋" w:hint="eastAsia"/>
          <w:color w:val="000000"/>
          <w:sz w:val="28"/>
          <w:szCs w:val="28"/>
        </w:rPr>
        <w:t>党员干部要带头积极落实一级响应各项要求。要坚定信心，做到不造谣、不信谣、不传谣，在做好防护方面示范引领，并积极劝导、敦促亲友红事缓办，特殊时期要勇于担负起社会责任，发挥正能量，维护社会稳定。</w:t>
      </w:r>
    </w:p>
    <w:p w:rsidR="00705D20" w:rsidRPr="00705D20" w:rsidRDefault="00224A55" w:rsidP="006D5906">
      <w:pPr>
        <w:pStyle w:val="a8"/>
        <w:widowControl w:val="0"/>
        <w:shd w:val="clear" w:color="auto" w:fill="FFFFFF"/>
        <w:spacing w:before="0" w:beforeAutospacing="0" w:after="0" w:afterAutospacing="0" w:line="560" w:lineRule="exact"/>
        <w:ind w:firstLine="482"/>
        <w:rPr>
          <w:rFonts w:ascii="华文楷体" w:eastAsia="华文楷体" w:hAnsi="华文楷体"/>
          <w:color w:val="000000"/>
          <w:sz w:val="28"/>
          <w:szCs w:val="28"/>
        </w:rPr>
      </w:pPr>
      <w:r w:rsidRPr="00705D20">
        <w:rPr>
          <w:rFonts w:ascii="仿宋" w:eastAsia="仿宋" w:hAnsi="仿宋" w:hint="eastAsia"/>
          <w:color w:val="000000"/>
          <w:sz w:val="28"/>
          <w:szCs w:val="28"/>
        </w:rPr>
        <w:t>我们坚信，在党和政府的坚强领导下，在中国商业联合会婚庆行业委员会及会员</w:t>
      </w:r>
      <w:r w:rsidR="00406F82">
        <w:rPr>
          <w:rFonts w:ascii="仿宋" w:eastAsia="仿宋" w:hAnsi="仿宋" w:hint="eastAsia"/>
          <w:color w:val="000000"/>
          <w:sz w:val="28"/>
          <w:szCs w:val="28"/>
        </w:rPr>
        <w:t>单位</w:t>
      </w:r>
      <w:r w:rsidRPr="00705D20">
        <w:rPr>
          <w:rFonts w:ascii="仿宋" w:eastAsia="仿宋" w:hAnsi="仿宋" w:hint="eastAsia"/>
          <w:color w:val="000000"/>
          <w:sz w:val="28"/>
          <w:szCs w:val="28"/>
        </w:rPr>
        <w:t>的共同努力下，一定能助力疫情防控阻击战</w:t>
      </w:r>
      <w:r w:rsidR="00406F82">
        <w:rPr>
          <w:rFonts w:ascii="仿宋" w:eastAsia="仿宋" w:hAnsi="仿宋" w:hint="eastAsia"/>
          <w:color w:val="000000"/>
          <w:sz w:val="28"/>
          <w:szCs w:val="28"/>
        </w:rPr>
        <w:t>，并</w:t>
      </w:r>
      <w:r w:rsidRPr="00705D20">
        <w:rPr>
          <w:rFonts w:ascii="仿宋" w:eastAsia="仿宋" w:hAnsi="仿宋" w:hint="eastAsia"/>
          <w:color w:val="000000"/>
          <w:sz w:val="28"/>
          <w:szCs w:val="28"/>
        </w:rPr>
        <w:t xml:space="preserve">取得全面胜利！                          </w:t>
      </w:r>
      <w:r w:rsidRPr="00705D20">
        <w:rPr>
          <w:rFonts w:ascii="华文楷体" w:eastAsia="华文楷体" w:hAnsi="华文楷体" w:hint="eastAsia"/>
          <w:color w:val="000000"/>
          <w:sz w:val="28"/>
          <w:szCs w:val="28"/>
        </w:rPr>
        <w:t xml:space="preserve"> </w:t>
      </w:r>
      <w:r w:rsidR="00705D20" w:rsidRPr="00705D20">
        <w:rPr>
          <w:rFonts w:ascii="华文楷体" w:eastAsia="华文楷体" w:hAnsi="华文楷体" w:hint="eastAsia"/>
          <w:color w:val="000000"/>
          <w:sz w:val="28"/>
          <w:szCs w:val="28"/>
        </w:rPr>
        <w:t>（婚庆专业委员会）</w:t>
      </w:r>
    </w:p>
    <w:p w:rsidR="00705D20" w:rsidRPr="00705D20" w:rsidRDefault="00705D20" w:rsidP="00705D20">
      <w:pPr>
        <w:pStyle w:val="a8"/>
        <w:widowControl w:val="0"/>
        <w:shd w:val="clear" w:color="auto" w:fill="FFFFFF"/>
        <w:spacing w:before="0" w:beforeAutospacing="0" w:after="0" w:afterAutospacing="0" w:line="560" w:lineRule="exact"/>
        <w:ind w:firstLine="482"/>
        <w:rPr>
          <w:rFonts w:ascii="华文楷体" w:eastAsia="华文楷体" w:hAnsi="华文楷体"/>
          <w:color w:val="000000"/>
          <w:sz w:val="28"/>
          <w:szCs w:val="28"/>
        </w:rPr>
      </w:pPr>
    </w:p>
    <w:p w:rsidR="00705D20" w:rsidRPr="00705D20" w:rsidRDefault="00705D20" w:rsidP="00705D20">
      <w:pPr>
        <w:widowControl w:val="0"/>
        <w:shd w:val="clear" w:color="auto" w:fill="FFFFFF"/>
        <w:spacing w:line="560" w:lineRule="exact"/>
        <w:jc w:val="center"/>
        <w:outlineLvl w:val="1"/>
        <w:rPr>
          <w:rFonts w:ascii="黑体" w:eastAsia="黑体" w:hAnsi="黑体"/>
          <w:color w:val="333333"/>
          <w:spacing w:val="6"/>
          <w:sz w:val="36"/>
          <w:szCs w:val="36"/>
        </w:rPr>
      </w:pPr>
      <w:r w:rsidRPr="00705D20">
        <w:rPr>
          <w:rFonts w:ascii="黑体" w:eastAsia="黑体" w:hAnsi="黑体" w:hint="eastAsia"/>
          <w:color w:val="333333"/>
          <w:spacing w:val="6"/>
          <w:sz w:val="36"/>
          <w:szCs w:val="36"/>
        </w:rPr>
        <w:t>中商联健康美业专委会致全行业倡议书</w:t>
      </w:r>
    </w:p>
    <w:p w:rsidR="00705D20" w:rsidRPr="00705D20" w:rsidRDefault="00705D20" w:rsidP="00705D20">
      <w:pPr>
        <w:widowControl w:val="0"/>
        <w:shd w:val="clear" w:color="auto" w:fill="FFFFFF"/>
        <w:spacing w:line="560" w:lineRule="exact"/>
        <w:jc w:val="center"/>
        <w:rPr>
          <w:rFonts w:ascii="仿宋" w:eastAsia="仿宋" w:hAnsi="仿宋"/>
          <w:color w:val="333333"/>
          <w:spacing w:val="6"/>
          <w:sz w:val="28"/>
          <w:szCs w:val="28"/>
        </w:rPr>
      </w:pPr>
    </w:p>
    <w:p w:rsidR="00705D20" w:rsidRPr="00705D20" w:rsidRDefault="00705D20" w:rsidP="00705D20">
      <w:pPr>
        <w:widowControl w:val="0"/>
        <w:shd w:val="clear" w:color="auto" w:fill="FFFFFF"/>
        <w:spacing w:line="560" w:lineRule="exact"/>
        <w:rPr>
          <w:rFonts w:ascii="仿宋" w:eastAsia="仿宋" w:hAnsi="仿宋"/>
          <w:color w:val="333333"/>
          <w:spacing w:val="6"/>
          <w:sz w:val="28"/>
          <w:szCs w:val="28"/>
        </w:rPr>
      </w:pPr>
      <w:r w:rsidRPr="00705D20">
        <w:rPr>
          <w:rFonts w:ascii="仿宋" w:eastAsia="仿宋" w:hAnsi="仿宋" w:hint="eastAsia"/>
          <w:color w:val="333333"/>
          <w:spacing w:val="6"/>
          <w:sz w:val="28"/>
          <w:szCs w:val="28"/>
        </w:rPr>
        <w:t>中国商业联合会健康美业专委会向全国各行业同仁发出如下倡议：</w:t>
      </w:r>
    </w:p>
    <w:p w:rsidR="00705D20" w:rsidRPr="00705D20" w:rsidRDefault="00705D20" w:rsidP="00705D20">
      <w:pPr>
        <w:widowControl w:val="0"/>
        <w:shd w:val="clear" w:color="auto" w:fill="FFFFFF"/>
        <w:spacing w:line="560" w:lineRule="exact"/>
        <w:ind w:firstLineChars="197" w:firstLine="577"/>
        <w:rPr>
          <w:rFonts w:ascii="仿宋" w:eastAsia="仿宋" w:hAnsi="仿宋"/>
          <w:color w:val="333333"/>
          <w:spacing w:val="6"/>
          <w:sz w:val="28"/>
          <w:szCs w:val="28"/>
        </w:rPr>
      </w:pPr>
      <w:r w:rsidRPr="00705D20">
        <w:rPr>
          <w:rFonts w:ascii="仿宋" w:eastAsia="仿宋" w:hAnsi="仿宋" w:hint="eastAsia"/>
          <w:b/>
          <w:bCs/>
          <w:color w:val="333333"/>
          <w:spacing w:val="6"/>
          <w:sz w:val="28"/>
          <w:szCs w:val="28"/>
        </w:rPr>
        <w:t>一、统一思想，深刻认识做好新型冠状病毒疫情防控的重要性和紧迫性</w:t>
      </w:r>
      <w:r w:rsidRPr="00705D20">
        <w:rPr>
          <w:rFonts w:ascii="仿宋" w:eastAsia="仿宋" w:hAnsi="仿宋" w:hint="eastAsia"/>
          <w:color w:val="333333"/>
          <w:spacing w:val="6"/>
          <w:sz w:val="28"/>
          <w:szCs w:val="28"/>
        </w:rPr>
        <w:t>。</w:t>
      </w:r>
    </w:p>
    <w:p w:rsidR="00705D20" w:rsidRPr="00705D20" w:rsidRDefault="00705D20" w:rsidP="00705D20">
      <w:pPr>
        <w:widowControl w:val="0"/>
        <w:shd w:val="clear" w:color="auto" w:fill="FFFFFF"/>
        <w:spacing w:line="560" w:lineRule="exact"/>
        <w:ind w:firstLineChars="200" w:firstLine="584"/>
        <w:rPr>
          <w:rFonts w:ascii="仿宋" w:eastAsia="仿宋" w:hAnsi="仿宋"/>
          <w:color w:val="333333"/>
          <w:spacing w:val="6"/>
          <w:sz w:val="28"/>
          <w:szCs w:val="28"/>
        </w:rPr>
      </w:pPr>
      <w:r w:rsidRPr="00705D20">
        <w:rPr>
          <w:rFonts w:ascii="仿宋" w:eastAsia="仿宋" w:hAnsi="仿宋" w:hint="eastAsia"/>
          <w:color w:val="333333"/>
          <w:spacing w:val="6"/>
          <w:sz w:val="28"/>
          <w:szCs w:val="28"/>
        </w:rPr>
        <w:lastRenderedPageBreak/>
        <w:t>切实做好美容美发行业的疫情防控工作是全体行业同仁和美业经营组织对自身负责和社会公众负责的职责所在。美容美发行业要统一思想，听从指挥，坚定不移地把党中央的决策部署落实到实处，把行动统一到各地党委政府的具体防控工作要求上来，坚决维护社会大局稳定。</w:t>
      </w:r>
    </w:p>
    <w:p w:rsidR="00705D20" w:rsidRPr="00705D20" w:rsidRDefault="00705D20" w:rsidP="00705D20">
      <w:pPr>
        <w:widowControl w:val="0"/>
        <w:shd w:val="clear" w:color="auto" w:fill="FFFFFF"/>
        <w:spacing w:line="560" w:lineRule="exact"/>
        <w:ind w:firstLineChars="197" w:firstLine="577"/>
        <w:rPr>
          <w:rFonts w:ascii="仿宋" w:eastAsia="仿宋" w:hAnsi="仿宋"/>
          <w:color w:val="333333"/>
          <w:spacing w:val="6"/>
          <w:sz w:val="28"/>
          <w:szCs w:val="28"/>
        </w:rPr>
      </w:pPr>
      <w:r w:rsidRPr="00705D20">
        <w:rPr>
          <w:rFonts w:ascii="仿宋" w:eastAsia="仿宋" w:hAnsi="仿宋" w:hint="eastAsia"/>
          <w:b/>
          <w:bCs/>
          <w:color w:val="333333"/>
          <w:spacing w:val="6"/>
          <w:sz w:val="28"/>
          <w:szCs w:val="28"/>
        </w:rPr>
        <w:t>二、加强自我防范，做好单位及个人的防疫、防护工作</w:t>
      </w:r>
    </w:p>
    <w:p w:rsidR="00705D20" w:rsidRPr="00705D20" w:rsidRDefault="00705D20" w:rsidP="00705D20">
      <w:pPr>
        <w:widowControl w:val="0"/>
        <w:shd w:val="clear" w:color="auto" w:fill="FFFFFF"/>
        <w:spacing w:line="560" w:lineRule="exact"/>
        <w:ind w:firstLineChars="200" w:firstLine="584"/>
        <w:rPr>
          <w:rFonts w:ascii="仿宋" w:eastAsia="仿宋" w:hAnsi="仿宋"/>
          <w:color w:val="333333"/>
          <w:spacing w:val="6"/>
          <w:sz w:val="28"/>
          <w:szCs w:val="28"/>
        </w:rPr>
      </w:pPr>
      <w:r w:rsidRPr="00705D20">
        <w:rPr>
          <w:rFonts w:ascii="仿宋" w:eastAsia="仿宋" w:hAnsi="仿宋" w:hint="eastAsia"/>
          <w:color w:val="333333"/>
          <w:spacing w:val="6"/>
          <w:sz w:val="28"/>
          <w:szCs w:val="28"/>
        </w:rPr>
        <w:t>全体行业同仁要配合所在地有关部门做好疫情摸排、信息统计等工作；做好工作场所的消毒和防疫工作，对本经营组织工作人员做好提醒提示工作；全体从业人员要从自身做起，保持良好卫生习惯，做好自我防护工作；全行业要有抗击疫情大局观，积极支持、拥护各级政府防治疫情的相关措施，为打赢疫情攻坚战多做正能量的事。</w:t>
      </w:r>
      <w:r w:rsidRPr="00705D20">
        <w:rPr>
          <w:rFonts w:ascii="Microsoft YaHei UI" w:eastAsia="仿宋" w:hAnsi="Microsoft YaHei UI" w:hint="eastAsia"/>
          <w:color w:val="333333"/>
          <w:spacing w:val="6"/>
          <w:sz w:val="28"/>
          <w:szCs w:val="28"/>
        </w:rPr>
        <w:t> </w:t>
      </w:r>
    </w:p>
    <w:p w:rsidR="00705D20" w:rsidRPr="00705D20" w:rsidRDefault="00705D20" w:rsidP="00705D20">
      <w:pPr>
        <w:widowControl w:val="0"/>
        <w:shd w:val="clear" w:color="auto" w:fill="FFFFFF"/>
        <w:spacing w:line="560" w:lineRule="exact"/>
        <w:ind w:firstLineChars="197" w:firstLine="577"/>
        <w:rPr>
          <w:rFonts w:ascii="仿宋" w:eastAsia="仿宋" w:hAnsi="仿宋"/>
          <w:color w:val="333333"/>
          <w:spacing w:val="6"/>
          <w:sz w:val="28"/>
          <w:szCs w:val="28"/>
        </w:rPr>
      </w:pPr>
      <w:r w:rsidRPr="00705D20">
        <w:rPr>
          <w:rFonts w:ascii="仿宋" w:eastAsia="仿宋" w:hAnsi="仿宋" w:hint="eastAsia"/>
          <w:b/>
          <w:bCs/>
          <w:color w:val="333333"/>
          <w:spacing w:val="6"/>
          <w:sz w:val="28"/>
          <w:szCs w:val="28"/>
        </w:rPr>
        <w:t>三、正确宣传引导，维护大局稳定</w:t>
      </w:r>
    </w:p>
    <w:p w:rsidR="00705D20" w:rsidRPr="00705D20" w:rsidRDefault="00705D20" w:rsidP="00705D20">
      <w:pPr>
        <w:widowControl w:val="0"/>
        <w:shd w:val="clear" w:color="auto" w:fill="FFFFFF"/>
        <w:spacing w:line="560" w:lineRule="exact"/>
        <w:ind w:firstLineChars="200" w:firstLine="584"/>
        <w:rPr>
          <w:rFonts w:ascii="仿宋" w:eastAsia="仿宋" w:hAnsi="仿宋"/>
          <w:color w:val="333333"/>
          <w:spacing w:val="6"/>
          <w:sz w:val="28"/>
          <w:szCs w:val="28"/>
        </w:rPr>
      </w:pPr>
      <w:r w:rsidRPr="00705D20">
        <w:rPr>
          <w:rFonts w:ascii="仿宋" w:eastAsia="仿宋" w:hAnsi="仿宋" w:hint="eastAsia"/>
          <w:color w:val="333333"/>
          <w:spacing w:val="6"/>
          <w:sz w:val="28"/>
          <w:szCs w:val="28"/>
        </w:rPr>
        <w:t>密切关注有关政策措施和疫情动态，向员工和顾客做好宣传引导工作，不造谣、不信谣、不传谣。在全行业征集企业抗击新型肺炎疫情的先进事迹，传播正能量、汇聚精气神，努力稳定社会大局。</w:t>
      </w:r>
    </w:p>
    <w:p w:rsidR="0007397E" w:rsidRDefault="00705D20" w:rsidP="006D5906">
      <w:pPr>
        <w:widowControl w:val="0"/>
        <w:shd w:val="clear" w:color="auto" w:fill="FFFFFF"/>
        <w:spacing w:line="560" w:lineRule="exact"/>
        <w:ind w:firstLineChars="200" w:firstLine="584"/>
        <w:rPr>
          <w:rFonts w:ascii="仿宋" w:eastAsia="仿宋" w:hAnsi="仿宋"/>
          <w:color w:val="333333"/>
          <w:spacing w:val="6"/>
          <w:sz w:val="28"/>
          <w:szCs w:val="28"/>
        </w:rPr>
      </w:pPr>
      <w:r w:rsidRPr="00705D20">
        <w:rPr>
          <w:rFonts w:ascii="仿宋" w:eastAsia="仿宋" w:hAnsi="仿宋" w:hint="eastAsia"/>
          <w:color w:val="333333"/>
          <w:spacing w:val="6"/>
          <w:sz w:val="28"/>
          <w:szCs w:val="28"/>
        </w:rPr>
        <w:t>全国美容美发行业同仁们！我们要全力支持配合党和政府工作，积极履行行业企业社会责任，让我们携手并肩战胜疫情，众志成城万众一心，为赢得防控疫情阻击战的最终胜利、维护人民安康做出自己的贡献！</w:t>
      </w:r>
      <w:r w:rsidR="006D5906">
        <w:rPr>
          <w:rFonts w:ascii="仿宋" w:eastAsia="仿宋" w:hAnsi="仿宋" w:hint="eastAsia"/>
          <w:color w:val="333333"/>
          <w:spacing w:val="6"/>
          <w:sz w:val="28"/>
          <w:szCs w:val="28"/>
        </w:rPr>
        <w:t xml:space="preserve">         </w:t>
      </w:r>
      <w:r w:rsidR="0007397E">
        <w:rPr>
          <w:rFonts w:ascii="仿宋" w:eastAsia="仿宋" w:hAnsi="仿宋" w:hint="eastAsia"/>
          <w:color w:val="333333"/>
          <w:spacing w:val="6"/>
          <w:sz w:val="28"/>
          <w:szCs w:val="28"/>
        </w:rPr>
        <w:t xml:space="preserve"> </w:t>
      </w:r>
    </w:p>
    <w:p w:rsidR="00EA735B" w:rsidRPr="00BA6A32" w:rsidRDefault="006D5906" w:rsidP="0007397E">
      <w:pPr>
        <w:widowControl w:val="0"/>
        <w:shd w:val="clear" w:color="auto" w:fill="FFFFFF"/>
        <w:spacing w:line="560" w:lineRule="exact"/>
        <w:ind w:firstLineChars="200" w:firstLine="584"/>
        <w:jc w:val="right"/>
        <w:rPr>
          <w:rFonts w:ascii="仿宋" w:eastAsia="仿宋" w:hAnsi="仿宋"/>
          <w:color w:val="333333"/>
          <w:spacing w:val="6"/>
          <w:sz w:val="28"/>
          <w:szCs w:val="28"/>
        </w:rPr>
      </w:pPr>
      <w:r>
        <w:rPr>
          <w:rFonts w:ascii="仿宋" w:eastAsia="仿宋" w:hAnsi="仿宋" w:hint="eastAsia"/>
          <w:color w:val="333333"/>
          <w:spacing w:val="6"/>
          <w:sz w:val="28"/>
          <w:szCs w:val="28"/>
        </w:rPr>
        <w:t xml:space="preserve">    </w:t>
      </w:r>
      <w:r w:rsidR="00851853" w:rsidRPr="00705D20">
        <w:rPr>
          <w:rFonts w:ascii="华文楷体" w:eastAsia="华文楷体" w:hAnsi="华文楷体" w:hint="eastAsia"/>
          <w:color w:val="333333"/>
          <w:spacing w:val="6"/>
          <w:sz w:val="28"/>
          <w:szCs w:val="28"/>
        </w:rPr>
        <w:t>（健康美业专委会）</w:t>
      </w:r>
      <w:r>
        <w:rPr>
          <w:rFonts w:ascii="仿宋" w:eastAsia="仿宋" w:hAnsi="仿宋" w:hint="eastAsia"/>
          <w:color w:val="333333"/>
          <w:spacing w:val="6"/>
          <w:sz w:val="28"/>
          <w:szCs w:val="28"/>
        </w:rPr>
        <w:t xml:space="preserve">   </w:t>
      </w:r>
    </w:p>
    <w:p w:rsidR="00550525" w:rsidRPr="00550525" w:rsidRDefault="00550525" w:rsidP="00550525">
      <w:pPr>
        <w:pStyle w:val="a8"/>
        <w:shd w:val="clear" w:color="auto" w:fill="FFFFFF"/>
        <w:spacing w:before="0" w:beforeAutospacing="0" w:after="0" w:afterAutospacing="0"/>
        <w:jc w:val="center"/>
        <w:rPr>
          <w:rFonts w:ascii="黑体" w:eastAsia="黑体" w:hAnsi="黑体"/>
          <w:sz w:val="36"/>
          <w:szCs w:val="36"/>
        </w:rPr>
      </w:pPr>
      <w:r w:rsidRPr="00550525">
        <w:rPr>
          <w:rFonts w:ascii="黑体" w:eastAsia="黑体" w:hAnsi="黑体" w:hint="eastAsia"/>
          <w:bCs/>
          <w:sz w:val="36"/>
          <w:szCs w:val="36"/>
        </w:rPr>
        <w:lastRenderedPageBreak/>
        <w:t>中商联商交委关于做好疫情防控工作的倡议书</w:t>
      </w:r>
    </w:p>
    <w:p w:rsidR="00550525" w:rsidRDefault="00550525" w:rsidP="00550525">
      <w:pPr>
        <w:pStyle w:val="a8"/>
        <w:shd w:val="clear" w:color="auto" w:fill="FFFFFF"/>
        <w:spacing w:before="0" w:beforeAutospacing="0" w:after="0" w:afterAutospacing="0"/>
        <w:rPr>
          <w:color w:val="000000"/>
          <w:spacing w:val="6"/>
          <w:sz w:val="27"/>
          <w:szCs w:val="27"/>
        </w:rPr>
      </w:pPr>
      <w:r>
        <w:rPr>
          <w:rFonts w:ascii="Times New Roman" w:hAnsi="Times New Roman" w:cs="Times New Roman"/>
          <w:color w:val="000000"/>
          <w:spacing w:val="6"/>
          <w:sz w:val="15"/>
          <w:szCs w:val="15"/>
        </w:rPr>
        <w:t> </w:t>
      </w:r>
    </w:p>
    <w:p w:rsidR="00550525" w:rsidRPr="00550525" w:rsidRDefault="00550525" w:rsidP="00550525">
      <w:pPr>
        <w:pStyle w:val="a8"/>
        <w:shd w:val="clear" w:color="auto" w:fill="FFFFFF"/>
        <w:spacing w:before="0" w:beforeAutospacing="0" w:after="0" w:afterAutospacing="0"/>
        <w:rPr>
          <w:rFonts w:ascii="仿宋" w:eastAsia="仿宋" w:hAnsi="仿宋"/>
          <w:sz w:val="28"/>
          <w:szCs w:val="28"/>
        </w:rPr>
      </w:pPr>
      <w:r w:rsidRPr="00550525">
        <w:rPr>
          <w:rFonts w:ascii="仿宋" w:eastAsia="仿宋" w:hAnsi="仿宋" w:hint="eastAsia"/>
          <w:sz w:val="28"/>
          <w:szCs w:val="28"/>
        </w:rPr>
        <w:t>全国市场行业同仁，各会员单位：</w:t>
      </w:r>
    </w:p>
    <w:p w:rsidR="00550525" w:rsidRPr="00550525" w:rsidRDefault="00550525" w:rsidP="00550525">
      <w:pPr>
        <w:pStyle w:val="a8"/>
        <w:shd w:val="clear" w:color="auto" w:fill="FFFFFF"/>
        <w:spacing w:before="0" w:beforeAutospacing="0" w:after="0" w:afterAutospacing="0"/>
        <w:ind w:firstLineChars="200" w:firstLine="560"/>
        <w:rPr>
          <w:rFonts w:ascii="仿宋" w:eastAsia="仿宋" w:hAnsi="仿宋"/>
          <w:sz w:val="28"/>
          <w:szCs w:val="28"/>
        </w:rPr>
      </w:pPr>
      <w:r w:rsidRPr="00550525">
        <w:rPr>
          <w:rFonts w:ascii="仿宋" w:eastAsia="仿宋" w:hAnsi="仿宋" w:hint="eastAsia"/>
          <w:sz w:val="28"/>
          <w:szCs w:val="28"/>
        </w:rPr>
        <w:t>当前，正值新型冠状病毒感染肺炎疫情防控的关键时期。党中央、国务院作出重要部署，全国上下、各行各业众志成城，打响防疫阻击战。为此，中国商业联合会商品交易市场专业委员会向全国市场行业同仁及各会员单位发出如下倡议：</w:t>
      </w:r>
    </w:p>
    <w:p w:rsidR="00550525" w:rsidRPr="00550525" w:rsidRDefault="00550525" w:rsidP="00550525">
      <w:pPr>
        <w:pStyle w:val="a8"/>
        <w:shd w:val="clear" w:color="auto" w:fill="FFFFFF"/>
        <w:spacing w:before="0" w:beforeAutospacing="0" w:after="0" w:afterAutospacing="0"/>
        <w:ind w:firstLineChars="196" w:firstLine="551"/>
        <w:rPr>
          <w:rFonts w:ascii="仿宋" w:eastAsia="仿宋" w:hAnsi="仿宋"/>
          <w:sz w:val="28"/>
          <w:szCs w:val="28"/>
        </w:rPr>
      </w:pPr>
      <w:r w:rsidRPr="00550525">
        <w:rPr>
          <w:rFonts w:ascii="仿宋" w:eastAsia="仿宋" w:hAnsi="仿宋" w:hint="eastAsia"/>
          <w:b/>
          <w:bCs/>
          <w:sz w:val="28"/>
          <w:szCs w:val="28"/>
        </w:rPr>
        <w:t>一、提高思想认识，开展联防联控。</w:t>
      </w:r>
      <w:r w:rsidRPr="00550525">
        <w:rPr>
          <w:rFonts w:ascii="仿宋" w:eastAsia="仿宋" w:hAnsi="仿宋" w:hint="eastAsia"/>
          <w:sz w:val="28"/>
          <w:szCs w:val="28"/>
        </w:rPr>
        <w:t>引发新型肺炎疫情的冠状病毒来源于非法销售的野生动物。为此，国家市场监管总局、农业农村部、国家林草局已发布公告，在全国范围内禁止野生动物交易活动。要充分认识这一问题的严重性，严格落实疫情防控责任要求和规定，加强协同配合，从屠宰加工、储藏运输、市场交易各个环节开展联防联控，坚决阻断任何可能的传染源和传播途径。</w:t>
      </w:r>
    </w:p>
    <w:p w:rsidR="00550525" w:rsidRPr="00550525" w:rsidRDefault="00550525" w:rsidP="00550525">
      <w:pPr>
        <w:pStyle w:val="a8"/>
        <w:shd w:val="clear" w:color="auto" w:fill="FFFFFF"/>
        <w:spacing w:before="0" w:beforeAutospacing="0" w:after="0" w:afterAutospacing="0"/>
        <w:ind w:firstLineChars="196" w:firstLine="551"/>
        <w:rPr>
          <w:rFonts w:ascii="仿宋" w:eastAsia="仿宋" w:hAnsi="仿宋"/>
          <w:sz w:val="28"/>
          <w:szCs w:val="28"/>
        </w:rPr>
      </w:pPr>
      <w:r w:rsidRPr="00550525">
        <w:rPr>
          <w:rFonts w:ascii="仿宋" w:eastAsia="仿宋" w:hAnsi="仿宋" w:hint="eastAsia"/>
          <w:b/>
          <w:bCs/>
          <w:sz w:val="28"/>
          <w:szCs w:val="28"/>
        </w:rPr>
        <w:t>二、调整开市时间，严控人员聚集。</w:t>
      </w:r>
      <w:r w:rsidRPr="00550525">
        <w:rPr>
          <w:rFonts w:ascii="仿宋" w:eastAsia="仿宋" w:hAnsi="仿宋" w:hint="eastAsia"/>
          <w:sz w:val="28"/>
          <w:szCs w:val="28"/>
        </w:rPr>
        <w:t>在</w:t>
      </w:r>
      <w:r w:rsidRPr="00550525">
        <w:rPr>
          <w:rFonts w:ascii="仿宋" w:eastAsia="仿宋" w:hAnsi="仿宋"/>
          <w:sz w:val="28"/>
          <w:szCs w:val="28"/>
        </w:rPr>
        <w:t>“</w:t>
      </w:r>
      <w:r w:rsidRPr="00550525">
        <w:rPr>
          <w:rFonts w:ascii="仿宋" w:eastAsia="仿宋" w:hAnsi="仿宋" w:hint="eastAsia"/>
          <w:sz w:val="28"/>
          <w:szCs w:val="28"/>
        </w:rPr>
        <w:t>国务院办公厅</w:t>
      </w:r>
      <w:r w:rsidRPr="00550525">
        <w:rPr>
          <w:rFonts w:ascii="仿宋" w:eastAsia="仿宋" w:hAnsi="仿宋"/>
          <w:sz w:val="28"/>
          <w:szCs w:val="28"/>
        </w:rPr>
        <w:t>27</w:t>
      </w:r>
      <w:r w:rsidRPr="00550525">
        <w:rPr>
          <w:rFonts w:ascii="仿宋" w:eastAsia="仿宋" w:hAnsi="仿宋" w:hint="eastAsia"/>
          <w:sz w:val="28"/>
          <w:szCs w:val="28"/>
        </w:rPr>
        <w:t>日发布关于延长</w:t>
      </w:r>
      <w:r w:rsidRPr="00550525">
        <w:rPr>
          <w:rFonts w:ascii="仿宋" w:eastAsia="仿宋" w:hAnsi="仿宋"/>
          <w:sz w:val="28"/>
          <w:szCs w:val="28"/>
        </w:rPr>
        <w:t>2020</w:t>
      </w:r>
      <w:r w:rsidRPr="00550525">
        <w:rPr>
          <w:rFonts w:ascii="仿宋" w:eastAsia="仿宋" w:hAnsi="仿宋" w:hint="eastAsia"/>
          <w:sz w:val="28"/>
          <w:szCs w:val="28"/>
        </w:rPr>
        <w:t>年春节假期的通知</w:t>
      </w:r>
      <w:r w:rsidRPr="00550525">
        <w:rPr>
          <w:rFonts w:ascii="仿宋" w:eastAsia="仿宋" w:hAnsi="仿宋"/>
          <w:sz w:val="28"/>
          <w:szCs w:val="28"/>
        </w:rPr>
        <w:t>”</w:t>
      </w:r>
      <w:r w:rsidRPr="00550525">
        <w:rPr>
          <w:rFonts w:ascii="仿宋" w:eastAsia="仿宋" w:hAnsi="仿宋" w:hint="eastAsia"/>
          <w:sz w:val="28"/>
          <w:szCs w:val="28"/>
        </w:rPr>
        <w:t>的基础上，各市场根据自身情况，适当延迟开市时间；同时，建议各市场在疫情未得到有效控制之前，不举办大型会议和聚集性活动，降低市场人员和群众的感染风险。</w:t>
      </w:r>
    </w:p>
    <w:p w:rsidR="00550525" w:rsidRPr="00550525" w:rsidRDefault="00550525" w:rsidP="006D5906">
      <w:pPr>
        <w:pStyle w:val="a8"/>
        <w:widowControl w:val="0"/>
        <w:shd w:val="clear" w:color="auto" w:fill="FFFFFF"/>
        <w:spacing w:before="0" w:beforeAutospacing="0" w:after="0" w:afterAutospacing="0" w:line="560" w:lineRule="exact"/>
        <w:ind w:firstLineChars="196" w:firstLine="551"/>
        <w:rPr>
          <w:rFonts w:ascii="仿宋" w:eastAsia="仿宋" w:hAnsi="仿宋"/>
          <w:sz w:val="28"/>
          <w:szCs w:val="28"/>
        </w:rPr>
      </w:pPr>
      <w:r w:rsidRPr="00550525">
        <w:rPr>
          <w:rFonts w:ascii="仿宋" w:eastAsia="仿宋" w:hAnsi="仿宋" w:hint="eastAsia"/>
          <w:b/>
          <w:bCs/>
          <w:sz w:val="28"/>
          <w:szCs w:val="28"/>
        </w:rPr>
        <w:t>三、强化市场清洁，增加消杀频次。</w:t>
      </w:r>
      <w:r w:rsidRPr="00550525">
        <w:rPr>
          <w:rFonts w:ascii="仿宋" w:eastAsia="仿宋" w:hAnsi="仿宋" w:hint="eastAsia"/>
          <w:sz w:val="28"/>
          <w:szCs w:val="28"/>
        </w:rPr>
        <w:t>不仅要增强责任意识，还要实施科学的防护举措。购置测温枪、消毒液、口罩等防护设备和</w:t>
      </w:r>
      <w:r w:rsidRPr="00550525">
        <w:rPr>
          <w:rFonts w:ascii="仿宋" w:eastAsia="仿宋" w:hAnsi="仿宋" w:hint="eastAsia"/>
          <w:sz w:val="28"/>
          <w:szCs w:val="28"/>
        </w:rPr>
        <w:lastRenderedPageBreak/>
        <w:t>用品，增加对市场店铺、公共空间、设施设备和配套区域的清洁消杀频次，并做到不留死角，确保开市后广大经营户和采购商的健康与安全。</w:t>
      </w:r>
    </w:p>
    <w:p w:rsidR="00550525" w:rsidRPr="00550525" w:rsidRDefault="00550525" w:rsidP="006D5906">
      <w:pPr>
        <w:pStyle w:val="a8"/>
        <w:widowControl w:val="0"/>
        <w:shd w:val="clear" w:color="auto" w:fill="FFFFFF"/>
        <w:spacing w:before="0" w:beforeAutospacing="0" w:after="0" w:afterAutospacing="0" w:line="560" w:lineRule="exact"/>
        <w:ind w:firstLineChars="196" w:firstLine="551"/>
        <w:rPr>
          <w:rFonts w:ascii="仿宋" w:eastAsia="仿宋" w:hAnsi="仿宋"/>
          <w:sz w:val="28"/>
          <w:szCs w:val="28"/>
        </w:rPr>
      </w:pPr>
      <w:r w:rsidRPr="00550525">
        <w:rPr>
          <w:rFonts w:ascii="仿宋" w:eastAsia="仿宋" w:hAnsi="仿宋" w:hint="eastAsia"/>
          <w:b/>
          <w:bCs/>
          <w:sz w:val="28"/>
          <w:szCs w:val="28"/>
        </w:rPr>
        <w:t>四、确保商品供应，避免价格波动。</w:t>
      </w:r>
      <w:r w:rsidRPr="00550525">
        <w:rPr>
          <w:rFonts w:ascii="仿宋" w:eastAsia="仿宋" w:hAnsi="仿宋" w:hint="eastAsia"/>
          <w:sz w:val="28"/>
          <w:szCs w:val="28"/>
        </w:rPr>
        <w:t>各大市场恢复经营后，应积极保障商品供应，稳定商品价格。特别是与疫情相关商品（如口罩、防护服、消防药水、体温监控仪等）的价格不产生过大波动，配合政府部门做好疫情保障工作，确保疫情期间市场的正常秩序。</w:t>
      </w:r>
    </w:p>
    <w:p w:rsidR="00550525" w:rsidRPr="00550525" w:rsidRDefault="00550525" w:rsidP="006D5906">
      <w:pPr>
        <w:pStyle w:val="a8"/>
        <w:widowControl w:val="0"/>
        <w:shd w:val="clear" w:color="auto" w:fill="FFFFFF"/>
        <w:spacing w:before="0" w:beforeAutospacing="0" w:after="0" w:afterAutospacing="0" w:line="560" w:lineRule="exact"/>
        <w:ind w:firstLineChars="196" w:firstLine="551"/>
        <w:rPr>
          <w:rFonts w:ascii="仿宋" w:eastAsia="仿宋" w:hAnsi="仿宋"/>
          <w:sz w:val="28"/>
          <w:szCs w:val="28"/>
        </w:rPr>
      </w:pPr>
      <w:r w:rsidRPr="00550525">
        <w:rPr>
          <w:rFonts w:ascii="仿宋" w:eastAsia="仿宋" w:hAnsi="仿宋" w:hint="eastAsia"/>
          <w:b/>
          <w:bCs/>
          <w:sz w:val="28"/>
          <w:szCs w:val="28"/>
        </w:rPr>
        <w:t>五、积极响应号召，组织捐赠工作。</w:t>
      </w:r>
      <w:r w:rsidRPr="00550525">
        <w:rPr>
          <w:rFonts w:ascii="仿宋" w:eastAsia="仿宋" w:hAnsi="仿宋" w:hint="eastAsia"/>
          <w:sz w:val="28"/>
          <w:szCs w:val="28"/>
        </w:rPr>
        <w:t>鼓励有条件的市场及商户通过捐款捐物等方式，积极为抗疫防控贡献力量。</w:t>
      </w:r>
    </w:p>
    <w:p w:rsidR="00550525" w:rsidRPr="00550525" w:rsidRDefault="00550525" w:rsidP="006D5906">
      <w:pPr>
        <w:pStyle w:val="a8"/>
        <w:widowControl w:val="0"/>
        <w:shd w:val="clear" w:color="auto" w:fill="FFFFFF"/>
        <w:spacing w:before="0" w:beforeAutospacing="0" w:after="0" w:afterAutospacing="0" w:line="560" w:lineRule="exact"/>
        <w:ind w:firstLineChars="196" w:firstLine="551"/>
        <w:rPr>
          <w:rFonts w:ascii="仿宋" w:eastAsia="仿宋" w:hAnsi="仿宋"/>
          <w:sz w:val="28"/>
          <w:szCs w:val="28"/>
        </w:rPr>
      </w:pPr>
      <w:r w:rsidRPr="00550525">
        <w:rPr>
          <w:rFonts w:ascii="仿宋" w:eastAsia="仿宋" w:hAnsi="仿宋" w:hint="eastAsia"/>
          <w:b/>
          <w:bCs/>
          <w:sz w:val="28"/>
          <w:szCs w:val="28"/>
        </w:rPr>
        <w:t>六、正确宣传引导，维护大局稳定。</w:t>
      </w:r>
      <w:r w:rsidRPr="00550525">
        <w:rPr>
          <w:rFonts w:ascii="仿宋" w:eastAsia="仿宋" w:hAnsi="仿宋" w:hint="eastAsia"/>
          <w:sz w:val="28"/>
          <w:szCs w:val="28"/>
        </w:rPr>
        <w:t>密切关注有关政策措施和疫情动态，向市场商户和广大客商做好宣传引导工作，不造谣、不信谣、不传谣。在全行业征集抗击新型肺炎疫情的先进事迹，传播正能量、汇聚精气神，努力稳定社会大局。</w:t>
      </w:r>
    </w:p>
    <w:p w:rsidR="006C7423" w:rsidRDefault="00550525" w:rsidP="006C7423">
      <w:pPr>
        <w:pStyle w:val="a8"/>
        <w:widowControl w:val="0"/>
        <w:shd w:val="clear" w:color="auto" w:fill="FFFFFF"/>
        <w:spacing w:before="0" w:beforeAutospacing="0" w:after="0" w:afterAutospacing="0" w:line="560" w:lineRule="exact"/>
        <w:ind w:firstLineChars="200" w:firstLine="560"/>
        <w:rPr>
          <w:rFonts w:ascii="仿宋" w:eastAsia="仿宋" w:hAnsi="仿宋"/>
          <w:sz w:val="28"/>
          <w:szCs w:val="28"/>
        </w:rPr>
      </w:pPr>
      <w:r w:rsidRPr="00550525">
        <w:rPr>
          <w:rFonts w:ascii="仿宋" w:eastAsia="仿宋" w:hAnsi="仿宋" w:hint="eastAsia"/>
          <w:sz w:val="28"/>
          <w:szCs w:val="28"/>
        </w:rPr>
        <w:t>疫情就是命令，防控就是责任！让我们众志成城，共克时艰，携手打赢这场疫情防控攻坚战！</w:t>
      </w:r>
      <w:r w:rsidR="00552E08">
        <w:rPr>
          <w:rFonts w:ascii="仿宋" w:eastAsia="仿宋" w:hAnsi="仿宋" w:hint="eastAsia"/>
          <w:sz w:val="28"/>
          <w:szCs w:val="28"/>
        </w:rPr>
        <w:t xml:space="preserve">     </w:t>
      </w:r>
      <w:r w:rsidR="00C3755D" w:rsidRPr="00550525">
        <w:rPr>
          <w:rFonts w:ascii="华文楷体" w:eastAsia="华文楷体" w:hAnsi="华文楷体" w:hint="eastAsia"/>
          <w:sz w:val="28"/>
          <w:szCs w:val="28"/>
        </w:rPr>
        <w:t>（商品交易市场专业委员会）</w:t>
      </w:r>
    </w:p>
    <w:p w:rsidR="00C3755D" w:rsidRPr="00C3755D" w:rsidRDefault="00552E08" w:rsidP="00C3755D">
      <w:pPr>
        <w:pStyle w:val="a8"/>
        <w:widowControl w:val="0"/>
        <w:shd w:val="clear" w:color="auto" w:fill="FFFFFF"/>
        <w:spacing w:before="0" w:beforeAutospacing="0" w:after="0" w:afterAutospacing="0" w:line="560" w:lineRule="exact"/>
        <w:jc w:val="right"/>
        <w:rPr>
          <w:rFonts w:ascii="华文楷体" w:eastAsia="华文楷体" w:hAnsi="华文楷体"/>
          <w:sz w:val="28"/>
          <w:szCs w:val="28"/>
        </w:rPr>
      </w:pPr>
      <w:r>
        <w:rPr>
          <w:rFonts w:ascii="仿宋" w:eastAsia="仿宋" w:hAnsi="仿宋" w:hint="eastAsia"/>
          <w:sz w:val="28"/>
          <w:szCs w:val="28"/>
        </w:rPr>
        <w:t xml:space="preserve">  </w:t>
      </w:r>
    </w:p>
    <w:p w:rsidR="00552E08" w:rsidRDefault="00552E08" w:rsidP="00552E08">
      <w:pPr>
        <w:pStyle w:val="a8"/>
        <w:widowControl w:val="0"/>
        <w:shd w:val="clear" w:color="auto" w:fill="FFFFFF"/>
        <w:spacing w:before="0" w:beforeAutospacing="0" w:after="0" w:afterAutospacing="0" w:line="560" w:lineRule="exact"/>
        <w:jc w:val="center"/>
        <w:rPr>
          <w:rFonts w:ascii="黑体" w:eastAsia="黑体" w:hAnsi="黑体"/>
          <w:sz w:val="36"/>
          <w:szCs w:val="36"/>
        </w:rPr>
      </w:pPr>
      <w:r w:rsidRPr="00552E08">
        <w:rPr>
          <w:rFonts w:ascii="黑体" w:eastAsia="黑体" w:hAnsi="黑体" w:hint="eastAsia"/>
          <w:sz w:val="36"/>
          <w:szCs w:val="36"/>
        </w:rPr>
        <w:t>众志成城</w:t>
      </w:r>
      <w:r w:rsidR="001A02DE">
        <w:rPr>
          <w:rFonts w:ascii="黑体" w:eastAsia="黑体" w:hAnsi="黑体" w:hint="eastAsia"/>
          <w:sz w:val="36"/>
          <w:szCs w:val="36"/>
        </w:rPr>
        <w:t xml:space="preserve"> </w:t>
      </w:r>
      <w:r w:rsidRPr="00552E08">
        <w:rPr>
          <w:rFonts w:ascii="黑体" w:eastAsia="黑体" w:hAnsi="黑体" w:hint="eastAsia"/>
          <w:sz w:val="36"/>
          <w:szCs w:val="36"/>
        </w:rPr>
        <w:t>抗击疫情</w:t>
      </w:r>
    </w:p>
    <w:p w:rsidR="00C94FBA" w:rsidRPr="00552E08" w:rsidRDefault="00552E08" w:rsidP="00552E08">
      <w:pPr>
        <w:pStyle w:val="a8"/>
        <w:widowControl w:val="0"/>
        <w:shd w:val="clear" w:color="auto" w:fill="FFFFFF"/>
        <w:spacing w:before="0" w:beforeAutospacing="0" w:after="0" w:afterAutospacing="0" w:line="560" w:lineRule="exact"/>
        <w:jc w:val="center"/>
        <w:rPr>
          <w:rFonts w:ascii="黑体" w:eastAsia="黑体" w:hAnsi="黑体"/>
          <w:sz w:val="36"/>
          <w:szCs w:val="36"/>
        </w:rPr>
      </w:pPr>
      <w:r w:rsidRPr="00552E08">
        <w:rPr>
          <w:rFonts w:ascii="黑体" w:eastAsia="黑体" w:hAnsi="黑体" w:hint="eastAsia"/>
          <w:sz w:val="36"/>
          <w:szCs w:val="36"/>
        </w:rPr>
        <w:t>中商联商业养老产业分会致会员单位</w:t>
      </w:r>
      <w:r w:rsidR="00C3755D">
        <w:rPr>
          <w:rFonts w:ascii="黑体" w:eastAsia="黑体" w:hAnsi="黑体" w:hint="eastAsia"/>
          <w:sz w:val="36"/>
          <w:szCs w:val="36"/>
        </w:rPr>
        <w:t>的</w:t>
      </w:r>
      <w:r w:rsidRPr="00552E08">
        <w:rPr>
          <w:rFonts w:ascii="黑体" w:eastAsia="黑体" w:hAnsi="黑体" w:hint="eastAsia"/>
          <w:sz w:val="36"/>
          <w:szCs w:val="36"/>
        </w:rPr>
        <w:t>信</w:t>
      </w:r>
    </w:p>
    <w:p w:rsidR="00552E08" w:rsidRDefault="00552E08" w:rsidP="00552E08">
      <w:pPr>
        <w:pStyle w:val="a8"/>
        <w:widowControl w:val="0"/>
        <w:shd w:val="clear" w:color="auto" w:fill="FFFFFF"/>
        <w:spacing w:before="0" w:beforeAutospacing="0" w:after="0" w:afterAutospacing="0" w:line="560" w:lineRule="exact"/>
        <w:rPr>
          <w:rFonts w:ascii="仿宋" w:eastAsia="仿宋" w:hAnsi="仿宋"/>
          <w:sz w:val="28"/>
          <w:szCs w:val="28"/>
        </w:rPr>
      </w:pPr>
    </w:p>
    <w:p w:rsidR="00C94FBA" w:rsidRPr="00C94FBA" w:rsidRDefault="00C94FBA" w:rsidP="00552E08">
      <w:pPr>
        <w:pStyle w:val="a8"/>
        <w:widowControl w:val="0"/>
        <w:shd w:val="clear" w:color="auto" w:fill="FFFFFF"/>
        <w:spacing w:before="0" w:beforeAutospacing="0" w:after="0" w:afterAutospacing="0" w:line="560" w:lineRule="exact"/>
        <w:ind w:firstLineChars="200" w:firstLine="560"/>
        <w:rPr>
          <w:rFonts w:ascii="仿宋" w:eastAsia="仿宋" w:hAnsi="仿宋"/>
          <w:sz w:val="28"/>
          <w:szCs w:val="28"/>
        </w:rPr>
      </w:pPr>
      <w:r w:rsidRPr="00C94FBA">
        <w:rPr>
          <w:rFonts w:ascii="仿宋" w:eastAsia="仿宋" w:hAnsi="仿宋" w:hint="eastAsia"/>
          <w:sz w:val="28"/>
          <w:szCs w:val="28"/>
        </w:rPr>
        <w:t>进入新年，全国陆续出现新型冠状病毒感染的肺炎严峻疫情。党和政府高度重视正在把疫情防控工作作为当前最重要的工作来抓。现在正处于疫情防控非常时期，中国商业联合会商业养老产业分会</w:t>
      </w:r>
      <w:r w:rsidRPr="00C94FBA">
        <w:rPr>
          <w:rFonts w:ascii="仿宋" w:eastAsia="仿宋" w:hAnsi="仿宋" w:hint="eastAsia"/>
          <w:sz w:val="28"/>
          <w:szCs w:val="28"/>
        </w:rPr>
        <w:lastRenderedPageBreak/>
        <w:t>根据行业特点提出：</w:t>
      </w:r>
    </w:p>
    <w:p w:rsidR="00C94FBA" w:rsidRPr="00F66617" w:rsidRDefault="00C94FBA" w:rsidP="00F66617">
      <w:pPr>
        <w:pStyle w:val="a8"/>
        <w:widowControl w:val="0"/>
        <w:shd w:val="clear" w:color="auto" w:fill="FFFFFF"/>
        <w:spacing w:before="0" w:beforeAutospacing="0" w:after="0" w:afterAutospacing="0" w:line="560" w:lineRule="exact"/>
        <w:ind w:firstLineChars="200" w:firstLine="562"/>
        <w:rPr>
          <w:rFonts w:ascii="仿宋" w:eastAsia="仿宋" w:hAnsi="仿宋"/>
          <w:b/>
          <w:sz w:val="28"/>
          <w:szCs w:val="28"/>
        </w:rPr>
      </w:pPr>
      <w:r w:rsidRPr="00552E08">
        <w:rPr>
          <w:rFonts w:ascii="仿宋" w:eastAsia="仿宋" w:hAnsi="仿宋" w:hint="eastAsia"/>
          <w:b/>
          <w:sz w:val="28"/>
          <w:szCs w:val="28"/>
        </w:rPr>
        <w:t>一、分会会员单位的养老机构实施封闭经营并向家属发出通知，建议做好以下工作：</w:t>
      </w:r>
      <w:r w:rsidRPr="00C94FBA">
        <w:rPr>
          <w:rFonts w:ascii="仿宋" w:eastAsia="仿宋" w:hAnsi="仿宋"/>
          <w:sz w:val="28"/>
          <w:szCs w:val="28"/>
        </w:rPr>
        <w:t>1. 设立隔离区，在机构内设立隔离区域，按国家有</w:t>
      </w:r>
      <w:r w:rsidRPr="00C94FBA">
        <w:rPr>
          <w:rFonts w:ascii="仿宋" w:eastAsia="仿宋" w:hAnsi="仿宋" w:hint="eastAsia"/>
          <w:sz w:val="28"/>
          <w:szCs w:val="28"/>
        </w:rPr>
        <w:t>关医疗防控规定准备，避免内部交叉感染；</w:t>
      </w:r>
      <w:r w:rsidRPr="00C94FBA">
        <w:rPr>
          <w:rFonts w:ascii="仿宋" w:eastAsia="仿宋" w:hAnsi="仿宋"/>
          <w:sz w:val="28"/>
          <w:szCs w:val="28"/>
        </w:rPr>
        <w:t>2. 暂时取消日常老人集中的室内外活动；3. 每日定时消毒，但也要注意消毒带来的空气影</w:t>
      </w:r>
      <w:r w:rsidRPr="00C94FBA">
        <w:rPr>
          <w:rFonts w:ascii="仿宋" w:eastAsia="仿宋" w:hAnsi="仿宋" w:hint="eastAsia"/>
          <w:sz w:val="28"/>
          <w:szCs w:val="28"/>
        </w:rPr>
        <w:t>响；防止中央空调的内循环影响</w:t>
      </w:r>
      <w:r w:rsidR="006C7423">
        <w:rPr>
          <w:rFonts w:ascii="仿宋" w:eastAsia="仿宋" w:hAnsi="仿宋" w:hint="eastAsia"/>
          <w:sz w:val="28"/>
          <w:szCs w:val="28"/>
        </w:rPr>
        <w:t>；</w:t>
      </w:r>
      <w:r w:rsidRPr="00C94FBA">
        <w:rPr>
          <w:rFonts w:ascii="仿宋" w:eastAsia="仿宋" w:hAnsi="仿宋"/>
          <w:sz w:val="28"/>
          <w:szCs w:val="28"/>
        </w:rPr>
        <w:t>4. 定时开窗换气，但不要形成直接空气对流；5. 保持房间、餐具清洁，勤晒衣被，进行室内擦拭</w:t>
      </w:r>
      <w:r w:rsidRPr="00C94FBA">
        <w:rPr>
          <w:rFonts w:ascii="仿宋" w:eastAsia="仿宋" w:hAnsi="仿宋" w:hint="eastAsia"/>
          <w:sz w:val="28"/>
          <w:szCs w:val="28"/>
        </w:rPr>
        <w:t>消毒；</w:t>
      </w:r>
      <w:r w:rsidRPr="00C94FBA">
        <w:rPr>
          <w:rFonts w:ascii="仿宋" w:eastAsia="仿宋" w:hAnsi="仿宋"/>
          <w:sz w:val="28"/>
          <w:szCs w:val="28"/>
        </w:rPr>
        <w:t>6. 每日定期给老人测量体温；7. 发放口罩，准备消毒洗手液或医用酒精；8. 注重老年人营养搭配，通过饮食增强免疫力；9. 做好内部工作人员自我防护培训和认真落实；10. 和属地医疗机构和疫情定点单位保持畅通对接；11. 做好外部服务支持人员到机构登记制度和消毒。</w:t>
      </w:r>
    </w:p>
    <w:p w:rsidR="00C94FBA" w:rsidRPr="00C94FBA" w:rsidRDefault="00C94FBA" w:rsidP="00552E08">
      <w:pPr>
        <w:pStyle w:val="a8"/>
        <w:widowControl w:val="0"/>
        <w:shd w:val="clear" w:color="auto" w:fill="FFFFFF"/>
        <w:spacing w:before="0" w:beforeAutospacing="0" w:after="0" w:afterAutospacing="0" w:line="560" w:lineRule="exact"/>
        <w:ind w:firstLineChars="196" w:firstLine="551"/>
        <w:rPr>
          <w:rFonts w:ascii="仿宋" w:eastAsia="仿宋" w:hAnsi="仿宋"/>
          <w:b/>
          <w:sz w:val="28"/>
          <w:szCs w:val="28"/>
        </w:rPr>
      </w:pPr>
      <w:r w:rsidRPr="00C94FBA">
        <w:rPr>
          <w:rFonts w:ascii="仿宋" w:eastAsia="仿宋" w:hAnsi="仿宋" w:hint="eastAsia"/>
          <w:b/>
          <w:sz w:val="28"/>
          <w:szCs w:val="28"/>
        </w:rPr>
        <w:t>二、通过电视和网络主动学习关于新型冠状病毒感</w:t>
      </w:r>
      <w:r>
        <w:rPr>
          <w:rFonts w:ascii="仿宋" w:eastAsia="仿宋" w:hAnsi="仿宋" w:hint="eastAsia"/>
          <w:b/>
          <w:sz w:val="28"/>
          <w:szCs w:val="28"/>
        </w:rPr>
        <w:t>。</w:t>
      </w:r>
      <w:r w:rsidRPr="00C94FBA">
        <w:rPr>
          <w:rFonts w:ascii="仿宋" w:eastAsia="仿宋" w:hAnsi="仿宋" w:hint="eastAsia"/>
          <w:sz w:val="28"/>
          <w:szCs w:val="28"/>
        </w:rPr>
        <w:t>染肺炎的相关知识，注意获取由权威机构发布的防病知识和疫情信息，增强对虚假和错误信息的辨识能力，不信谣</w:t>
      </w:r>
      <w:r w:rsidR="006C7423">
        <w:rPr>
          <w:rFonts w:ascii="仿宋" w:eastAsia="仿宋" w:hAnsi="仿宋" w:hint="eastAsia"/>
          <w:sz w:val="28"/>
          <w:szCs w:val="28"/>
        </w:rPr>
        <w:t>、</w:t>
      </w:r>
      <w:r w:rsidRPr="00C94FBA">
        <w:rPr>
          <w:rFonts w:ascii="仿宋" w:eastAsia="仿宋" w:hAnsi="仿宋" w:hint="eastAsia"/>
          <w:sz w:val="28"/>
          <w:szCs w:val="28"/>
        </w:rPr>
        <w:t>不传谣，防止上当受骗。特别要对员工通过微信进行培训和教育。</w:t>
      </w:r>
    </w:p>
    <w:p w:rsidR="00F66617" w:rsidRDefault="00C94FBA" w:rsidP="00F66617">
      <w:pPr>
        <w:pStyle w:val="a8"/>
        <w:widowControl w:val="0"/>
        <w:shd w:val="clear" w:color="auto" w:fill="FFFFFF"/>
        <w:spacing w:before="0" w:beforeAutospacing="0" w:after="0" w:afterAutospacing="0" w:line="560" w:lineRule="exact"/>
        <w:ind w:firstLineChars="200" w:firstLine="560"/>
        <w:rPr>
          <w:rFonts w:ascii="仿宋" w:eastAsia="仿宋" w:hAnsi="仿宋"/>
          <w:sz w:val="28"/>
          <w:szCs w:val="28"/>
        </w:rPr>
      </w:pPr>
      <w:r w:rsidRPr="00C94FBA">
        <w:rPr>
          <w:rFonts w:ascii="仿宋" w:eastAsia="仿宋" w:hAnsi="仿宋" w:hint="eastAsia"/>
          <w:sz w:val="28"/>
          <w:szCs w:val="28"/>
        </w:rPr>
        <w:t>在这特殊的日子里，向战斗在新型冠状病毒感染的肺炎防控工作一线的人们致敬！向敢于担当，勇于服务社会的各会员单位和相关合作单位致敬！向不畏艰险继续为老年人服务的一线工作人员致敬！大家珍重！相信在党中央、国务院的坚强领导下，我们万众一心、众志成城，一定能够打赢疫情防控阻击战</w:t>
      </w:r>
      <w:r w:rsidR="00F66617">
        <w:rPr>
          <w:rFonts w:ascii="仿宋" w:eastAsia="仿宋" w:hAnsi="仿宋" w:hint="eastAsia"/>
          <w:sz w:val="28"/>
          <w:szCs w:val="28"/>
        </w:rPr>
        <w:t>。</w:t>
      </w:r>
    </w:p>
    <w:p w:rsidR="00F66617" w:rsidRDefault="006C7423" w:rsidP="00F66617">
      <w:pPr>
        <w:pStyle w:val="a8"/>
        <w:widowControl w:val="0"/>
        <w:shd w:val="clear" w:color="auto" w:fill="FFFFFF"/>
        <w:spacing w:before="0" w:beforeAutospacing="0" w:after="0" w:afterAutospacing="0" w:line="560" w:lineRule="exact"/>
        <w:ind w:firstLineChars="200" w:firstLine="560"/>
        <w:jc w:val="right"/>
        <w:rPr>
          <w:rFonts w:ascii="仿宋" w:eastAsia="仿宋" w:hAnsi="仿宋"/>
          <w:sz w:val="28"/>
          <w:szCs w:val="28"/>
        </w:rPr>
      </w:pPr>
      <w:r w:rsidRPr="00C94FBA">
        <w:rPr>
          <w:rFonts w:ascii="华文楷体" w:eastAsia="华文楷体" w:hAnsi="华文楷体" w:hint="eastAsia"/>
          <w:sz w:val="28"/>
          <w:szCs w:val="28"/>
        </w:rPr>
        <w:t>（商业养老产业分会）</w:t>
      </w:r>
    </w:p>
    <w:p w:rsidR="00C35437" w:rsidRPr="00F66617" w:rsidRDefault="00C35437" w:rsidP="00F66617">
      <w:pPr>
        <w:pStyle w:val="a8"/>
        <w:widowControl w:val="0"/>
        <w:shd w:val="clear" w:color="auto" w:fill="FFFFFF"/>
        <w:spacing w:before="0" w:beforeAutospacing="0" w:after="0" w:afterAutospacing="0" w:line="560" w:lineRule="exact"/>
        <w:ind w:right="560"/>
        <w:rPr>
          <w:rFonts w:ascii="仿宋" w:eastAsia="仿宋" w:hAnsi="仿宋"/>
          <w:sz w:val="28"/>
          <w:szCs w:val="28"/>
        </w:rPr>
      </w:pPr>
      <w:r w:rsidRPr="00705D20">
        <w:rPr>
          <w:rFonts w:ascii="黑体" w:eastAsia="黑体" w:hAnsi="黑体" w:cs="黑体" w:hint="eastAsia"/>
          <w:color w:val="000000" w:themeColor="text1"/>
          <w:sz w:val="28"/>
          <w:szCs w:val="28"/>
          <w:shd w:val="pct10" w:color="auto" w:fill="FFFFFF"/>
        </w:rPr>
        <w:lastRenderedPageBreak/>
        <w:t>协 会 动 态</w:t>
      </w:r>
    </w:p>
    <w:p w:rsidR="00C35437" w:rsidRPr="00705D20" w:rsidRDefault="00C35437" w:rsidP="00705D20">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B85EF7" w:rsidRPr="00705D20" w:rsidRDefault="00B85EF7" w:rsidP="00F66617">
      <w:pPr>
        <w:pStyle w:val="a8"/>
        <w:widowControl w:val="0"/>
        <w:shd w:val="clear" w:color="auto" w:fill="FFFFFF"/>
        <w:kinsoku w:val="0"/>
        <w:topLinePunct/>
        <w:adjustRightInd w:val="0"/>
        <w:snapToGrid w:val="0"/>
        <w:spacing w:before="0" w:beforeAutospacing="0" w:after="0" w:afterAutospacing="0" w:line="560" w:lineRule="exact"/>
        <w:ind w:firstLineChars="200" w:firstLine="720"/>
        <w:rPr>
          <w:rFonts w:ascii="黑体" w:eastAsia="黑体" w:hAnsi="黑体"/>
          <w:sz w:val="36"/>
          <w:szCs w:val="36"/>
        </w:rPr>
      </w:pPr>
      <w:r w:rsidRPr="00705D20">
        <w:rPr>
          <w:rFonts w:ascii="黑体" w:eastAsia="黑体" w:hAnsi="黑体" w:hint="eastAsia"/>
          <w:sz w:val="36"/>
          <w:szCs w:val="36"/>
        </w:rPr>
        <w:t>中商联系统各</w:t>
      </w:r>
      <w:r w:rsidR="00C3755D">
        <w:rPr>
          <w:rFonts w:ascii="黑体" w:eastAsia="黑体" w:hAnsi="黑体" w:hint="eastAsia"/>
          <w:sz w:val="36"/>
          <w:szCs w:val="36"/>
        </w:rPr>
        <w:t>代管协会</w:t>
      </w:r>
      <w:r w:rsidRPr="00705D20">
        <w:rPr>
          <w:rFonts w:ascii="黑体" w:eastAsia="黑体" w:hAnsi="黑体" w:hint="eastAsia"/>
          <w:sz w:val="36"/>
          <w:szCs w:val="36"/>
        </w:rPr>
        <w:t>发出倡议</w:t>
      </w:r>
      <w:r w:rsidR="00C3755D">
        <w:rPr>
          <w:rFonts w:ascii="黑体" w:eastAsia="黑体" w:hAnsi="黑体" w:hint="eastAsia"/>
          <w:sz w:val="36"/>
          <w:szCs w:val="36"/>
        </w:rPr>
        <w:t>书</w:t>
      </w:r>
      <w:r w:rsidR="00E91F72" w:rsidRPr="00705D20">
        <w:rPr>
          <w:rFonts w:ascii="黑体" w:eastAsia="黑体" w:hAnsi="黑体" w:hint="eastAsia"/>
          <w:sz w:val="36"/>
          <w:szCs w:val="36"/>
        </w:rPr>
        <w:t>慰问信</w:t>
      </w:r>
    </w:p>
    <w:p w:rsidR="00A85D7C" w:rsidRPr="00705D20" w:rsidRDefault="00A85D7C" w:rsidP="00705D20">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sz w:val="28"/>
          <w:szCs w:val="28"/>
        </w:rPr>
      </w:pPr>
    </w:p>
    <w:p w:rsidR="00A85D7C" w:rsidRPr="00705D20" w:rsidRDefault="00224A55" w:rsidP="00705D20">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黑体" w:eastAsia="黑体" w:hAnsi="黑体"/>
          <w:sz w:val="28"/>
          <w:szCs w:val="28"/>
        </w:rPr>
      </w:pPr>
      <w:r w:rsidRPr="00705D20">
        <w:rPr>
          <w:rFonts w:ascii="仿宋" w:eastAsia="仿宋" w:hAnsi="仿宋" w:hint="eastAsia"/>
          <w:sz w:val="28"/>
          <w:szCs w:val="28"/>
        </w:rPr>
        <w:t>为贯彻落实党中央、国务院关于新型冠状病毒感染肺炎疫情防控工作的相关决策部署和国资委的工作要求，切实做好新型冠状病毒疫情防控工作，</w:t>
      </w:r>
      <w:r w:rsidR="00A85D7C" w:rsidRPr="00705D20">
        <w:rPr>
          <w:rFonts w:ascii="仿宋" w:eastAsia="仿宋" w:hAnsi="仿宋" w:hint="eastAsia"/>
          <w:sz w:val="28"/>
          <w:szCs w:val="28"/>
        </w:rPr>
        <w:t>中国商业联合会系统各</w:t>
      </w:r>
      <w:r w:rsidR="00F66617">
        <w:rPr>
          <w:rFonts w:ascii="仿宋" w:eastAsia="仿宋" w:hAnsi="仿宋" w:hint="eastAsia"/>
          <w:sz w:val="28"/>
          <w:szCs w:val="28"/>
        </w:rPr>
        <w:t>代管</w:t>
      </w:r>
      <w:r w:rsidR="00A85D7C" w:rsidRPr="00705D20">
        <w:rPr>
          <w:rFonts w:ascii="仿宋" w:eastAsia="仿宋" w:hAnsi="仿宋" w:hint="eastAsia"/>
          <w:sz w:val="28"/>
          <w:szCs w:val="28"/>
        </w:rPr>
        <w:t>协会</w:t>
      </w:r>
      <w:r w:rsidR="00E91F72" w:rsidRPr="00705D20">
        <w:rPr>
          <w:rFonts w:ascii="仿宋" w:eastAsia="仿宋" w:hAnsi="仿宋" w:hint="eastAsia"/>
          <w:sz w:val="28"/>
          <w:szCs w:val="28"/>
        </w:rPr>
        <w:t>纷纷发出倡议书、慰问信，倡议会员单位和广大商贸服务企业坚守岗位、履职守责、保供稳价、支援防控一线。</w:t>
      </w:r>
    </w:p>
    <w:p w:rsidR="00EA735B" w:rsidRDefault="00A85D7C" w:rsidP="00F66617">
      <w:pPr>
        <w:widowControl w:val="0"/>
        <w:spacing w:line="540" w:lineRule="exact"/>
        <w:ind w:firstLineChars="200" w:firstLine="560"/>
        <w:rPr>
          <w:rFonts w:ascii="华文楷体" w:eastAsia="华文楷体" w:hAnsi="华文楷体"/>
          <w:sz w:val="28"/>
          <w:szCs w:val="28"/>
        </w:rPr>
      </w:pPr>
      <w:r w:rsidRPr="00705D20">
        <w:rPr>
          <w:rFonts w:ascii="仿宋" w:eastAsia="仿宋" w:hAnsi="仿宋" w:hint="eastAsia"/>
          <w:sz w:val="28"/>
          <w:szCs w:val="28"/>
        </w:rPr>
        <w:t>截止至2020年2月1日，</w:t>
      </w:r>
      <w:r w:rsidR="00E91F72" w:rsidRPr="00705D20">
        <w:rPr>
          <w:rFonts w:ascii="仿宋" w:eastAsia="仿宋" w:hAnsi="仿宋" w:hint="eastAsia"/>
          <w:sz w:val="28"/>
          <w:szCs w:val="28"/>
        </w:rPr>
        <w:t>中国蔬菜流通协会发出《关于保障疫情严重地区农产品市场稳定供应的倡议》</w:t>
      </w:r>
      <w:r w:rsidRPr="00705D20">
        <w:rPr>
          <w:rFonts w:ascii="仿宋" w:eastAsia="仿宋" w:hAnsi="仿宋" w:hint="eastAsia"/>
          <w:sz w:val="28"/>
          <w:szCs w:val="28"/>
        </w:rPr>
        <w:t>、</w:t>
      </w:r>
      <w:r w:rsidR="00E91F72" w:rsidRPr="00705D20">
        <w:rPr>
          <w:rFonts w:ascii="仿宋" w:eastAsia="仿宋" w:hAnsi="仿宋" w:hint="eastAsia"/>
          <w:sz w:val="28"/>
          <w:szCs w:val="28"/>
        </w:rPr>
        <w:t>《对抗疫情 保障供应 中国蔬菜流通协会在行动》</w:t>
      </w:r>
      <w:r w:rsidRPr="00705D20">
        <w:rPr>
          <w:rFonts w:ascii="仿宋" w:eastAsia="仿宋" w:hAnsi="仿宋" w:hint="eastAsia"/>
          <w:sz w:val="28"/>
          <w:szCs w:val="28"/>
        </w:rPr>
        <w:t>、</w:t>
      </w:r>
      <w:r w:rsidR="00E91F72" w:rsidRPr="00705D20">
        <w:rPr>
          <w:rFonts w:ascii="仿宋" w:eastAsia="仿宋" w:hAnsi="仿宋" w:hint="eastAsia"/>
          <w:sz w:val="28"/>
          <w:szCs w:val="28"/>
        </w:rPr>
        <w:t>《 “疫情就是命令 防控就是责任”关于保障疫情严重地区农产品市场供应的倡议》；中国连锁经营协会</w:t>
      </w:r>
      <w:r w:rsidR="006C7423">
        <w:rPr>
          <w:rFonts w:ascii="仿宋" w:eastAsia="仿宋" w:hAnsi="仿宋" w:hint="eastAsia"/>
          <w:sz w:val="28"/>
          <w:szCs w:val="28"/>
        </w:rPr>
        <w:t>发布</w:t>
      </w:r>
      <w:r w:rsidR="00E91F72" w:rsidRPr="00705D20">
        <w:rPr>
          <w:rFonts w:ascii="仿宋" w:eastAsia="仿宋" w:hAnsi="仿宋" w:hint="eastAsia"/>
          <w:sz w:val="28"/>
          <w:szCs w:val="28"/>
        </w:rPr>
        <w:t>《CCFA百家会员集体声援湖北同行》</w:t>
      </w:r>
      <w:r w:rsidR="006C7423">
        <w:rPr>
          <w:rFonts w:ascii="仿宋" w:eastAsia="仿宋" w:hAnsi="仿宋" w:hint="eastAsia"/>
          <w:sz w:val="28"/>
          <w:szCs w:val="28"/>
        </w:rPr>
        <w:t>和</w:t>
      </w:r>
      <w:r w:rsidR="00E91F72" w:rsidRPr="00705D20">
        <w:rPr>
          <w:rFonts w:ascii="仿宋" w:eastAsia="仿宋" w:hAnsi="仿宋" w:hint="eastAsia"/>
          <w:sz w:val="28"/>
          <w:szCs w:val="28"/>
        </w:rPr>
        <w:t>《CCFA发布零售、餐饮、购物中心企业预防新型冠状病毒建议方案》；中国饭店协会发出《关于针对新型冠状病毒感染的肺炎疫情防控倡议》；中国肉类协会发倡议书《抗击新型肺炎 维护人民安康》；中国中小商业企业协会发倡议书《携手妇女发展基金会，我们在行动！》；中国旧货业协会发出《关于做好新型冠状病毒感染肺炎疫情防控工作的倡议书》；中国五金交电化工商业协会发出《关于坚决打赢新型冠状病毒肺炎狙击战的倡议书》；中国美发美容协会</w:t>
      </w:r>
      <w:r w:rsidR="006C7423">
        <w:rPr>
          <w:rFonts w:ascii="仿宋" w:eastAsia="仿宋" w:hAnsi="仿宋" w:hint="eastAsia"/>
          <w:sz w:val="28"/>
          <w:szCs w:val="28"/>
        </w:rPr>
        <w:t>发出</w:t>
      </w:r>
      <w:r w:rsidR="00E91F72" w:rsidRPr="00705D20">
        <w:rPr>
          <w:rFonts w:ascii="仿宋" w:eastAsia="仿宋" w:hAnsi="仿宋" w:hint="eastAsia"/>
          <w:sz w:val="28"/>
          <w:szCs w:val="28"/>
        </w:rPr>
        <w:t>《全美业疫情防控倡议书》并发起</w:t>
      </w:r>
      <w:r w:rsidR="006C7423">
        <w:rPr>
          <w:rFonts w:ascii="仿宋" w:eastAsia="仿宋" w:hAnsi="仿宋" w:hint="eastAsia"/>
          <w:sz w:val="28"/>
          <w:szCs w:val="28"/>
        </w:rPr>
        <w:t>捐助活动</w:t>
      </w:r>
      <w:r w:rsidR="00E91F72" w:rsidRPr="00705D20">
        <w:rPr>
          <w:rFonts w:ascii="仿宋" w:eastAsia="仿宋" w:hAnsi="仿宋" w:hint="eastAsia"/>
          <w:sz w:val="28"/>
          <w:szCs w:val="28"/>
        </w:rPr>
        <w:t>；中国家用电器服务维修协会发出《慰问信》；</w:t>
      </w:r>
      <w:r w:rsidR="00E91F72" w:rsidRPr="00705D20">
        <w:rPr>
          <w:rFonts w:ascii="仿宋" w:eastAsia="仿宋" w:hAnsi="仿宋" w:hint="eastAsia"/>
          <w:sz w:val="28"/>
          <w:szCs w:val="28"/>
        </w:rPr>
        <w:lastRenderedPageBreak/>
        <w:t>中国饭店协会发倡议书《众志成城 共克时艰！全国饭店餐饮人全力按照政府部门调度 打响疫情防控战役！》；中国家用电器商业协会</w:t>
      </w:r>
      <w:r w:rsidRPr="00705D20">
        <w:rPr>
          <w:rFonts w:ascii="仿宋" w:eastAsia="仿宋" w:hAnsi="仿宋" w:hint="eastAsia"/>
          <w:sz w:val="28"/>
          <w:szCs w:val="28"/>
        </w:rPr>
        <w:t>发出</w:t>
      </w:r>
      <w:r w:rsidR="00E91F72" w:rsidRPr="00705D20">
        <w:rPr>
          <w:rFonts w:ascii="仿宋" w:eastAsia="仿宋" w:hAnsi="仿宋" w:hint="eastAsia"/>
          <w:sz w:val="28"/>
          <w:szCs w:val="28"/>
        </w:rPr>
        <w:t>《抗击疫情倡议书》</w:t>
      </w:r>
      <w:r w:rsidRPr="00705D20">
        <w:rPr>
          <w:rFonts w:ascii="仿宋" w:eastAsia="仿宋" w:hAnsi="仿宋" w:hint="eastAsia"/>
          <w:sz w:val="28"/>
          <w:szCs w:val="28"/>
        </w:rPr>
        <w:t>、</w:t>
      </w:r>
      <w:r w:rsidR="00E91F72" w:rsidRPr="00705D20">
        <w:rPr>
          <w:rFonts w:ascii="仿宋" w:eastAsia="仿宋" w:hAnsi="仿宋" w:hint="eastAsia"/>
          <w:sz w:val="28"/>
          <w:szCs w:val="28"/>
        </w:rPr>
        <w:t>《家电上门服务特别提醒》</w:t>
      </w:r>
      <w:r w:rsidRPr="00705D20">
        <w:rPr>
          <w:rFonts w:ascii="仿宋" w:eastAsia="仿宋" w:hAnsi="仿宋" w:hint="eastAsia"/>
          <w:sz w:val="28"/>
          <w:szCs w:val="28"/>
        </w:rPr>
        <w:t>；</w:t>
      </w:r>
      <w:r w:rsidR="00E91F72" w:rsidRPr="00705D20">
        <w:rPr>
          <w:rFonts w:ascii="仿宋" w:eastAsia="仿宋" w:hAnsi="仿宋" w:hint="eastAsia"/>
          <w:sz w:val="28"/>
          <w:szCs w:val="28"/>
        </w:rPr>
        <w:t>中国百货商业协会</w:t>
      </w:r>
      <w:r w:rsidRPr="00705D20">
        <w:rPr>
          <w:rFonts w:ascii="仿宋" w:eastAsia="仿宋" w:hAnsi="仿宋" w:hint="eastAsia"/>
          <w:sz w:val="28"/>
          <w:szCs w:val="28"/>
        </w:rPr>
        <w:t>发倡议书</w:t>
      </w:r>
      <w:r w:rsidR="00E91F72" w:rsidRPr="00705D20">
        <w:rPr>
          <w:rFonts w:ascii="仿宋" w:eastAsia="仿宋" w:hAnsi="仿宋" w:hint="eastAsia"/>
          <w:sz w:val="28"/>
          <w:szCs w:val="28"/>
        </w:rPr>
        <w:t>《严防病毒，零售在行动》</w:t>
      </w:r>
      <w:r w:rsidRPr="00705D20">
        <w:rPr>
          <w:rFonts w:ascii="仿宋" w:eastAsia="仿宋" w:hAnsi="仿宋" w:hint="eastAsia"/>
          <w:sz w:val="28"/>
          <w:szCs w:val="28"/>
        </w:rPr>
        <w:t>；</w:t>
      </w:r>
      <w:r w:rsidR="00E91F72" w:rsidRPr="00705D20">
        <w:rPr>
          <w:rFonts w:ascii="仿宋" w:eastAsia="仿宋" w:hAnsi="仿宋" w:hint="eastAsia"/>
          <w:sz w:val="28"/>
          <w:szCs w:val="28"/>
        </w:rPr>
        <w:t>中国中小商业企业协会</w:t>
      </w:r>
      <w:r w:rsidRPr="00705D20">
        <w:rPr>
          <w:rFonts w:ascii="仿宋" w:eastAsia="仿宋" w:hAnsi="仿宋" w:hint="eastAsia"/>
          <w:sz w:val="28"/>
          <w:szCs w:val="28"/>
        </w:rPr>
        <w:t>发倡议书</w:t>
      </w:r>
      <w:r w:rsidR="00E91F72" w:rsidRPr="00705D20">
        <w:rPr>
          <w:rFonts w:ascii="仿宋" w:eastAsia="仿宋" w:hAnsi="仿宋" w:hint="eastAsia"/>
          <w:sz w:val="28"/>
          <w:szCs w:val="28"/>
        </w:rPr>
        <w:t>《武汉加油！我们在行动》</w:t>
      </w:r>
      <w:r w:rsidRPr="00705D20">
        <w:rPr>
          <w:rFonts w:ascii="仿宋" w:eastAsia="仿宋" w:hAnsi="仿宋" w:hint="eastAsia"/>
          <w:sz w:val="28"/>
          <w:szCs w:val="28"/>
        </w:rPr>
        <w:t>；中</w:t>
      </w:r>
      <w:r w:rsidR="00E91F72" w:rsidRPr="00705D20">
        <w:rPr>
          <w:rFonts w:ascii="仿宋" w:eastAsia="仿宋" w:hAnsi="仿宋" w:hint="eastAsia"/>
          <w:sz w:val="28"/>
          <w:szCs w:val="28"/>
        </w:rPr>
        <w:t>国商业企业管理协会发出《“团结协作、共克时艰” 坚决打赢新型冠状病毒肺炎疫情防控阻击战倡议书》</w:t>
      </w:r>
      <w:r w:rsidR="00EA735B">
        <w:rPr>
          <w:rFonts w:ascii="仿宋" w:eastAsia="仿宋" w:hAnsi="仿宋" w:hint="eastAsia"/>
          <w:sz w:val="28"/>
          <w:szCs w:val="28"/>
        </w:rPr>
        <w:t>、</w:t>
      </w:r>
      <w:r w:rsidR="00EA735B" w:rsidRPr="00EA735B">
        <w:rPr>
          <w:rFonts w:ascii="仿宋" w:eastAsia="仿宋" w:hAnsi="仿宋" w:hint="eastAsia"/>
          <w:sz w:val="28"/>
          <w:szCs w:val="28"/>
        </w:rPr>
        <w:t>《关于支援奋战在抗击疫情一线清洁企业职工的通知》</w:t>
      </w:r>
      <w:r w:rsidRPr="00705D20">
        <w:rPr>
          <w:rFonts w:ascii="仿宋" w:eastAsia="仿宋" w:hAnsi="仿宋" w:hint="eastAsia"/>
          <w:sz w:val="28"/>
          <w:szCs w:val="28"/>
        </w:rPr>
        <w:t>；</w:t>
      </w:r>
      <w:r w:rsidR="00E91F72" w:rsidRPr="00705D20">
        <w:rPr>
          <w:rFonts w:ascii="仿宋" w:eastAsia="仿宋" w:hAnsi="仿宋" w:hint="eastAsia"/>
          <w:sz w:val="28"/>
          <w:szCs w:val="28"/>
        </w:rPr>
        <w:t>中国副食流通协会</w:t>
      </w:r>
      <w:r w:rsidRPr="00705D20">
        <w:rPr>
          <w:rFonts w:ascii="仿宋" w:eastAsia="仿宋" w:hAnsi="仿宋" w:hint="eastAsia"/>
          <w:sz w:val="28"/>
          <w:szCs w:val="28"/>
        </w:rPr>
        <w:t>发出</w:t>
      </w:r>
      <w:r w:rsidR="00E91F72" w:rsidRPr="00705D20">
        <w:rPr>
          <w:rFonts w:ascii="仿宋" w:eastAsia="仿宋" w:hAnsi="仿宋" w:hint="eastAsia"/>
          <w:sz w:val="28"/>
          <w:szCs w:val="28"/>
        </w:rPr>
        <w:t>《书众志成城，共克时艰！中国副食流通协会抗击疫情倡议》</w:t>
      </w:r>
      <w:r w:rsidRPr="00705D20">
        <w:rPr>
          <w:rFonts w:ascii="仿宋" w:eastAsia="仿宋" w:hAnsi="仿宋" w:hint="eastAsia"/>
          <w:sz w:val="28"/>
          <w:szCs w:val="28"/>
        </w:rPr>
        <w:t>；</w:t>
      </w:r>
      <w:r w:rsidR="00E91F72" w:rsidRPr="00705D20">
        <w:rPr>
          <w:rFonts w:ascii="仿宋" w:eastAsia="仿宋" w:hAnsi="仿宋" w:hint="eastAsia"/>
          <w:sz w:val="28"/>
          <w:szCs w:val="28"/>
        </w:rPr>
        <w:t>中国友谊外供商业协会</w:t>
      </w:r>
      <w:r w:rsidRPr="00705D20">
        <w:rPr>
          <w:rFonts w:ascii="仿宋" w:eastAsia="仿宋" w:hAnsi="仿宋" w:hint="eastAsia"/>
          <w:sz w:val="28"/>
          <w:szCs w:val="28"/>
        </w:rPr>
        <w:t>发出</w:t>
      </w:r>
      <w:r w:rsidR="00E91F72" w:rsidRPr="00705D20">
        <w:rPr>
          <w:rFonts w:ascii="仿宋" w:eastAsia="仿宋" w:hAnsi="仿宋" w:hint="eastAsia"/>
          <w:sz w:val="28"/>
          <w:szCs w:val="28"/>
        </w:rPr>
        <w:t>《关于抗击新型冠状病毒疫情的倡议书》</w:t>
      </w:r>
      <w:r w:rsidRPr="00705D20">
        <w:rPr>
          <w:rFonts w:ascii="仿宋" w:eastAsia="仿宋" w:hAnsi="仿宋" w:hint="eastAsia"/>
          <w:sz w:val="28"/>
          <w:szCs w:val="28"/>
        </w:rPr>
        <w:t xml:space="preserve">；中国纺织商业协会发布《关于做好新型冠状病毒疫情防范 </w:t>
      </w:r>
      <w:r w:rsidR="00E91F72" w:rsidRPr="00705D20">
        <w:rPr>
          <w:rFonts w:ascii="仿宋" w:eastAsia="仿宋" w:hAnsi="仿宋" w:hint="eastAsia"/>
          <w:sz w:val="28"/>
          <w:szCs w:val="28"/>
        </w:rPr>
        <w:t>确保防护口罩等物资供应的紧急通知》</w:t>
      </w:r>
      <w:r w:rsidRPr="00705D20">
        <w:rPr>
          <w:rFonts w:ascii="仿宋" w:eastAsia="仿宋" w:hAnsi="仿宋" w:hint="eastAsia"/>
          <w:sz w:val="28"/>
          <w:szCs w:val="28"/>
        </w:rPr>
        <w:t>和</w:t>
      </w:r>
      <w:r w:rsidR="00E91F72" w:rsidRPr="00705D20">
        <w:rPr>
          <w:rFonts w:ascii="仿宋" w:eastAsia="仿宋" w:hAnsi="仿宋" w:hint="eastAsia"/>
          <w:sz w:val="28"/>
          <w:szCs w:val="28"/>
        </w:rPr>
        <w:t>《致口罩、消毒用品、防护服等 生产和流通会员单位的公开信》</w:t>
      </w:r>
      <w:r w:rsidRPr="00705D20">
        <w:rPr>
          <w:rFonts w:ascii="仿宋" w:eastAsia="仿宋" w:hAnsi="仿宋" w:hint="eastAsia"/>
          <w:sz w:val="28"/>
          <w:szCs w:val="28"/>
        </w:rPr>
        <w:t>；</w:t>
      </w:r>
      <w:r w:rsidR="00E91F72" w:rsidRPr="00705D20">
        <w:rPr>
          <w:rFonts w:ascii="仿宋" w:eastAsia="仿宋" w:hAnsi="仿宋" w:hint="eastAsia"/>
          <w:sz w:val="28"/>
          <w:szCs w:val="28"/>
        </w:rPr>
        <w:t>中国家庭服务业协会</w:t>
      </w:r>
      <w:r w:rsidRPr="00705D20">
        <w:rPr>
          <w:rFonts w:ascii="仿宋" w:eastAsia="仿宋" w:hAnsi="仿宋" w:hint="eastAsia"/>
          <w:sz w:val="28"/>
          <w:szCs w:val="28"/>
        </w:rPr>
        <w:t>发布</w:t>
      </w:r>
      <w:r w:rsidR="00E91F72" w:rsidRPr="00705D20">
        <w:rPr>
          <w:rFonts w:ascii="仿宋" w:eastAsia="仿宋" w:hAnsi="仿宋" w:hint="eastAsia"/>
          <w:sz w:val="28"/>
          <w:szCs w:val="28"/>
        </w:rPr>
        <w:t>《关于认真做好疫情防控工作的通知》</w:t>
      </w:r>
      <w:r w:rsidRPr="00705D20">
        <w:rPr>
          <w:rFonts w:ascii="仿宋" w:eastAsia="仿宋" w:hAnsi="仿宋" w:hint="eastAsia"/>
          <w:sz w:val="28"/>
          <w:szCs w:val="28"/>
        </w:rPr>
        <w:t>和</w:t>
      </w:r>
      <w:r w:rsidR="00E91F72" w:rsidRPr="00705D20">
        <w:rPr>
          <w:rFonts w:ascii="仿宋" w:eastAsia="仿宋" w:hAnsi="仿宋" w:hint="eastAsia"/>
          <w:sz w:val="28"/>
          <w:szCs w:val="28"/>
        </w:rPr>
        <w:t>《致武汉市战斗在疫情防控一线的家政人的慰问致敬信》</w:t>
      </w:r>
      <w:r w:rsidRPr="00705D20">
        <w:rPr>
          <w:rFonts w:ascii="仿宋" w:eastAsia="仿宋" w:hAnsi="仿宋" w:hint="eastAsia"/>
          <w:sz w:val="28"/>
          <w:szCs w:val="28"/>
        </w:rPr>
        <w:t>；</w:t>
      </w:r>
      <w:r w:rsidR="00E91F72" w:rsidRPr="00705D20">
        <w:rPr>
          <w:rFonts w:ascii="仿宋" w:eastAsia="仿宋" w:hAnsi="仿宋" w:hint="eastAsia"/>
          <w:sz w:val="28"/>
          <w:szCs w:val="28"/>
        </w:rPr>
        <w:t>中国家用电器服务维修协会</w:t>
      </w:r>
      <w:r w:rsidRPr="00705D20">
        <w:rPr>
          <w:rFonts w:ascii="仿宋" w:eastAsia="仿宋" w:hAnsi="仿宋" w:hint="eastAsia"/>
          <w:sz w:val="28"/>
          <w:szCs w:val="28"/>
        </w:rPr>
        <w:t>发</w:t>
      </w:r>
      <w:r w:rsidR="00E91F72" w:rsidRPr="00705D20">
        <w:rPr>
          <w:rFonts w:ascii="仿宋" w:eastAsia="仿宋" w:hAnsi="仿宋" w:hint="eastAsia"/>
          <w:sz w:val="28"/>
          <w:szCs w:val="28"/>
        </w:rPr>
        <w:t>倡议书《做好新型冠状病毒感染肺炎疫情防控工作》；全国商业消防与安全协会发通知《关于做好防控新型冠状病毒感染肺炎疫情工作》；中国商业企业管理协会发布《写给抗击疫情一线的保洁工》；全国城市农贸中心联合会发出《致农产品流通行业同仁的慰问信》；中国粮食商业协会发</w:t>
      </w:r>
      <w:r w:rsidR="00881726">
        <w:rPr>
          <w:rFonts w:ascii="仿宋" w:eastAsia="仿宋" w:hAnsi="仿宋" w:hint="eastAsia"/>
          <w:sz w:val="28"/>
          <w:szCs w:val="28"/>
        </w:rPr>
        <w:t>出</w:t>
      </w:r>
      <w:r w:rsidR="00E91F72" w:rsidRPr="00705D20">
        <w:rPr>
          <w:rFonts w:ascii="仿宋" w:eastAsia="仿宋" w:hAnsi="仿宋" w:hint="eastAsia"/>
          <w:sz w:val="28"/>
          <w:szCs w:val="28"/>
        </w:rPr>
        <w:t>《关于防控新型肺炎疫情、确保粮油供应和价格稳定的倡议书》；中国烹饪协会发布《关于加强餐饮业新型冠状病毒感染肺炎疫情防控工作的通知》和《开展2020年新型冠状病毒感染肺炎疫情期间餐饮业经营状况及</w:t>
      </w:r>
      <w:r w:rsidR="00E91F72" w:rsidRPr="00705D20">
        <w:rPr>
          <w:rFonts w:ascii="仿宋" w:eastAsia="仿宋" w:hAnsi="仿宋" w:hint="eastAsia"/>
          <w:sz w:val="28"/>
          <w:szCs w:val="28"/>
        </w:rPr>
        <w:lastRenderedPageBreak/>
        <w:t>政策建议调查》等。</w:t>
      </w:r>
      <w:r w:rsidR="00715B70" w:rsidRPr="00705D20">
        <w:rPr>
          <w:rFonts w:ascii="仿宋" w:eastAsia="仿宋" w:hAnsi="仿宋" w:hint="eastAsia"/>
          <w:sz w:val="28"/>
          <w:szCs w:val="28"/>
        </w:rPr>
        <w:t xml:space="preserve"> </w:t>
      </w:r>
      <w:r w:rsidR="00715B70" w:rsidRPr="00705D20">
        <w:rPr>
          <w:rFonts w:ascii="华文楷体" w:eastAsia="华文楷体" w:hAnsi="华文楷体" w:hint="eastAsia"/>
          <w:sz w:val="28"/>
          <w:szCs w:val="28"/>
        </w:rPr>
        <w:t xml:space="preserve">   </w:t>
      </w:r>
      <w:r w:rsidR="00EA735B">
        <w:rPr>
          <w:rFonts w:ascii="华文楷体" w:eastAsia="华文楷体" w:hAnsi="华文楷体" w:hint="eastAsia"/>
          <w:sz w:val="28"/>
          <w:szCs w:val="28"/>
        </w:rPr>
        <w:t xml:space="preserve">                </w:t>
      </w:r>
      <w:r w:rsidR="00715B70" w:rsidRPr="00705D20">
        <w:rPr>
          <w:rFonts w:ascii="华文楷体" w:eastAsia="华文楷体" w:hAnsi="华文楷体" w:hint="eastAsia"/>
          <w:sz w:val="28"/>
          <w:szCs w:val="28"/>
        </w:rPr>
        <w:t xml:space="preserve">    </w:t>
      </w:r>
      <w:r w:rsidR="006D5906">
        <w:rPr>
          <w:rFonts w:ascii="华文楷体" w:eastAsia="华文楷体" w:hAnsi="华文楷体" w:hint="eastAsia"/>
          <w:sz w:val="28"/>
          <w:szCs w:val="28"/>
        </w:rPr>
        <w:t xml:space="preserve"> </w:t>
      </w:r>
      <w:r w:rsidR="00F66617">
        <w:rPr>
          <w:rFonts w:ascii="华文楷体" w:eastAsia="华文楷体" w:hAnsi="华文楷体" w:hint="eastAsia"/>
          <w:sz w:val="28"/>
          <w:szCs w:val="28"/>
        </w:rPr>
        <w:t>（办公室、会员部）</w:t>
      </w:r>
    </w:p>
    <w:p w:rsidR="00C94FBA" w:rsidRDefault="00C94FBA" w:rsidP="00552E08">
      <w:pPr>
        <w:spacing w:line="540" w:lineRule="exact"/>
        <w:ind w:right="140"/>
        <w:rPr>
          <w:rFonts w:ascii="华文楷体" w:eastAsia="华文楷体" w:hAnsi="华文楷体"/>
          <w:sz w:val="28"/>
          <w:szCs w:val="28"/>
        </w:rPr>
      </w:pPr>
    </w:p>
    <w:p w:rsidR="00F90634" w:rsidRPr="00550525" w:rsidRDefault="006A2DE2" w:rsidP="00552E08">
      <w:pPr>
        <w:spacing w:line="540" w:lineRule="exact"/>
        <w:ind w:right="140"/>
        <w:rPr>
          <w:rFonts w:ascii="华文楷体" w:eastAsia="华文楷体" w:hAnsi="华文楷体"/>
          <w:sz w:val="28"/>
          <w:szCs w:val="28"/>
        </w:rPr>
      </w:pPr>
      <w:r w:rsidRPr="00705D20">
        <w:rPr>
          <w:rFonts w:ascii="黑体" w:eastAsia="黑体" w:hAnsi="黑体" w:cs="黑体" w:hint="eastAsia"/>
          <w:color w:val="000000" w:themeColor="text1"/>
          <w:sz w:val="28"/>
          <w:szCs w:val="28"/>
          <w:shd w:val="pct10" w:color="auto" w:fill="FFFFFF"/>
        </w:rPr>
        <w:t>地 方 商 会</w:t>
      </w:r>
    </w:p>
    <w:p w:rsidR="00552E08" w:rsidRDefault="00550525" w:rsidP="00552E08">
      <w:pPr>
        <w:pStyle w:val="a8"/>
        <w:widowControl w:val="0"/>
        <w:shd w:val="clear" w:color="auto" w:fill="FFFFFF"/>
        <w:kinsoku w:val="0"/>
        <w:topLinePunct/>
        <w:adjustRightInd w:val="0"/>
        <w:snapToGrid w:val="0"/>
        <w:spacing w:before="0" w:beforeAutospacing="0" w:after="0" w:afterAutospacing="0" w:line="540" w:lineRule="exact"/>
        <w:jc w:val="center"/>
        <w:rPr>
          <w:rFonts w:ascii="黑体" w:eastAsia="黑体" w:hAnsi="黑体"/>
          <w:sz w:val="36"/>
          <w:szCs w:val="36"/>
        </w:rPr>
      </w:pPr>
      <w:r>
        <w:rPr>
          <w:rFonts w:ascii="黑体" w:eastAsia="黑体" w:hAnsi="黑体" w:hint="eastAsia"/>
          <w:sz w:val="36"/>
          <w:szCs w:val="36"/>
        </w:rPr>
        <w:t xml:space="preserve"> </w:t>
      </w:r>
    </w:p>
    <w:p w:rsidR="00715B70" w:rsidRDefault="00A85D7C" w:rsidP="00E90D40">
      <w:pPr>
        <w:pStyle w:val="a8"/>
        <w:widowControl w:val="0"/>
        <w:shd w:val="clear" w:color="auto" w:fill="FFFFFF"/>
        <w:kinsoku w:val="0"/>
        <w:topLinePunct/>
        <w:adjustRightInd w:val="0"/>
        <w:snapToGrid w:val="0"/>
        <w:spacing w:before="0" w:beforeAutospacing="0" w:after="0" w:afterAutospacing="0" w:line="540" w:lineRule="exact"/>
        <w:jc w:val="center"/>
        <w:rPr>
          <w:rFonts w:ascii="黑体" w:eastAsia="黑体" w:hAnsi="黑体"/>
          <w:sz w:val="36"/>
          <w:szCs w:val="36"/>
        </w:rPr>
      </w:pPr>
      <w:r w:rsidRPr="00705D20">
        <w:rPr>
          <w:rFonts w:ascii="黑体" w:eastAsia="黑体" w:hAnsi="黑体" w:hint="eastAsia"/>
          <w:sz w:val="36"/>
          <w:szCs w:val="36"/>
        </w:rPr>
        <w:t>武汉商业总会的感谢信</w:t>
      </w:r>
    </w:p>
    <w:p w:rsidR="001A02DE" w:rsidRPr="00E90D40" w:rsidRDefault="001A02DE" w:rsidP="00E90D40">
      <w:pPr>
        <w:pStyle w:val="a8"/>
        <w:widowControl w:val="0"/>
        <w:shd w:val="clear" w:color="auto" w:fill="FFFFFF"/>
        <w:kinsoku w:val="0"/>
        <w:topLinePunct/>
        <w:adjustRightInd w:val="0"/>
        <w:snapToGrid w:val="0"/>
        <w:spacing w:before="0" w:beforeAutospacing="0" w:after="0" w:afterAutospacing="0" w:line="540" w:lineRule="exact"/>
        <w:jc w:val="center"/>
        <w:rPr>
          <w:rFonts w:ascii="黑体" w:eastAsia="黑体" w:hAnsi="黑体"/>
          <w:sz w:val="36"/>
          <w:szCs w:val="36"/>
        </w:rPr>
      </w:pPr>
    </w:p>
    <w:p w:rsidR="006D5906" w:rsidRPr="00705D20" w:rsidRDefault="00A85D7C" w:rsidP="00552E08">
      <w:pPr>
        <w:pStyle w:val="a8"/>
        <w:widowControl w:val="0"/>
        <w:shd w:val="clear" w:color="auto" w:fill="FFFFFF"/>
        <w:kinsoku w:val="0"/>
        <w:topLinePunct/>
        <w:adjustRightInd w:val="0"/>
        <w:snapToGrid w:val="0"/>
        <w:spacing w:before="0" w:beforeAutospacing="0" w:after="0" w:afterAutospacing="0" w:line="540" w:lineRule="exact"/>
        <w:rPr>
          <w:rFonts w:ascii="仿宋" w:eastAsia="仿宋" w:hAnsi="仿宋"/>
          <w:sz w:val="28"/>
          <w:szCs w:val="28"/>
        </w:rPr>
      </w:pPr>
      <w:r w:rsidRPr="00705D20">
        <w:rPr>
          <w:rFonts w:ascii="仿宋" w:eastAsia="仿宋" w:hAnsi="仿宋" w:hint="eastAsia"/>
          <w:sz w:val="28"/>
          <w:szCs w:val="28"/>
        </w:rPr>
        <w:t>中国商业联合会及全国商业协会同仁：</w:t>
      </w:r>
    </w:p>
    <w:p w:rsidR="00A85D7C" w:rsidRPr="00705D20" w:rsidRDefault="00A85D7C" w:rsidP="00552E08">
      <w:pPr>
        <w:pStyle w:val="a8"/>
        <w:widowControl w:val="0"/>
        <w:shd w:val="clear" w:color="auto" w:fill="FFFFFF"/>
        <w:kinsoku w:val="0"/>
        <w:topLinePunct/>
        <w:adjustRightInd w:val="0"/>
        <w:snapToGrid w:val="0"/>
        <w:spacing w:before="0" w:beforeAutospacing="0" w:after="0" w:afterAutospacing="0" w:line="540" w:lineRule="exact"/>
        <w:ind w:firstLineChars="200" w:firstLine="560"/>
        <w:rPr>
          <w:rFonts w:ascii="仿宋" w:eastAsia="仿宋" w:hAnsi="仿宋"/>
          <w:sz w:val="28"/>
          <w:szCs w:val="28"/>
        </w:rPr>
      </w:pPr>
      <w:r w:rsidRPr="00705D20">
        <w:rPr>
          <w:rFonts w:ascii="仿宋" w:eastAsia="仿宋" w:hAnsi="仿宋" w:hint="eastAsia"/>
          <w:sz w:val="28"/>
          <w:szCs w:val="28"/>
        </w:rPr>
        <w:t>春节期间，新型冠状病毒疫情让武汉市成为全国人民牵挂的中心。</w:t>
      </w:r>
      <w:r w:rsidRPr="00705D20">
        <w:rPr>
          <w:rFonts w:ascii="仿宋" w:eastAsia="仿宋" w:hAnsi="仿宋"/>
          <w:sz w:val="28"/>
          <w:szCs w:val="28"/>
        </w:rPr>
        <w:t>为了预防扩散、隔离病毒，</w:t>
      </w:r>
      <w:r w:rsidRPr="00705D20">
        <w:rPr>
          <w:rFonts w:ascii="仿宋" w:eastAsia="仿宋" w:hAnsi="仿宋" w:hint="eastAsia"/>
          <w:sz w:val="28"/>
          <w:szCs w:val="28"/>
        </w:rPr>
        <w:t>武汉“封城”。身相远，心相近，</w:t>
      </w:r>
      <w:r w:rsidRPr="00705D20">
        <w:rPr>
          <w:rFonts w:ascii="仿宋" w:eastAsia="仿宋" w:hAnsi="仿宋"/>
          <w:sz w:val="28"/>
          <w:szCs w:val="28"/>
        </w:rPr>
        <w:t>隔离病毒</w:t>
      </w:r>
      <w:r w:rsidRPr="00705D20">
        <w:rPr>
          <w:rFonts w:ascii="仿宋" w:eastAsia="仿宋" w:hAnsi="仿宋" w:hint="eastAsia"/>
          <w:sz w:val="28"/>
          <w:szCs w:val="28"/>
        </w:rPr>
        <w:t>，但不</w:t>
      </w:r>
      <w:r w:rsidRPr="00705D20">
        <w:rPr>
          <w:rFonts w:ascii="仿宋" w:eastAsia="仿宋" w:hAnsi="仿宋"/>
          <w:sz w:val="28"/>
          <w:szCs w:val="28"/>
        </w:rPr>
        <w:t>隔离</w:t>
      </w:r>
      <w:r w:rsidRPr="00705D20">
        <w:rPr>
          <w:rFonts w:ascii="仿宋" w:eastAsia="仿宋" w:hAnsi="仿宋" w:hint="eastAsia"/>
          <w:sz w:val="28"/>
          <w:szCs w:val="28"/>
        </w:rPr>
        <w:t>爱。武汉罕见的疫情得到了党中央的高度重视及全国各地的大力支持，得到了中国商业联合会和广州商业总会、北京、天津、石家庄等商会同仁以及全国大型知名商业企业的关心和牵挂。在此，我们表示衷心的感谢！</w:t>
      </w:r>
    </w:p>
    <w:p w:rsidR="00A85D7C" w:rsidRPr="00705D20" w:rsidRDefault="00A85D7C" w:rsidP="00705D20">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05D20">
        <w:rPr>
          <w:rFonts w:ascii="仿宋" w:eastAsia="仿宋" w:hAnsi="仿宋" w:hint="eastAsia"/>
          <w:sz w:val="28"/>
          <w:szCs w:val="28"/>
        </w:rPr>
        <w:t>生命重于泰山，</w:t>
      </w:r>
      <w:r w:rsidRPr="00705D20">
        <w:rPr>
          <w:rFonts w:ascii="仿宋" w:eastAsia="仿宋" w:hAnsi="仿宋"/>
          <w:sz w:val="28"/>
          <w:szCs w:val="28"/>
        </w:rPr>
        <w:t>疫情就是命令，防控就是责任。在以习近平同志为核心的党中央坚强领导下，</w:t>
      </w:r>
      <w:r w:rsidRPr="00705D20">
        <w:rPr>
          <w:rFonts w:ascii="仿宋" w:eastAsia="仿宋" w:hAnsi="仿宋" w:hint="eastAsia"/>
          <w:sz w:val="28"/>
          <w:szCs w:val="28"/>
        </w:rPr>
        <w:t>武汉商业企业</w:t>
      </w:r>
      <w:r w:rsidRPr="00705D20">
        <w:rPr>
          <w:rFonts w:ascii="仿宋" w:eastAsia="仿宋" w:hAnsi="仿宋"/>
          <w:sz w:val="28"/>
          <w:szCs w:val="28"/>
        </w:rPr>
        <w:t>广大干部</w:t>
      </w:r>
      <w:r w:rsidRPr="00705D20">
        <w:rPr>
          <w:rFonts w:ascii="仿宋" w:eastAsia="仿宋" w:hAnsi="仿宋" w:hint="eastAsia"/>
          <w:sz w:val="28"/>
          <w:szCs w:val="28"/>
        </w:rPr>
        <w:t>职工，积极行动，主动作为</w:t>
      </w:r>
      <w:r w:rsidRPr="00705D20">
        <w:rPr>
          <w:rFonts w:ascii="仿宋" w:eastAsia="仿宋" w:hAnsi="仿宋"/>
          <w:sz w:val="28"/>
          <w:szCs w:val="28"/>
        </w:rPr>
        <w:t>，奋力投身疫情防控阻击战。</w:t>
      </w:r>
      <w:r w:rsidRPr="00705D20">
        <w:rPr>
          <w:rFonts w:ascii="仿宋" w:eastAsia="仿宋" w:hAnsi="仿宋" w:hint="eastAsia"/>
          <w:sz w:val="28"/>
          <w:szCs w:val="28"/>
        </w:rPr>
        <w:t>我们积极拓展货源，采购商品，满足市场供应，保障市民的正常生活需求。全市中百仓储、武商超市、中商平价、家乐福、永旺、盒马等1100多家商超门店坚持营业，做到人员不散、货源不断、管理不松，价格不乱，保障当前主要生活必须品市场供应，做到了为政府分忧，为市民解难。同时全市59家大中型餐饮企业面向重点医疗单位以及救援机构团体提供餐饮供应服务，有力保障了疫情防控一线工作人员的餐饮供</w:t>
      </w:r>
      <w:r w:rsidRPr="00705D20">
        <w:rPr>
          <w:rFonts w:ascii="仿宋" w:eastAsia="仿宋" w:hAnsi="仿宋" w:hint="eastAsia"/>
          <w:sz w:val="28"/>
          <w:szCs w:val="28"/>
        </w:rPr>
        <w:lastRenderedPageBreak/>
        <w:t>应。在疫区前线，无数“逆行者”用血肉之躯构筑起一道阻击病毒的防线。在疫区后方，我们克服困难，保障供应，勇担社会责任，与广大消费者共战疫情。</w:t>
      </w:r>
    </w:p>
    <w:p w:rsidR="00A85D7C" w:rsidRPr="00705D20" w:rsidRDefault="00A85D7C" w:rsidP="00705D20">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05D20">
        <w:rPr>
          <w:rFonts w:ascii="仿宋" w:eastAsia="仿宋" w:hAnsi="仿宋" w:hint="eastAsia"/>
          <w:sz w:val="28"/>
          <w:szCs w:val="28"/>
        </w:rPr>
        <w:t>我们将继续</w:t>
      </w:r>
      <w:r w:rsidRPr="00705D20">
        <w:rPr>
          <w:rFonts w:ascii="仿宋" w:eastAsia="仿宋" w:hAnsi="仿宋"/>
          <w:sz w:val="28"/>
          <w:szCs w:val="28"/>
        </w:rPr>
        <w:t>坚决贯彻习近平总书记重要指示精神，</w:t>
      </w:r>
      <w:r w:rsidRPr="00705D20">
        <w:rPr>
          <w:rFonts w:ascii="仿宋" w:eastAsia="仿宋" w:hAnsi="仿宋" w:hint="eastAsia"/>
          <w:sz w:val="28"/>
          <w:szCs w:val="28"/>
        </w:rPr>
        <w:t>认真</w:t>
      </w:r>
      <w:r w:rsidRPr="00705D20">
        <w:rPr>
          <w:rFonts w:ascii="仿宋" w:eastAsia="仿宋" w:hAnsi="仿宋"/>
          <w:sz w:val="28"/>
          <w:szCs w:val="28"/>
        </w:rPr>
        <w:t>落实</w:t>
      </w:r>
      <w:r w:rsidRPr="00705D20">
        <w:rPr>
          <w:rFonts w:ascii="仿宋" w:eastAsia="仿宋" w:hAnsi="仿宋" w:hint="eastAsia"/>
          <w:sz w:val="28"/>
          <w:szCs w:val="28"/>
        </w:rPr>
        <w:t>李克强总理在武汉考察指导疫情防控工作时的讲话要求，</w:t>
      </w:r>
      <w:r w:rsidRPr="00705D20">
        <w:rPr>
          <w:rFonts w:ascii="仿宋" w:eastAsia="仿宋" w:hAnsi="仿宋"/>
          <w:sz w:val="28"/>
          <w:szCs w:val="28"/>
        </w:rPr>
        <w:t>组织动员</w:t>
      </w:r>
      <w:r w:rsidRPr="00705D20">
        <w:rPr>
          <w:rFonts w:ascii="仿宋" w:eastAsia="仿宋" w:hAnsi="仿宋" w:hint="eastAsia"/>
          <w:sz w:val="28"/>
          <w:szCs w:val="28"/>
        </w:rPr>
        <w:t>广大会员企业</w:t>
      </w:r>
      <w:r w:rsidRPr="00705D20">
        <w:rPr>
          <w:rFonts w:ascii="仿宋" w:eastAsia="仿宋" w:hAnsi="仿宋"/>
          <w:sz w:val="28"/>
          <w:szCs w:val="28"/>
        </w:rPr>
        <w:t>把打赢疫情防控阻击战作为当前的重大政治任务</w:t>
      </w:r>
      <w:r w:rsidRPr="00705D20">
        <w:rPr>
          <w:rFonts w:ascii="仿宋" w:eastAsia="仿宋" w:hAnsi="仿宋" w:hint="eastAsia"/>
          <w:sz w:val="28"/>
          <w:szCs w:val="28"/>
        </w:rPr>
        <w:t>，</w:t>
      </w:r>
      <w:r w:rsidRPr="00705D20">
        <w:rPr>
          <w:rFonts w:ascii="仿宋" w:eastAsia="仿宋" w:hAnsi="仿宋"/>
          <w:sz w:val="28"/>
          <w:szCs w:val="28"/>
        </w:rPr>
        <w:t>牢记使命，</w:t>
      </w:r>
      <w:r w:rsidRPr="00705D20">
        <w:rPr>
          <w:rFonts w:ascii="仿宋" w:eastAsia="仿宋" w:hAnsi="仿宋" w:hint="eastAsia"/>
          <w:sz w:val="28"/>
          <w:szCs w:val="28"/>
        </w:rPr>
        <w:t>胸怀全局，团结一心，</w:t>
      </w:r>
      <w:r w:rsidRPr="00705D20">
        <w:rPr>
          <w:rFonts w:ascii="仿宋" w:eastAsia="仿宋" w:hAnsi="仿宋"/>
          <w:sz w:val="28"/>
          <w:szCs w:val="28"/>
        </w:rPr>
        <w:t>扎实工作，全力以赴打好疫情防控阻击战。</w:t>
      </w:r>
    </w:p>
    <w:p w:rsidR="00A85D7C" w:rsidRPr="00705D20" w:rsidRDefault="00A85D7C" w:rsidP="00705D20">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705D20">
        <w:rPr>
          <w:rFonts w:ascii="仿宋" w:eastAsia="仿宋" w:hAnsi="仿宋"/>
          <w:sz w:val="28"/>
          <w:szCs w:val="28"/>
        </w:rPr>
        <w:t>“道路纵多荆棘，严寒难锁春风”。</w:t>
      </w:r>
      <w:r w:rsidRPr="00705D20">
        <w:rPr>
          <w:rFonts w:ascii="仿宋" w:eastAsia="仿宋" w:hAnsi="仿宋" w:hint="eastAsia"/>
          <w:sz w:val="28"/>
          <w:szCs w:val="28"/>
        </w:rPr>
        <w:t>我们坚信有党中央的坚强领导 ，有各方的大力支援，有全城人民的众志成城，</w:t>
      </w:r>
      <w:r w:rsidRPr="00705D20">
        <w:rPr>
          <w:rFonts w:ascii="仿宋" w:eastAsia="仿宋" w:hAnsi="仿宋"/>
          <w:sz w:val="28"/>
          <w:szCs w:val="28"/>
        </w:rPr>
        <w:t>终会迎来山花灿漫的春天。</w:t>
      </w:r>
      <w:r w:rsidRPr="00705D20">
        <w:rPr>
          <w:rFonts w:ascii="仿宋" w:eastAsia="仿宋" w:hAnsi="仿宋" w:hint="eastAsia"/>
          <w:sz w:val="28"/>
          <w:szCs w:val="28"/>
        </w:rPr>
        <w:t>我们</w:t>
      </w:r>
      <w:r w:rsidRPr="00705D20">
        <w:rPr>
          <w:rFonts w:ascii="仿宋" w:eastAsia="仿宋" w:hAnsi="仿宋"/>
          <w:sz w:val="28"/>
          <w:szCs w:val="28"/>
        </w:rPr>
        <w:t>有信心、有能力打赢这场疫情防控阻击战</w:t>
      </w:r>
      <w:r w:rsidRPr="00705D20">
        <w:rPr>
          <w:rFonts w:ascii="仿宋" w:eastAsia="仿宋" w:hAnsi="仿宋" w:hint="eastAsia"/>
          <w:sz w:val="28"/>
          <w:szCs w:val="28"/>
        </w:rPr>
        <w:t>!</w:t>
      </w:r>
    </w:p>
    <w:p w:rsidR="00A85D7C" w:rsidRPr="00705D20" w:rsidRDefault="00DB47BB" w:rsidP="00705D20">
      <w:pPr>
        <w:pStyle w:val="a8"/>
        <w:widowControl w:val="0"/>
        <w:shd w:val="clear" w:color="auto" w:fill="FFFFFF"/>
        <w:kinsoku w:val="0"/>
        <w:topLinePunct/>
        <w:adjustRightInd w:val="0"/>
        <w:snapToGrid w:val="0"/>
        <w:spacing w:before="0" w:beforeAutospacing="0" w:after="0" w:afterAutospacing="0" w:line="560" w:lineRule="exact"/>
        <w:ind w:firstLineChars="2200" w:firstLine="6160"/>
        <w:rPr>
          <w:rFonts w:ascii="楷体" w:eastAsia="楷体" w:hAnsi="楷体"/>
          <w:sz w:val="28"/>
          <w:szCs w:val="28"/>
        </w:rPr>
      </w:pPr>
      <w:r w:rsidRPr="00705D20">
        <w:rPr>
          <w:rFonts w:ascii="楷体" w:eastAsia="楷体" w:hAnsi="楷体" w:hint="eastAsia"/>
          <w:sz w:val="28"/>
          <w:szCs w:val="28"/>
        </w:rPr>
        <w:t>（武汉商业总会）</w:t>
      </w:r>
      <w:r w:rsidR="00A85D7C" w:rsidRPr="00705D20">
        <w:rPr>
          <w:rFonts w:ascii="楷体" w:eastAsia="楷体" w:hAnsi="楷体" w:hint="eastAsia"/>
          <w:sz w:val="28"/>
          <w:szCs w:val="28"/>
        </w:rPr>
        <w:t xml:space="preserve">      </w:t>
      </w:r>
    </w:p>
    <w:p w:rsidR="00176853" w:rsidRPr="00705D20" w:rsidRDefault="00176853" w:rsidP="00705D20">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sz w:val="36"/>
          <w:szCs w:val="36"/>
        </w:rPr>
      </w:pPr>
    </w:p>
    <w:p w:rsidR="00224A55" w:rsidRPr="00705D20" w:rsidRDefault="00224A55" w:rsidP="00F66617">
      <w:pPr>
        <w:pStyle w:val="a8"/>
        <w:widowControl w:val="0"/>
        <w:shd w:val="clear" w:color="auto" w:fill="FFFFFF"/>
        <w:kinsoku w:val="0"/>
        <w:topLinePunct/>
        <w:adjustRightInd w:val="0"/>
        <w:snapToGrid w:val="0"/>
        <w:spacing w:before="0" w:beforeAutospacing="0" w:after="0" w:afterAutospacing="0" w:line="540" w:lineRule="exact"/>
        <w:jc w:val="center"/>
        <w:rPr>
          <w:rFonts w:ascii="黑体" w:eastAsia="黑体" w:hAnsi="黑体"/>
          <w:sz w:val="36"/>
          <w:szCs w:val="36"/>
        </w:rPr>
      </w:pPr>
      <w:r w:rsidRPr="00705D20">
        <w:rPr>
          <w:rFonts w:ascii="黑体" w:eastAsia="黑体" w:hAnsi="黑体" w:hint="eastAsia"/>
          <w:sz w:val="36"/>
          <w:szCs w:val="36"/>
        </w:rPr>
        <w:t>全国部分省市</w:t>
      </w:r>
      <w:r w:rsidR="00F90634" w:rsidRPr="00705D20">
        <w:rPr>
          <w:rFonts w:ascii="黑体" w:eastAsia="黑体" w:hAnsi="黑体" w:hint="eastAsia"/>
          <w:sz w:val="36"/>
          <w:szCs w:val="36"/>
        </w:rPr>
        <w:t>商业联合会发布</w:t>
      </w:r>
      <w:r w:rsidRPr="00705D20">
        <w:rPr>
          <w:rFonts w:ascii="黑体" w:eastAsia="黑体" w:hAnsi="黑体" w:hint="eastAsia"/>
          <w:sz w:val="36"/>
          <w:szCs w:val="36"/>
        </w:rPr>
        <w:t>疫情防控</w:t>
      </w:r>
    </w:p>
    <w:p w:rsidR="00F90634" w:rsidRPr="00705D20" w:rsidRDefault="00F90634" w:rsidP="00F66617">
      <w:pPr>
        <w:pStyle w:val="a8"/>
        <w:widowControl w:val="0"/>
        <w:shd w:val="clear" w:color="auto" w:fill="FFFFFF"/>
        <w:kinsoku w:val="0"/>
        <w:topLinePunct/>
        <w:adjustRightInd w:val="0"/>
        <w:snapToGrid w:val="0"/>
        <w:spacing w:before="0" w:beforeAutospacing="0" w:after="0" w:afterAutospacing="0" w:line="540" w:lineRule="exact"/>
        <w:ind w:firstLineChars="750" w:firstLine="2700"/>
        <w:rPr>
          <w:rFonts w:ascii="黑体" w:eastAsia="黑体" w:hAnsi="黑体"/>
          <w:sz w:val="36"/>
          <w:szCs w:val="36"/>
        </w:rPr>
      </w:pPr>
      <w:r w:rsidRPr="00705D20">
        <w:rPr>
          <w:rFonts w:ascii="黑体" w:eastAsia="黑体" w:hAnsi="黑体" w:hint="eastAsia"/>
          <w:sz w:val="36"/>
          <w:szCs w:val="36"/>
        </w:rPr>
        <w:t>倡议书</w:t>
      </w:r>
      <w:r w:rsidR="00224A55" w:rsidRPr="00705D20">
        <w:rPr>
          <w:rFonts w:ascii="黑体" w:eastAsia="黑体" w:hAnsi="黑体" w:hint="eastAsia"/>
          <w:sz w:val="36"/>
          <w:szCs w:val="36"/>
        </w:rPr>
        <w:t>和</w:t>
      </w:r>
      <w:r w:rsidRPr="00705D20">
        <w:rPr>
          <w:rFonts w:ascii="黑体" w:eastAsia="黑体" w:hAnsi="黑体" w:hint="eastAsia"/>
          <w:sz w:val="36"/>
          <w:szCs w:val="36"/>
        </w:rPr>
        <w:t>工作通知</w:t>
      </w:r>
    </w:p>
    <w:p w:rsidR="00224A55" w:rsidRPr="00705D20" w:rsidRDefault="00224A55" w:rsidP="00F66617">
      <w:pPr>
        <w:pStyle w:val="a8"/>
        <w:widowControl w:val="0"/>
        <w:shd w:val="clear" w:color="auto" w:fill="FFFFFF"/>
        <w:kinsoku w:val="0"/>
        <w:topLinePunct/>
        <w:adjustRightInd w:val="0"/>
        <w:snapToGrid w:val="0"/>
        <w:spacing w:before="0" w:beforeAutospacing="0" w:after="0" w:afterAutospacing="0" w:line="540" w:lineRule="exact"/>
        <w:ind w:firstLineChars="200" w:firstLine="560"/>
        <w:rPr>
          <w:rFonts w:ascii="黑体" w:eastAsia="黑体" w:hAnsi="黑体"/>
          <w:sz w:val="28"/>
          <w:szCs w:val="28"/>
        </w:rPr>
      </w:pPr>
    </w:p>
    <w:p w:rsidR="00224A55" w:rsidRPr="00705D20" w:rsidRDefault="00224A55" w:rsidP="00F66617">
      <w:pPr>
        <w:pStyle w:val="a8"/>
        <w:widowControl w:val="0"/>
        <w:shd w:val="clear" w:color="auto" w:fill="FFFFFF"/>
        <w:kinsoku w:val="0"/>
        <w:topLinePunct/>
        <w:adjustRightInd w:val="0"/>
        <w:snapToGrid w:val="0"/>
        <w:spacing w:before="0" w:beforeAutospacing="0" w:after="0" w:afterAutospacing="0" w:line="540" w:lineRule="exact"/>
        <w:ind w:firstLineChars="200" w:firstLine="560"/>
        <w:rPr>
          <w:rFonts w:ascii="仿宋" w:eastAsia="仿宋" w:hAnsi="仿宋"/>
          <w:sz w:val="28"/>
          <w:szCs w:val="28"/>
        </w:rPr>
      </w:pPr>
      <w:r w:rsidRPr="00705D20">
        <w:rPr>
          <w:rFonts w:ascii="仿宋" w:eastAsia="仿宋" w:hAnsi="仿宋" w:hint="eastAsia"/>
          <w:sz w:val="28"/>
          <w:szCs w:val="28"/>
        </w:rPr>
        <w:t>为贯彻落实党中央、国务院关于新型冠状病毒感染肺炎疫情防控工作的相关决策部署和国资委的工作要求，切实做好新型冠状病毒疫情防控工作，全国部分省市商业联合会发布了疫情防控的倡议书和工作通知。截止到2020年2月1日，发布倡议书和工作通知的省、市商业联合会如下：</w:t>
      </w:r>
    </w:p>
    <w:p w:rsidR="00881726" w:rsidRPr="00F66617" w:rsidRDefault="00F90634" w:rsidP="00F66617">
      <w:pPr>
        <w:pStyle w:val="a8"/>
        <w:widowControl w:val="0"/>
        <w:shd w:val="clear" w:color="auto" w:fill="FFFFFF"/>
        <w:kinsoku w:val="0"/>
        <w:topLinePunct/>
        <w:adjustRightInd w:val="0"/>
        <w:snapToGrid w:val="0"/>
        <w:spacing w:before="0" w:beforeAutospacing="0" w:after="0" w:afterAutospacing="0" w:line="540" w:lineRule="exact"/>
        <w:ind w:firstLineChars="200" w:firstLine="560"/>
        <w:jc w:val="right"/>
        <w:rPr>
          <w:rFonts w:ascii="华文楷体" w:eastAsia="华文楷体" w:hAnsi="华文楷体"/>
          <w:sz w:val="28"/>
          <w:szCs w:val="28"/>
        </w:rPr>
      </w:pPr>
      <w:r w:rsidRPr="00705D20">
        <w:rPr>
          <w:rFonts w:ascii="仿宋" w:eastAsia="仿宋" w:hAnsi="仿宋" w:hint="eastAsia"/>
          <w:sz w:val="28"/>
          <w:szCs w:val="28"/>
        </w:rPr>
        <w:t>北京市商业联合会发布《</w:t>
      </w:r>
      <w:r w:rsidRPr="00705D20">
        <w:rPr>
          <w:rFonts w:ascii="仿宋" w:eastAsia="仿宋" w:hAnsi="仿宋" w:hint="eastAsia"/>
          <w:bCs/>
          <w:sz w:val="28"/>
          <w:szCs w:val="28"/>
        </w:rPr>
        <w:t>关于“全力做好新型冠状病毒感染的</w:t>
      </w:r>
      <w:r w:rsidRPr="00705D20">
        <w:rPr>
          <w:rFonts w:ascii="仿宋" w:eastAsia="仿宋" w:hAnsi="仿宋" w:hint="eastAsia"/>
          <w:bCs/>
          <w:sz w:val="28"/>
          <w:szCs w:val="28"/>
        </w:rPr>
        <w:lastRenderedPageBreak/>
        <w:t>肺炎疫情防控工作”的通知</w:t>
      </w:r>
      <w:r w:rsidRPr="00705D20">
        <w:rPr>
          <w:rFonts w:ascii="仿宋" w:eastAsia="仿宋" w:hAnsi="仿宋" w:hint="eastAsia"/>
          <w:sz w:val="28"/>
          <w:szCs w:val="28"/>
        </w:rPr>
        <w:t>》；天津市商业联合会发出《关于坚决打赢新型冠状病毒狙击战倡议书》；广州商业总会发出《关于做好疫期相关商品供应共同努力抗击新型冠状病毒的倡议书》；吉林省商业联合会发出</w:t>
      </w:r>
      <w:r w:rsidRPr="00705D20">
        <w:rPr>
          <w:rFonts w:ascii="仿宋" w:eastAsia="仿宋" w:hAnsi="仿宋"/>
          <w:sz w:val="28"/>
          <w:szCs w:val="28"/>
        </w:rPr>
        <w:t>《关于做好商业服务业新型冠状病毒感染的肺炎疫情防控应对工作的倡议》</w:t>
      </w:r>
      <w:r w:rsidRPr="00705D20">
        <w:rPr>
          <w:rFonts w:ascii="仿宋" w:eastAsia="仿宋" w:hAnsi="仿宋" w:hint="eastAsia"/>
          <w:sz w:val="28"/>
          <w:szCs w:val="28"/>
        </w:rPr>
        <w:t>；上海市商业联合会发布《关于做好新型冠状病毒感染肺炎疫情防控工作的通知》；青岛市商业联合会发出《关于做好疫期相关商品供应共同努力</w:t>
      </w:r>
      <w:r w:rsidRPr="00705D20">
        <w:rPr>
          <w:rFonts w:ascii="仿宋" w:eastAsia="仿宋" w:hAnsi="仿宋"/>
          <w:sz w:val="28"/>
          <w:szCs w:val="28"/>
        </w:rPr>
        <w:t xml:space="preserve"> 抗击新冠型肺炎的倡议书》</w:t>
      </w:r>
      <w:r w:rsidRPr="00705D20">
        <w:rPr>
          <w:rFonts w:ascii="仿宋" w:eastAsia="仿宋" w:hAnsi="仿宋" w:hint="eastAsia"/>
          <w:sz w:val="28"/>
          <w:szCs w:val="28"/>
        </w:rPr>
        <w:t>；上海市商业联合会发布《关于做好新型冠状病毒感染肺炎疫情防控工作的通知》；浙江省商业总会发布《关于切实做好新型冠状病毒感染肺炎疫情防控工作的意见》；重庆市商业联合会发布《关于助力打赢疫情防控攻坚战的通知》。</w:t>
      </w:r>
      <w:r w:rsidR="00224A55" w:rsidRPr="00705D20">
        <w:rPr>
          <w:rFonts w:ascii="仿宋" w:eastAsia="仿宋" w:hAnsi="仿宋" w:hint="eastAsia"/>
          <w:sz w:val="28"/>
          <w:szCs w:val="28"/>
        </w:rPr>
        <w:t xml:space="preserve">                    </w:t>
      </w:r>
      <w:r w:rsidR="00F66617" w:rsidRPr="00705D20">
        <w:rPr>
          <w:rFonts w:ascii="华文楷体" w:eastAsia="华文楷体" w:hAnsi="华文楷体" w:hint="eastAsia"/>
          <w:sz w:val="28"/>
          <w:szCs w:val="28"/>
        </w:rPr>
        <w:t>（办公室）</w:t>
      </w:r>
    </w:p>
    <w:p w:rsidR="00F66617" w:rsidRDefault="00F66617" w:rsidP="006D5A23">
      <w:pPr>
        <w:widowControl w:val="0"/>
        <w:kinsoku w:val="0"/>
        <w:topLinePunct/>
        <w:snapToGrid w:val="0"/>
        <w:spacing w:line="560" w:lineRule="exact"/>
        <w:rPr>
          <w:rFonts w:ascii="仿宋_GB2312" w:eastAsia="仿宋_GB2312"/>
          <w:sz w:val="28"/>
          <w:szCs w:val="28"/>
        </w:rPr>
      </w:pPr>
    </w:p>
    <w:p w:rsidR="00455C3C" w:rsidRPr="006D5A23" w:rsidRDefault="004C4ABA" w:rsidP="006D5A23">
      <w:pPr>
        <w:widowControl w:val="0"/>
        <w:kinsoku w:val="0"/>
        <w:topLinePunct/>
        <w:snapToGrid w:val="0"/>
        <w:spacing w:line="560" w:lineRule="exact"/>
        <w:rPr>
          <w:rFonts w:ascii="仿宋_GB2312" w:eastAsia="仿宋_GB2312"/>
          <w:sz w:val="28"/>
          <w:szCs w:val="28"/>
        </w:rPr>
      </w:pPr>
      <w:r>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FAD" w:rsidRDefault="003A5FAD" w:rsidP="00D45AE2">
      <w:pPr>
        <w:ind w:firstLine="480"/>
      </w:pPr>
      <w:r>
        <w:separator/>
      </w:r>
    </w:p>
  </w:endnote>
  <w:endnote w:type="continuationSeparator" w:id="1">
    <w:p w:rsidR="003A5FAD" w:rsidRDefault="003A5FAD"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icrosoft YaHei UI">
    <w:altName w:val="微软雅黑"/>
    <w:charset w:val="86"/>
    <w:family w:val="swiss"/>
    <w:pitch w:val="variable"/>
    <w:sig w:usb0="00000000"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4C4ABA">
    <w:pPr>
      <w:pStyle w:val="a4"/>
      <w:framePr w:wrap="around" w:vAnchor="text" w:hAnchor="margin" w:xAlign="right" w:y="5"/>
      <w:rPr>
        <w:rStyle w:val="a7"/>
      </w:rPr>
    </w:pPr>
    <w:r>
      <w:fldChar w:fldCharType="begin"/>
    </w:r>
    <w:r w:rsidR="00224A55">
      <w:rPr>
        <w:rStyle w:val="a7"/>
      </w:rPr>
      <w:instrText xml:space="preserve">PAGE  </w:instrText>
    </w:r>
    <w:r>
      <w:fldChar w:fldCharType="separate"/>
    </w:r>
    <w:r w:rsidR="00224A55">
      <w:rPr>
        <w:rStyle w:val="a7"/>
      </w:rPr>
      <w:t>1</w:t>
    </w:r>
    <w:r>
      <w:fldChar w:fldCharType="end"/>
    </w:r>
  </w:p>
  <w:p w:rsidR="00224A55" w:rsidRDefault="00224A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pPr>
      <w:pStyle w:val="a4"/>
      <w:ind w:right="360"/>
      <w:jc w:val="center"/>
      <w:rPr>
        <w:sz w:val="28"/>
      </w:rPr>
    </w:pPr>
    <w:r>
      <w:rPr>
        <w:rStyle w:val="a7"/>
        <w:rFonts w:ascii="宋体" w:hAnsi="宋体" w:hint="eastAsia"/>
        <w:sz w:val="28"/>
      </w:rPr>
      <w:t xml:space="preserve">—  </w:t>
    </w:r>
    <w:r w:rsidR="004C4ABA">
      <w:rPr>
        <w:sz w:val="28"/>
      </w:rPr>
      <w:fldChar w:fldCharType="begin"/>
    </w:r>
    <w:r>
      <w:rPr>
        <w:rStyle w:val="a7"/>
        <w:sz w:val="28"/>
      </w:rPr>
      <w:instrText xml:space="preserve">PAGE  </w:instrText>
    </w:r>
    <w:r w:rsidR="004C4ABA">
      <w:rPr>
        <w:sz w:val="28"/>
      </w:rPr>
      <w:fldChar w:fldCharType="separate"/>
    </w:r>
    <w:r w:rsidR="001F0D0F">
      <w:rPr>
        <w:rStyle w:val="a7"/>
        <w:noProof/>
        <w:sz w:val="28"/>
      </w:rPr>
      <w:t>1</w:t>
    </w:r>
    <w:r w:rsidR="004C4ABA">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FAD" w:rsidRDefault="003A5FAD" w:rsidP="00D45AE2">
      <w:pPr>
        <w:ind w:firstLine="480"/>
      </w:pPr>
      <w:r>
        <w:separator/>
      </w:r>
    </w:p>
  </w:footnote>
  <w:footnote w:type="continuationSeparator" w:id="1">
    <w:p w:rsidR="003A5FAD" w:rsidRDefault="003A5FAD"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25EB1C9C"/>
    <w:multiLevelType w:val="singleLevel"/>
    <w:tmpl w:val="25EB1C9C"/>
    <w:lvl w:ilvl="0">
      <w:start w:val="1"/>
      <w:numFmt w:val="decimal"/>
      <w:lvlText w:val="%1."/>
      <w:lvlJc w:val="left"/>
      <w:pPr>
        <w:tabs>
          <w:tab w:val="num" w:pos="312"/>
        </w:tabs>
      </w:pPr>
    </w:lvl>
  </w:abstractNum>
  <w:abstractNum w:abstractNumId="11">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D360E24"/>
    <w:multiLevelType w:val="singleLevel"/>
    <w:tmpl w:val="2D360E24"/>
    <w:lvl w:ilvl="0">
      <w:start w:val="2"/>
      <w:numFmt w:val="chineseCounting"/>
      <w:suff w:val="nothing"/>
      <w:lvlText w:val="%1、"/>
      <w:lvlJc w:val="left"/>
      <w:rPr>
        <w:rFonts w:hint="eastAsia"/>
      </w:rPr>
    </w:lvl>
  </w:abstractNum>
  <w:abstractNum w:abstractNumId="13">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8BF908"/>
    <w:multiLevelType w:val="singleLevel"/>
    <w:tmpl w:val="348BF908"/>
    <w:lvl w:ilvl="0">
      <w:start w:val="3"/>
      <w:numFmt w:val="chineseCounting"/>
      <w:suff w:val="nothing"/>
      <w:lvlText w:val="（%1）"/>
      <w:lvlJc w:val="left"/>
      <w:rPr>
        <w:rFonts w:hint="eastAsia"/>
      </w:rPr>
    </w:lvl>
  </w:abstractNum>
  <w:abstractNum w:abstractNumId="15">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992A458"/>
    <w:multiLevelType w:val="singleLevel"/>
    <w:tmpl w:val="5992A458"/>
    <w:lvl w:ilvl="0">
      <w:start w:val="1"/>
      <w:numFmt w:val="chineseCounting"/>
      <w:suff w:val="nothing"/>
      <w:lvlText w:val="%1、"/>
      <w:lvlJc w:val="left"/>
    </w:lvl>
  </w:abstractNum>
  <w:abstractNum w:abstractNumId="18">
    <w:nsid w:val="5A4C8526"/>
    <w:multiLevelType w:val="singleLevel"/>
    <w:tmpl w:val="5A4C8526"/>
    <w:lvl w:ilvl="0">
      <w:start w:val="1"/>
      <w:numFmt w:val="decimal"/>
      <w:suff w:val="nothing"/>
      <w:lvlText w:val="%1、"/>
      <w:lvlJc w:val="left"/>
    </w:lvl>
  </w:abstractNum>
  <w:abstractNum w:abstractNumId="19">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5D607DA0"/>
    <w:multiLevelType w:val="hybridMultilevel"/>
    <w:tmpl w:val="F5486EE0"/>
    <w:lvl w:ilvl="0" w:tplc="492C9926">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2">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3">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3683E41"/>
    <w:multiLevelType w:val="multilevel"/>
    <w:tmpl w:val="200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6">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1"/>
  </w:num>
  <w:num w:numId="2">
    <w:abstractNumId w:val="18"/>
  </w:num>
  <w:num w:numId="3">
    <w:abstractNumId w:val="9"/>
  </w:num>
  <w:num w:numId="4">
    <w:abstractNumId w:val="1"/>
  </w:num>
  <w:num w:numId="5">
    <w:abstractNumId w:val="20"/>
  </w:num>
  <w:num w:numId="6">
    <w:abstractNumId w:val="4"/>
  </w:num>
  <w:num w:numId="7">
    <w:abstractNumId w:val="3"/>
  </w:num>
  <w:num w:numId="8">
    <w:abstractNumId w:val="10"/>
  </w:num>
  <w:num w:numId="9">
    <w:abstractNumId w:val="2"/>
  </w:num>
  <w:num w:numId="10">
    <w:abstractNumId w:val="6"/>
  </w:num>
  <w:num w:numId="11">
    <w:abstractNumId w:val="17"/>
  </w:num>
  <w:num w:numId="12">
    <w:abstractNumId w:val="25"/>
  </w:num>
  <w:num w:numId="13">
    <w:abstractNumId w:val="12"/>
  </w:num>
  <w:num w:numId="14">
    <w:abstractNumId w:val="5"/>
  </w:num>
  <w:num w:numId="15">
    <w:abstractNumId w:val="0"/>
  </w:num>
  <w:num w:numId="16">
    <w:abstractNumId w:val="22"/>
  </w:num>
  <w:num w:numId="17">
    <w:abstractNumId w:val="15"/>
  </w:num>
  <w:num w:numId="18">
    <w:abstractNumId w:val="23"/>
  </w:num>
  <w:num w:numId="19">
    <w:abstractNumId w:val="14"/>
  </w:num>
  <w:num w:numId="20">
    <w:abstractNumId w:val="13"/>
  </w:num>
  <w:num w:numId="21">
    <w:abstractNumId w:val="26"/>
  </w:num>
  <w:num w:numId="22">
    <w:abstractNumId w:val="27"/>
  </w:num>
  <w:num w:numId="23">
    <w:abstractNumId w:val="16"/>
  </w:num>
  <w:num w:numId="24">
    <w:abstractNumId w:val="7"/>
  </w:num>
  <w:num w:numId="25">
    <w:abstractNumId w:val="19"/>
  </w:num>
  <w:num w:numId="26">
    <w:abstractNumId w:val="8"/>
  </w:num>
  <w:num w:numId="27">
    <w:abstractNumId w:val="24"/>
  </w:num>
  <w:num w:numId="28">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89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2332"/>
    <w:rsid w:val="00002899"/>
    <w:rsid w:val="000030DD"/>
    <w:rsid w:val="0000546F"/>
    <w:rsid w:val="00005ED7"/>
    <w:rsid w:val="0000608B"/>
    <w:rsid w:val="00006BAA"/>
    <w:rsid w:val="00007C86"/>
    <w:rsid w:val="00007EEF"/>
    <w:rsid w:val="000111FA"/>
    <w:rsid w:val="0001137A"/>
    <w:rsid w:val="00011A12"/>
    <w:rsid w:val="00011CA0"/>
    <w:rsid w:val="00012898"/>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490"/>
    <w:rsid w:val="000245E0"/>
    <w:rsid w:val="00024F53"/>
    <w:rsid w:val="00025893"/>
    <w:rsid w:val="0002656B"/>
    <w:rsid w:val="00026997"/>
    <w:rsid w:val="00030648"/>
    <w:rsid w:val="00031445"/>
    <w:rsid w:val="00031BFF"/>
    <w:rsid w:val="00031C30"/>
    <w:rsid w:val="00032567"/>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97E"/>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6D1E"/>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4FFD"/>
    <w:rsid w:val="000B5FD3"/>
    <w:rsid w:val="000B6500"/>
    <w:rsid w:val="000B6C98"/>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4E8"/>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685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02DE"/>
    <w:rsid w:val="001A1C76"/>
    <w:rsid w:val="001A2096"/>
    <w:rsid w:val="001A25AA"/>
    <w:rsid w:val="001A308C"/>
    <w:rsid w:val="001A31E4"/>
    <w:rsid w:val="001A4978"/>
    <w:rsid w:val="001A65AC"/>
    <w:rsid w:val="001A688F"/>
    <w:rsid w:val="001A6D13"/>
    <w:rsid w:val="001B1440"/>
    <w:rsid w:val="001B176D"/>
    <w:rsid w:val="001B1CC3"/>
    <w:rsid w:val="001B24E8"/>
    <w:rsid w:val="001B24FF"/>
    <w:rsid w:val="001B2665"/>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5483"/>
    <w:rsid w:val="001E561F"/>
    <w:rsid w:val="001E56E9"/>
    <w:rsid w:val="001E5A6B"/>
    <w:rsid w:val="001E5E97"/>
    <w:rsid w:val="001E6C4E"/>
    <w:rsid w:val="001E6F71"/>
    <w:rsid w:val="001E7D59"/>
    <w:rsid w:val="001F0D0F"/>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399"/>
    <w:rsid w:val="00221BDF"/>
    <w:rsid w:val="0022270A"/>
    <w:rsid w:val="00223020"/>
    <w:rsid w:val="0022346D"/>
    <w:rsid w:val="00224A55"/>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2134"/>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2EB"/>
    <w:rsid w:val="002E4F5F"/>
    <w:rsid w:val="002E6065"/>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5F8"/>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5E82"/>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5FAD"/>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0FFE"/>
    <w:rsid w:val="003E11E9"/>
    <w:rsid w:val="003E12AC"/>
    <w:rsid w:val="003E16DC"/>
    <w:rsid w:val="003E228F"/>
    <w:rsid w:val="003E25D1"/>
    <w:rsid w:val="003E3B1B"/>
    <w:rsid w:val="003E43CA"/>
    <w:rsid w:val="003E4B8F"/>
    <w:rsid w:val="003E6609"/>
    <w:rsid w:val="003E66D4"/>
    <w:rsid w:val="003E6FD6"/>
    <w:rsid w:val="003E7DCA"/>
    <w:rsid w:val="003F0885"/>
    <w:rsid w:val="003F0B37"/>
    <w:rsid w:val="003F0F67"/>
    <w:rsid w:val="003F1899"/>
    <w:rsid w:val="003F2533"/>
    <w:rsid w:val="003F26F7"/>
    <w:rsid w:val="003F2B64"/>
    <w:rsid w:val="003F3737"/>
    <w:rsid w:val="003F5824"/>
    <w:rsid w:val="003F5C9B"/>
    <w:rsid w:val="003F6525"/>
    <w:rsid w:val="003F6C09"/>
    <w:rsid w:val="003F7A2C"/>
    <w:rsid w:val="00400A89"/>
    <w:rsid w:val="00400DBE"/>
    <w:rsid w:val="00401177"/>
    <w:rsid w:val="00401F63"/>
    <w:rsid w:val="00403AD9"/>
    <w:rsid w:val="004055EB"/>
    <w:rsid w:val="00405FDC"/>
    <w:rsid w:val="004061B3"/>
    <w:rsid w:val="004065C7"/>
    <w:rsid w:val="004069DC"/>
    <w:rsid w:val="00406F82"/>
    <w:rsid w:val="00407999"/>
    <w:rsid w:val="00407BA2"/>
    <w:rsid w:val="004111E2"/>
    <w:rsid w:val="0041145C"/>
    <w:rsid w:val="00411D3B"/>
    <w:rsid w:val="004125DF"/>
    <w:rsid w:val="00412BA7"/>
    <w:rsid w:val="0041674B"/>
    <w:rsid w:val="004167B6"/>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7483"/>
    <w:rsid w:val="0042787A"/>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40B"/>
    <w:rsid w:val="0044758B"/>
    <w:rsid w:val="00447A56"/>
    <w:rsid w:val="004502FA"/>
    <w:rsid w:val="00450371"/>
    <w:rsid w:val="00450C05"/>
    <w:rsid w:val="00450C64"/>
    <w:rsid w:val="00451DD6"/>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3B1"/>
    <w:rsid w:val="004A344F"/>
    <w:rsid w:val="004A4ACA"/>
    <w:rsid w:val="004A4BA4"/>
    <w:rsid w:val="004A4D6F"/>
    <w:rsid w:val="004A4D8B"/>
    <w:rsid w:val="004A559F"/>
    <w:rsid w:val="004A5743"/>
    <w:rsid w:val="004A6AAE"/>
    <w:rsid w:val="004A6F70"/>
    <w:rsid w:val="004A75F6"/>
    <w:rsid w:val="004A7A66"/>
    <w:rsid w:val="004A7A7E"/>
    <w:rsid w:val="004B17E6"/>
    <w:rsid w:val="004B2D8D"/>
    <w:rsid w:val="004B3536"/>
    <w:rsid w:val="004B48D7"/>
    <w:rsid w:val="004B5808"/>
    <w:rsid w:val="004B59D5"/>
    <w:rsid w:val="004B5BD9"/>
    <w:rsid w:val="004B5D3F"/>
    <w:rsid w:val="004B7AF0"/>
    <w:rsid w:val="004C0CAA"/>
    <w:rsid w:val="004C21F5"/>
    <w:rsid w:val="004C23F7"/>
    <w:rsid w:val="004C273F"/>
    <w:rsid w:val="004C28CC"/>
    <w:rsid w:val="004C2BE7"/>
    <w:rsid w:val="004C4AB3"/>
    <w:rsid w:val="004C4ABA"/>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3DD9"/>
    <w:rsid w:val="004E458B"/>
    <w:rsid w:val="004E4CF5"/>
    <w:rsid w:val="004E5E77"/>
    <w:rsid w:val="004E629F"/>
    <w:rsid w:val="004E6519"/>
    <w:rsid w:val="004E75D0"/>
    <w:rsid w:val="004F0C91"/>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39AE"/>
    <w:rsid w:val="00544231"/>
    <w:rsid w:val="00545539"/>
    <w:rsid w:val="00545876"/>
    <w:rsid w:val="005466FF"/>
    <w:rsid w:val="00546C39"/>
    <w:rsid w:val="0054794F"/>
    <w:rsid w:val="005479AA"/>
    <w:rsid w:val="00547D76"/>
    <w:rsid w:val="0055026D"/>
    <w:rsid w:val="00550525"/>
    <w:rsid w:val="0055165F"/>
    <w:rsid w:val="00551845"/>
    <w:rsid w:val="00552C71"/>
    <w:rsid w:val="00552E08"/>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B7D89"/>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54E"/>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713"/>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50A7"/>
    <w:rsid w:val="00695593"/>
    <w:rsid w:val="00695E34"/>
    <w:rsid w:val="006977FE"/>
    <w:rsid w:val="006A0385"/>
    <w:rsid w:val="006A086F"/>
    <w:rsid w:val="006A2DE2"/>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332"/>
    <w:rsid w:val="006C7423"/>
    <w:rsid w:val="006C773F"/>
    <w:rsid w:val="006D015A"/>
    <w:rsid w:val="006D01F0"/>
    <w:rsid w:val="006D04F5"/>
    <w:rsid w:val="006D0574"/>
    <w:rsid w:val="006D070B"/>
    <w:rsid w:val="006D085B"/>
    <w:rsid w:val="006D0940"/>
    <w:rsid w:val="006D0AF0"/>
    <w:rsid w:val="006D29C5"/>
    <w:rsid w:val="006D29E1"/>
    <w:rsid w:val="006D2B91"/>
    <w:rsid w:val="006D2C17"/>
    <w:rsid w:val="006D3E4B"/>
    <w:rsid w:val="006D5906"/>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5D20"/>
    <w:rsid w:val="00706295"/>
    <w:rsid w:val="00706BF2"/>
    <w:rsid w:val="00707D4C"/>
    <w:rsid w:val="00707ED9"/>
    <w:rsid w:val="0071006E"/>
    <w:rsid w:val="00712794"/>
    <w:rsid w:val="007139F7"/>
    <w:rsid w:val="00714235"/>
    <w:rsid w:val="007145B5"/>
    <w:rsid w:val="00714B1D"/>
    <w:rsid w:val="00714CEB"/>
    <w:rsid w:val="00715B70"/>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A74"/>
    <w:rsid w:val="00737FC8"/>
    <w:rsid w:val="0074026C"/>
    <w:rsid w:val="00740516"/>
    <w:rsid w:val="0074102E"/>
    <w:rsid w:val="00741D02"/>
    <w:rsid w:val="007420C8"/>
    <w:rsid w:val="00742352"/>
    <w:rsid w:val="007426CD"/>
    <w:rsid w:val="00742910"/>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610"/>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0E85"/>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9B4"/>
    <w:rsid w:val="007B2159"/>
    <w:rsid w:val="007B263C"/>
    <w:rsid w:val="007B3DDC"/>
    <w:rsid w:val="007B400E"/>
    <w:rsid w:val="007B457E"/>
    <w:rsid w:val="007B48E9"/>
    <w:rsid w:val="007B49E2"/>
    <w:rsid w:val="007B6323"/>
    <w:rsid w:val="007B69BF"/>
    <w:rsid w:val="007B6C4A"/>
    <w:rsid w:val="007B7204"/>
    <w:rsid w:val="007B7D3C"/>
    <w:rsid w:val="007C08F7"/>
    <w:rsid w:val="007C127D"/>
    <w:rsid w:val="007C14CB"/>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2721"/>
    <w:rsid w:val="0084337C"/>
    <w:rsid w:val="00843DBD"/>
    <w:rsid w:val="00844E58"/>
    <w:rsid w:val="0084529F"/>
    <w:rsid w:val="0085020C"/>
    <w:rsid w:val="00851270"/>
    <w:rsid w:val="00851853"/>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26"/>
    <w:rsid w:val="00881766"/>
    <w:rsid w:val="008817D0"/>
    <w:rsid w:val="008821DD"/>
    <w:rsid w:val="0088251D"/>
    <w:rsid w:val="00882F84"/>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5DAF"/>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F053A"/>
    <w:rsid w:val="008F10DD"/>
    <w:rsid w:val="008F1601"/>
    <w:rsid w:val="008F169A"/>
    <w:rsid w:val="008F2722"/>
    <w:rsid w:val="008F3612"/>
    <w:rsid w:val="008F3862"/>
    <w:rsid w:val="008F46C3"/>
    <w:rsid w:val="008F49AE"/>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175"/>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47CDB"/>
    <w:rsid w:val="0095150C"/>
    <w:rsid w:val="0095159A"/>
    <w:rsid w:val="00951759"/>
    <w:rsid w:val="009522F2"/>
    <w:rsid w:val="00952B92"/>
    <w:rsid w:val="00952DFC"/>
    <w:rsid w:val="009536B4"/>
    <w:rsid w:val="00954238"/>
    <w:rsid w:val="009551D6"/>
    <w:rsid w:val="00955F6E"/>
    <w:rsid w:val="009561C9"/>
    <w:rsid w:val="009568C4"/>
    <w:rsid w:val="00956C4E"/>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475F"/>
    <w:rsid w:val="00995006"/>
    <w:rsid w:val="009955CF"/>
    <w:rsid w:val="00995C1B"/>
    <w:rsid w:val="0099731B"/>
    <w:rsid w:val="009973EC"/>
    <w:rsid w:val="00997C69"/>
    <w:rsid w:val="009A0FDA"/>
    <w:rsid w:val="009A33F0"/>
    <w:rsid w:val="009A4172"/>
    <w:rsid w:val="009A4A68"/>
    <w:rsid w:val="009A4E0B"/>
    <w:rsid w:val="009A5C1B"/>
    <w:rsid w:val="009A6FA1"/>
    <w:rsid w:val="009A75BC"/>
    <w:rsid w:val="009B05A0"/>
    <w:rsid w:val="009B10AF"/>
    <w:rsid w:val="009B1569"/>
    <w:rsid w:val="009B1654"/>
    <w:rsid w:val="009B326D"/>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399E"/>
    <w:rsid w:val="009F43B0"/>
    <w:rsid w:val="009F5388"/>
    <w:rsid w:val="009F54F1"/>
    <w:rsid w:val="009F7214"/>
    <w:rsid w:val="00A00066"/>
    <w:rsid w:val="00A00F2C"/>
    <w:rsid w:val="00A01FC6"/>
    <w:rsid w:val="00A02439"/>
    <w:rsid w:val="00A03BEB"/>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168A"/>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3B09"/>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5D7C"/>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37E9"/>
    <w:rsid w:val="00AA4AC9"/>
    <w:rsid w:val="00AA55A5"/>
    <w:rsid w:val="00AA60BA"/>
    <w:rsid w:val="00AA6298"/>
    <w:rsid w:val="00AA6ABA"/>
    <w:rsid w:val="00AA6EF3"/>
    <w:rsid w:val="00AB090B"/>
    <w:rsid w:val="00AB0FDE"/>
    <w:rsid w:val="00AB14F4"/>
    <w:rsid w:val="00AB16D6"/>
    <w:rsid w:val="00AB1E9E"/>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44"/>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1B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066"/>
    <w:rsid w:val="00B22C68"/>
    <w:rsid w:val="00B23DBC"/>
    <w:rsid w:val="00B253D2"/>
    <w:rsid w:val="00B25E2C"/>
    <w:rsid w:val="00B2733A"/>
    <w:rsid w:val="00B27659"/>
    <w:rsid w:val="00B32786"/>
    <w:rsid w:val="00B328EB"/>
    <w:rsid w:val="00B32BAF"/>
    <w:rsid w:val="00B32C17"/>
    <w:rsid w:val="00B340A1"/>
    <w:rsid w:val="00B3443A"/>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2D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5EF7"/>
    <w:rsid w:val="00B86379"/>
    <w:rsid w:val="00B8663D"/>
    <w:rsid w:val="00B86DDF"/>
    <w:rsid w:val="00B87E3B"/>
    <w:rsid w:val="00B901C4"/>
    <w:rsid w:val="00B902FB"/>
    <w:rsid w:val="00B91E5B"/>
    <w:rsid w:val="00B9293C"/>
    <w:rsid w:val="00B94AEB"/>
    <w:rsid w:val="00B9513D"/>
    <w:rsid w:val="00B956A9"/>
    <w:rsid w:val="00B95CA7"/>
    <w:rsid w:val="00B96538"/>
    <w:rsid w:val="00B96720"/>
    <w:rsid w:val="00B971D9"/>
    <w:rsid w:val="00B9766C"/>
    <w:rsid w:val="00BA0A5C"/>
    <w:rsid w:val="00BA0CFC"/>
    <w:rsid w:val="00BA15D2"/>
    <w:rsid w:val="00BA3622"/>
    <w:rsid w:val="00BA5D4B"/>
    <w:rsid w:val="00BA6349"/>
    <w:rsid w:val="00BA6A32"/>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1AD7"/>
    <w:rsid w:val="00C124FA"/>
    <w:rsid w:val="00C134BF"/>
    <w:rsid w:val="00C1366D"/>
    <w:rsid w:val="00C143F2"/>
    <w:rsid w:val="00C148F9"/>
    <w:rsid w:val="00C1657C"/>
    <w:rsid w:val="00C17748"/>
    <w:rsid w:val="00C177F3"/>
    <w:rsid w:val="00C20884"/>
    <w:rsid w:val="00C21B1E"/>
    <w:rsid w:val="00C228D9"/>
    <w:rsid w:val="00C22C4A"/>
    <w:rsid w:val="00C230AE"/>
    <w:rsid w:val="00C236CE"/>
    <w:rsid w:val="00C25D96"/>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5437"/>
    <w:rsid w:val="00C364E9"/>
    <w:rsid w:val="00C366B2"/>
    <w:rsid w:val="00C3675C"/>
    <w:rsid w:val="00C36F89"/>
    <w:rsid w:val="00C3755D"/>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4FBA"/>
    <w:rsid w:val="00C95924"/>
    <w:rsid w:val="00C95CA4"/>
    <w:rsid w:val="00C95E30"/>
    <w:rsid w:val="00C97147"/>
    <w:rsid w:val="00CA0503"/>
    <w:rsid w:val="00CA06DD"/>
    <w:rsid w:val="00CA0C38"/>
    <w:rsid w:val="00CA1B05"/>
    <w:rsid w:val="00CA2EFA"/>
    <w:rsid w:val="00CA30F3"/>
    <w:rsid w:val="00CA32E9"/>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745D"/>
    <w:rsid w:val="00CD0A9F"/>
    <w:rsid w:val="00CD10F7"/>
    <w:rsid w:val="00CD1139"/>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28D4"/>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35"/>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0967"/>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2DC9"/>
    <w:rsid w:val="00DB3B12"/>
    <w:rsid w:val="00DB3BB7"/>
    <w:rsid w:val="00DB47BB"/>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0A6C"/>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0BD9"/>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754"/>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16D"/>
    <w:rsid w:val="00E866C0"/>
    <w:rsid w:val="00E8687F"/>
    <w:rsid w:val="00E874C0"/>
    <w:rsid w:val="00E87806"/>
    <w:rsid w:val="00E9015A"/>
    <w:rsid w:val="00E90B06"/>
    <w:rsid w:val="00E90D40"/>
    <w:rsid w:val="00E91908"/>
    <w:rsid w:val="00E91F72"/>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A735B"/>
    <w:rsid w:val="00EB07A4"/>
    <w:rsid w:val="00EB109B"/>
    <w:rsid w:val="00EB244A"/>
    <w:rsid w:val="00EB2CC4"/>
    <w:rsid w:val="00EB32FE"/>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2FC"/>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E8D"/>
    <w:rsid w:val="00F30679"/>
    <w:rsid w:val="00F30961"/>
    <w:rsid w:val="00F30A3B"/>
    <w:rsid w:val="00F30B70"/>
    <w:rsid w:val="00F30F53"/>
    <w:rsid w:val="00F31AD6"/>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CC5"/>
    <w:rsid w:val="00F60142"/>
    <w:rsid w:val="00F60D54"/>
    <w:rsid w:val="00F61405"/>
    <w:rsid w:val="00F61BE6"/>
    <w:rsid w:val="00F61EBB"/>
    <w:rsid w:val="00F62EBE"/>
    <w:rsid w:val="00F63740"/>
    <w:rsid w:val="00F64599"/>
    <w:rsid w:val="00F664FC"/>
    <w:rsid w:val="00F66617"/>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634"/>
    <w:rsid w:val="00F90E70"/>
    <w:rsid w:val="00F9183A"/>
    <w:rsid w:val="00F91A44"/>
    <w:rsid w:val="00F92534"/>
    <w:rsid w:val="00F93784"/>
    <w:rsid w:val="00F939EE"/>
    <w:rsid w:val="00F94778"/>
    <w:rsid w:val="00F94B3C"/>
    <w:rsid w:val="00F94DFF"/>
    <w:rsid w:val="00F96250"/>
    <w:rsid w:val="00F9679E"/>
    <w:rsid w:val="00F96EAD"/>
    <w:rsid w:val="00F97369"/>
    <w:rsid w:val="00F97580"/>
    <w:rsid w:val="00F9773A"/>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566"/>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5D44"/>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3920981">
      <w:bodyDiv w:val="1"/>
      <w:marLeft w:val="0"/>
      <w:marRight w:val="0"/>
      <w:marTop w:val="0"/>
      <w:marBottom w:val="0"/>
      <w:divBdr>
        <w:top w:val="none" w:sz="0" w:space="0" w:color="auto"/>
        <w:left w:val="none" w:sz="0" w:space="0" w:color="auto"/>
        <w:bottom w:val="none" w:sz="0" w:space="0" w:color="auto"/>
        <w:right w:val="none" w:sz="0" w:space="0" w:color="auto"/>
      </w:divBdr>
      <w:divsChild>
        <w:div w:id="540435550">
          <w:marLeft w:val="0"/>
          <w:marRight w:val="0"/>
          <w:marTop w:val="0"/>
          <w:marBottom w:val="0"/>
          <w:divBdr>
            <w:top w:val="none" w:sz="0" w:space="0" w:color="auto"/>
            <w:left w:val="none" w:sz="0" w:space="0" w:color="auto"/>
            <w:bottom w:val="none" w:sz="0" w:space="0" w:color="auto"/>
            <w:right w:val="none" w:sz="0" w:space="0" w:color="auto"/>
          </w:divBdr>
          <w:divsChild>
            <w:div w:id="902063892">
              <w:marLeft w:val="0"/>
              <w:marRight w:val="0"/>
              <w:marTop w:val="107"/>
              <w:marBottom w:val="0"/>
              <w:divBdr>
                <w:top w:val="none" w:sz="0" w:space="0" w:color="auto"/>
                <w:left w:val="none" w:sz="0" w:space="0" w:color="auto"/>
                <w:bottom w:val="none" w:sz="0" w:space="0" w:color="auto"/>
                <w:right w:val="none" w:sz="0" w:space="0" w:color="auto"/>
              </w:divBdr>
              <w:divsChild>
                <w:div w:id="1580140596">
                  <w:marLeft w:val="0"/>
                  <w:marRight w:val="0"/>
                  <w:marTop w:val="0"/>
                  <w:marBottom w:val="0"/>
                  <w:divBdr>
                    <w:top w:val="none" w:sz="0" w:space="0" w:color="auto"/>
                    <w:left w:val="none" w:sz="0" w:space="0" w:color="auto"/>
                    <w:bottom w:val="none" w:sz="0" w:space="0" w:color="auto"/>
                    <w:right w:val="none" w:sz="0" w:space="0" w:color="auto"/>
                  </w:divBdr>
                  <w:divsChild>
                    <w:div w:id="1408962673">
                      <w:marLeft w:val="0"/>
                      <w:marRight w:val="0"/>
                      <w:marTop w:val="0"/>
                      <w:marBottom w:val="0"/>
                      <w:divBdr>
                        <w:top w:val="none" w:sz="0" w:space="0" w:color="auto"/>
                        <w:left w:val="none" w:sz="0" w:space="0" w:color="auto"/>
                        <w:bottom w:val="none" w:sz="0" w:space="0" w:color="auto"/>
                        <w:right w:val="none" w:sz="0" w:space="0" w:color="auto"/>
                      </w:divBdr>
                      <w:divsChild>
                        <w:div w:id="86914592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672879">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27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404">
          <w:marLeft w:val="0"/>
          <w:marRight w:val="0"/>
          <w:marTop w:val="0"/>
          <w:marBottom w:val="0"/>
          <w:divBdr>
            <w:top w:val="none" w:sz="0" w:space="0" w:color="auto"/>
            <w:left w:val="none" w:sz="0" w:space="0" w:color="auto"/>
            <w:bottom w:val="none" w:sz="0" w:space="0" w:color="auto"/>
            <w:right w:val="none" w:sz="0" w:space="0" w:color="auto"/>
          </w:divBdr>
          <w:divsChild>
            <w:div w:id="1859349877">
              <w:marLeft w:val="0"/>
              <w:marRight w:val="0"/>
              <w:marTop w:val="115"/>
              <w:marBottom w:val="0"/>
              <w:divBdr>
                <w:top w:val="none" w:sz="0" w:space="0" w:color="auto"/>
                <w:left w:val="none" w:sz="0" w:space="0" w:color="auto"/>
                <w:bottom w:val="none" w:sz="0" w:space="0" w:color="auto"/>
                <w:right w:val="none" w:sz="0" w:space="0" w:color="auto"/>
              </w:divBdr>
              <w:divsChild>
                <w:div w:id="115418307">
                  <w:marLeft w:val="0"/>
                  <w:marRight w:val="0"/>
                  <w:marTop w:val="0"/>
                  <w:marBottom w:val="0"/>
                  <w:divBdr>
                    <w:top w:val="none" w:sz="0" w:space="0" w:color="auto"/>
                    <w:left w:val="none" w:sz="0" w:space="0" w:color="auto"/>
                    <w:bottom w:val="none" w:sz="0" w:space="0" w:color="auto"/>
                    <w:right w:val="none" w:sz="0" w:space="0" w:color="auto"/>
                  </w:divBdr>
                  <w:divsChild>
                    <w:div w:id="449862709">
                      <w:marLeft w:val="0"/>
                      <w:marRight w:val="0"/>
                      <w:marTop w:val="0"/>
                      <w:marBottom w:val="0"/>
                      <w:divBdr>
                        <w:top w:val="none" w:sz="0" w:space="0" w:color="auto"/>
                        <w:left w:val="none" w:sz="0" w:space="0" w:color="auto"/>
                        <w:bottom w:val="none" w:sz="0" w:space="0" w:color="auto"/>
                        <w:right w:val="none" w:sz="0" w:space="0" w:color="auto"/>
                      </w:divBdr>
                      <w:divsChild>
                        <w:div w:id="90512533">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838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86">
          <w:marLeft w:val="0"/>
          <w:marRight w:val="0"/>
          <w:marTop w:val="0"/>
          <w:marBottom w:val="0"/>
          <w:divBdr>
            <w:top w:val="none" w:sz="0" w:space="0" w:color="auto"/>
            <w:left w:val="none" w:sz="0" w:space="0" w:color="auto"/>
            <w:bottom w:val="none" w:sz="0" w:space="0" w:color="auto"/>
            <w:right w:val="none" w:sz="0" w:space="0" w:color="auto"/>
          </w:divBdr>
          <w:divsChild>
            <w:div w:id="774713464">
              <w:marLeft w:val="0"/>
              <w:marRight w:val="0"/>
              <w:marTop w:val="125"/>
              <w:marBottom w:val="0"/>
              <w:divBdr>
                <w:top w:val="none" w:sz="0" w:space="0" w:color="auto"/>
                <w:left w:val="none" w:sz="0" w:space="0" w:color="auto"/>
                <w:bottom w:val="none" w:sz="0" w:space="0" w:color="auto"/>
                <w:right w:val="none" w:sz="0" w:space="0" w:color="auto"/>
              </w:divBdr>
              <w:divsChild>
                <w:div w:id="638416915">
                  <w:marLeft w:val="0"/>
                  <w:marRight w:val="0"/>
                  <w:marTop w:val="0"/>
                  <w:marBottom w:val="0"/>
                  <w:divBdr>
                    <w:top w:val="none" w:sz="0" w:space="0" w:color="auto"/>
                    <w:left w:val="none" w:sz="0" w:space="0" w:color="auto"/>
                    <w:bottom w:val="none" w:sz="0" w:space="0" w:color="auto"/>
                    <w:right w:val="none" w:sz="0" w:space="0" w:color="auto"/>
                  </w:divBdr>
                  <w:divsChild>
                    <w:div w:id="1941376616">
                      <w:marLeft w:val="0"/>
                      <w:marRight w:val="0"/>
                      <w:marTop w:val="0"/>
                      <w:marBottom w:val="0"/>
                      <w:divBdr>
                        <w:top w:val="none" w:sz="0" w:space="0" w:color="auto"/>
                        <w:left w:val="none" w:sz="0" w:space="0" w:color="auto"/>
                        <w:bottom w:val="none" w:sz="0" w:space="0" w:color="auto"/>
                        <w:right w:val="none" w:sz="0" w:space="0" w:color="auto"/>
                      </w:divBdr>
                      <w:divsChild>
                        <w:div w:id="196707904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078835">
      <w:bodyDiv w:val="1"/>
      <w:marLeft w:val="0"/>
      <w:marRight w:val="0"/>
      <w:marTop w:val="0"/>
      <w:marBottom w:val="0"/>
      <w:divBdr>
        <w:top w:val="none" w:sz="0" w:space="0" w:color="auto"/>
        <w:left w:val="none" w:sz="0" w:space="0" w:color="auto"/>
        <w:bottom w:val="none" w:sz="0" w:space="0" w:color="auto"/>
        <w:right w:val="none" w:sz="0" w:space="0" w:color="auto"/>
      </w:divBdr>
      <w:divsChild>
        <w:div w:id="1605960558">
          <w:marLeft w:val="0"/>
          <w:marRight w:val="0"/>
          <w:marTop w:val="0"/>
          <w:marBottom w:val="0"/>
          <w:divBdr>
            <w:top w:val="none" w:sz="0" w:space="0" w:color="auto"/>
            <w:left w:val="none" w:sz="0" w:space="0" w:color="auto"/>
            <w:bottom w:val="none" w:sz="0" w:space="0" w:color="auto"/>
            <w:right w:val="none" w:sz="0" w:space="0" w:color="auto"/>
          </w:divBdr>
          <w:divsChild>
            <w:div w:id="1971668772">
              <w:marLeft w:val="0"/>
              <w:marRight w:val="0"/>
              <w:marTop w:val="0"/>
              <w:marBottom w:val="0"/>
              <w:divBdr>
                <w:top w:val="none" w:sz="0" w:space="0" w:color="auto"/>
                <w:left w:val="none" w:sz="0" w:space="0" w:color="auto"/>
                <w:bottom w:val="none" w:sz="0" w:space="0" w:color="auto"/>
                <w:right w:val="none" w:sz="0" w:space="0" w:color="auto"/>
              </w:divBdr>
              <w:divsChild>
                <w:div w:id="1405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134697">
      <w:bodyDiv w:val="1"/>
      <w:marLeft w:val="0"/>
      <w:marRight w:val="0"/>
      <w:marTop w:val="0"/>
      <w:marBottom w:val="0"/>
      <w:divBdr>
        <w:top w:val="none" w:sz="0" w:space="0" w:color="auto"/>
        <w:left w:val="none" w:sz="0" w:space="0" w:color="auto"/>
        <w:bottom w:val="none" w:sz="0" w:space="0" w:color="auto"/>
        <w:right w:val="none" w:sz="0" w:space="0" w:color="auto"/>
      </w:divBdr>
      <w:divsChild>
        <w:div w:id="1632905186">
          <w:marLeft w:val="0"/>
          <w:marRight w:val="0"/>
          <w:marTop w:val="0"/>
          <w:marBottom w:val="0"/>
          <w:divBdr>
            <w:top w:val="none" w:sz="0" w:space="0" w:color="auto"/>
            <w:left w:val="none" w:sz="0" w:space="0" w:color="auto"/>
            <w:bottom w:val="none" w:sz="0" w:space="0" w:color="auto"/>
            <w:right w:val="none" w:sz="0" w:space="0" w:color="auto"/>
          </w:divBdr>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89945820">
      <w:bodyDiv w:val="1"/>
      <w:marLeft w:val="0"/>
      <w:marRight w:val="0"/>
      <w:marTop w:val="0"/>
      <w:marBottom w:val="0"/>
      <w:divBdr>
        <w:top w:val="none" w:sz="0" w:space="0" w:color="auto"/>
        <w:left w:val="none" w:sz="0" w:space="0" w:color="auto"/>
        <w:bottom w:val="none" w:sz="0" w:space="0" w:color="auto"/>
        <w:right w:val="none" w:sz="0" w:space="0" w:color="auto"/>
      </w:divBdr>
      <w:divsChild>
        <w:div w:id="1385719792">
          <w:marLeft w:val="0"/>
          <w:marRight w:val="0"/>
          <w:marTop w:val="0"/>
          <w:marBottom w:val="0"/>
          <w:divBdr>
            <w:top w:val="none" w:sz="0" w:space="0" w:color="auto"/>
            <w:left w:val="none" w:sz="0" w:space="0" w:color="auto"/>
            <w:bottom w:val="none" w:sz="0" w:space="0" w:color="auto"/>
            <w:right w:val="none" w:sz="0" w:space="0" w:color="auto"/>
          </w:divBdr>
          <w:divsChild>
            <w:div w:id="906038862">
              <w:marLeft w:val="0"/>
              <w:marRight w:val="0"/>
              <w:marTop w:val="351"/>
              <w:marBottom w:val="0"/>
              <w:divBdr>
                <w:top w:val="none" w:sz="0" w:space="0" w:color="auto"/>
                <w:left w:val="none" w:sz="0" w:space="0" w:color="auto"/>
                <w:bottom w:val="none" w:sz="0" w:space="0" w:color="auto"/>
                <w:right w:val="none" w:sz="0" w:space="0" w:color="auto"/>
              </w:divBdr>
              <w:divsChild>
                <w:div w:id="2101830798">
                  <w:marLeft w:val="0"/>
                  <w:marRight w:val="0"/>
                  <w:marTop w:val="0"/>
                  <w:marBottom w:val="0"/>
                  <w:divBdr>
                    <w:top w:val="none" w:sz="0" w:space="0" w:color="auto"/>
                    <w:left w:val="none" w:sz="0" w:space="0" w:color="auto"/>
                    <w:bottom w:val="none" w:sz="0" w:space="0" w:color="auto"/>
                    <w:right w:val="none" w:sz="0" w:space="0" w:color="auto"/>
                  </w:divBdr>
                  <w:divsChild>
                    <w:div w:id="884440153">
                      <w:marLeft w:val="0"/>
                      <w:marRight w:val="0"/>
                      <w:marTop w:val="250"/>
                      <w:marBottom w:val="0"/>
                      <w:divBdr>
                        <w:top w:val="none" w:sz="0" w:space="0" w:color="auto"/>
                        <w:left w:val="none" w:sz="0" w:space="0" w:color="auto"/>
                        <w:bottom w:val="none" w:sz="0" w:space="0" w:color="auto"/>
                        <w:right w:val="none" w:sz="0" w:space="0" w:color="auto"/>
                      </w:divBdr>
                      <w:divsChild>
                        <w:div w:id="1944805301">
                          <w:marLeft w:val="0"/>
                          <w:marRight w:val="0"/>
                          <w:marTop w:val="0"/>
                          <w:marBottom w:val="0"/>
                          <w:divBdr>
                            <w:top w:val="none" w:sz="0" w:space="0" w:color="auto"/>
                            <w:left w:val="none" w:sz="0" w:space="0" w:color="auto"/>
                            <w:bottom w:val="none" w:sz="0" w:space="0" w:color="auto"/>
                            <w:right w:val="none" w:sz="0" w:space="0" w:color="auto"/>
                          </w:divBdr>
                          <w:divsChild>
                            <w:div w:id="671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256348">
      <w:bodyDiv w:val="1"/>
      <w:marLeft w:val="0"/>
      <w:marRight w:val="0"/>
      <w:marTop w:val="0"/>
      <w:marBottom w:val="0"/>
      <w:divBdr>
        <w:top w:val="none" w:sz="0" w:space="0" w:color="auto"/>
        <w:left w:val="none" w:sz="0" w:space="0" w:color="auto"/>
        <w:bottom w:val="none" w:sz="0" w:space="0" w:color="auto"/>
        <w:right w:val="none" w:sz="0" w:space="0" w:color="auto"/>
      </w:divBdr>
      <w:divsChild>
        <w:div w:id="1117142801">
          <w:marLeft w:val="0"/>
          <w:marRight w:val="0"/>
          <w:marTop w:val="0"/>
          <w:marBottom w:val="0"/>
          <w:divBdr>
            <w:top w:val="none" w:sz="0" w:space="0" w:color="auto"/>
            <w:left w:val="none" w:sz="0" w:space="0" w:color="auto"/>
            <w:bottom w:val="none" w:sz="0" w:space="0" w:color="auto"/>
            <w:right w:val="none" w:sz="0" w:space="0" w:color="auto"/>
          </w:divBdr>
          <w:divsChild>
            <w:div w:id="1469517179">
              <w:marLeft w:val="0"/>
              <w:marRight w:val="0"/>
              <w:marTop w:val="351"/>
              <w:marBottom w:val="0"/>
              <w:divBdr>
                <w:top w:val="none" w:sz="0" w:space="0" w:color="auto"/>
                <w:left w:val="none" w:sz="0" w:space="0" w:color="auto"/>
                <w:bottom w:val="none" w:sz="0" w:space="0" w:color="auto"/>
                <w:right w:val="none" w:sz="0" w:space="0" w:color="auto"/>
              </w:divBdr>
              <w:divsChild>
                <w:div w:id="855079183">
                  <w:marLeft w:val="0"/>
                  <w:marRight w:val="0"/>
                  <w:marTop w:val="0"/>
                  <w:marBottom w:val="0"/>
                  <w:divBdr>
                    <w:top w:val="none" w:sz="0" w:space="0" w:color="auto"/>
                    <w:left w:val="none" w:sz="0" w:space="0" w:color="auto"/>
                    <w:bottom w:val="none" w:sz="0" w:space="0" w:color="auto"/>
                    <w:right w:val="none" w:sz="0" w:space="0" w:color="auto"/>
                  </w:divBdr>
                  <w:divsChild>
                    <w:div w:id="1271543883">
                      <w:marLeft w:val="0"/>
                      <w:marRight w:val="0"/>
                      <w:marTop w:val="250"/>
                      <w:marBottom w:val="0"/>
                      <w:divBdr>
                        <w:top w:val="none" w:sz="0" w:space="0" w:color="auto"/>
                        <w:left w:val="none" w:sz="0" w:space="0" w:color="auto"/>
                        <w:bottom w:val="none" w:sz="0" w:space="0" w:color="auto"/>
                        <w:right w:val="none" w:sz="0" w:space="0" w:color="auto"/>
                      </w:divBdr>
                      <w:divsChild>
                        <w:div w:id="1564945326">
                          <w:marLeft w:val="0"/>
                          <w:marRight w:val="0"/>
                          <w:marTop w:val="0"/>
                          <w:marBottom w:val="0"/>
                          <w:divBdr>
                            <w:top w:val="none" w:sz="0" w:space="0" w:color="auto"/>
                            <w:left w:val="none" w:sz="0" w:space="0" w:color="auto"/>
                            <w:bottom w:val="none" w:sz="0" w:space="0" w:color="auto"/>
                            <w:right w:val="none" w:sz="0" w:space="0" w:color="auto"/>
                          </w:divBdr>
                          <w:divsChild>
                            <w:div w:id="1063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6614833">
      <w:bodyDiv w:val="1"/>
      <w:marLeft w:val="0"/>
      <w:marRight w:val="0"/>
      <w:marTop w:val="0"/>
      <w:marBottom w:val="0"/>
      <w:divBdr>
        <w:top w:val="none" w:sz="0" w:space="0" w:color="auto"/>
        <w:left w:val="none" w:sz="0" w:space="0" w:color="auto"/>
        <w:bottom w:val="none" w:sz="0" w:space="0" w:color="auto"/>
        <w:right w:val="none" w:sz="0" w:space="0" w:color="auto"/>
      </w:divBdr>
      <w:divsChild>
        <w:div w:id="66002483">
          <w:marLeft w:val="0"/>
          <w:marRight w:val="0"/>
          <w:marTop w:val="0"/>
          <w:marBottom w:val="0"/>
          <w:divBdr>
            <w:top w:val="none" w:sz="0" w:space="0" w:color="auto"/>
            <w:left w:val="none" w:sz="0" w:space="0" w:color="auto"/>
            <w:bottom w:val="none" w:sz="0" w:space="0" w:color="auto"/>
            <w:right w:val="none" w:sz="0" w:space="0" w:color="auto"/>
          </w:divBdr>
          <w:divsChild>
            <w:div w:id="1650596642">
              <w:marLeft w:val="0"/>
              <w:marRight w:val="0"/>
              <w:marTop w:val="351"/>
              <w:marBottom w:val="0"/>
              <w:divBdr>
                <w:top w:val="none" w:sz="0" w:space="0" w:color="auto"/>
                <w:left w:val="none" w:sz="0" w:space="0" w:color="auto"/>
                <w:bottom w:val="none" w:sz="0" w:space="0" w:color="auto"/>
                <w:right w:val="none" w:sz="0" w:space="0" w:color="auto"/>
              </w:divBdr>
              <w:divsChild>
                <w:div w:id="2103336909">
                  <w:marLeft w:val="0"/>
                  <w:marRight w:val="0"/>
                  <w:marTop w:val="0"/>
                  <w:marBottom w:val="0"/>
                  <w:divBdr>
                    <w:top w:val="none" w:sz="0" w:space="0" w:color="auto"/>
                    <w:left w:val="none" w:sz="0" w:space="0" w:color="auto"/>
                    <w:bottom w:val="none" w:sz="0" w:space="0" w:color="auto"/>
                    <w:right w:val="none" w:sz="0" w:space="0" w:color="auto"/>
                  </w:divBdr>
                  <w:divsChild>
                    <w:div w:id="291134467">
                      <w:marLeft w:val="0"/>
                      <w:marRight w:val="0"/>
                      <w:marTop w:val="250"/>
                      <w:marBottom w:val="0"/>
                      <w:divBdr>
                        <w:top w:val="none" w:sz="0" w:space="0" w:color="auto"/>
                        <w:left w:val="none" w:sz="0" w:space="0" w:color="auto"/>
                        <w:bottom w:val="none" w:sz="0" w:space="0" w:color="auto"/>
                        <w:right w:val="none" w:sz="0" w:space="0" w:color="auto"/>
                      </w:divBdr>
                      <w:divsChild>
                        <w:div w:id="1163400054">
                          <w:marLeft w:val="0"/>
                          <w:marRight w:val="0"/>
                          <w:marTop w:val="0"/>
                          <w:marBottom w:val="0"/>
                          <w:divBdr>
                            <w:top w:val="none" w:sz="0" w:space="0" w:color="auto"/>
                            <w:left w:val="none" w:sz="0" w:space="0" w:color="auto"/>
                            <w:bottom w:val="none" w:sz="0" w:space="0" w:color="auto"/>
                            <w:right w:val="none" w:sz="0" w:space="0" w:color="auto"/>
                          </w:divBdr>
                          <w:divsChild>
                            <w:div w:id="20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3329254">
      <w:bodyDiv w:val="1"/>
      <w:marLeft w:val="0"/>
      <w:marRight w:val="0"/>
      <w:marTop w:val="0"/>
      <w:marBottom w:val="0"/>
      <w:divBdr>
        <w:top w:val="none" w:sz="0" w:space="0" w:color="auto"/>
        <w:left w:val="none" w:sz="0" w:space="0" w:color="auto"/>
        <w:bottom w:val="none" w:sz="0" w:space="0" w:color="auto"/>
        <w:right w:val="none" w:sz="0" w:space="0" w:color="auto"/>
      </w:divBdr>
      <w:divsChild>
        <w:div w:id="1697998075">
          <w:marLeft w:val="0"/>
          <w:marRight w:val="0"/>
          <w:marTop w:val="0"/>
          <w:marBottom w:val="0"/>
          <w:divBdr>
            <w:top w:val="none" w:sz="0" w:space="0" w:color="auto"/>
            <w:left w:val="none" w:sz="0" w:space="0" w:color="auto"/>
            <w:bottom w:val="none" w:sz="0" w:space="0" w:color="auto"/>
            <w:right w:val="none" w:sz="0" w:space="0" w:color="auto"/>
          </w:divBdr>
        </w:div>
      </w:divsChild>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0041275">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490250">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2">
          <w:marLeft w:val="0"/>
          <w:marRight w:val="0"/>
          <w:marTop w:val="0"/>
          <w:marBottom w:val="0"/>
          <w:divBdr>
            <w:top w:val="none" w:sz="0" w:space="0" w:color="auto"/>
            <w:left w:val="none" w:sz="0" w:space="0" w:color="auto"/>
            <w:bottom w:val="none" w:sz="0" w:space="0" w:color="auto"/>
            <w:right w:val="none" w:sz="0" w:space="0" w:color="auto"/>
          </w:divBdr>
          <w:divsChild>
            <w:div w:id="1602641481">
              <w:marLeft w:val="0"/>
              <w:marRight w:val="0"/>
              <w:marTop w:val="351"/>
              <w:marBottom w:val="0"/>
              <w:divBdr>
                <w:top w:val="none" w:sz="0" w:space="0" w:color="auto"/>
                <w:left w:val="none" w:sz="0" w:space="0" w:color="auto"/>
                <w:bottom w:val="none" w:sz="0" w:space="0" w:color="auto"/>
                <w:right w:val="none" w:sz="0" w:space="0" w:color="auto"/>
              </w:divBdr>
              <w:divsChild>
                <w:div w:id="2133863643">
                  <w:marLeft w:val="0"/>
                  <w:marRight w:val="0"/>
                  <w:marTop w:val="0"/>
                  <w:marBottom w:val="0"/>
                  <w:divBdr>
                    <w:top w:val="none" w:sz="0" w:space="0" w:color="auto"/>
                    <w:left w:val="none" w:sz="0" w:space="0" w:color="auto"/>
                    <w:bottom w:val="none" w:sz="0" w:space="0" w:color="auto"/>
                    <w:right w:val="none" w:sz="0" w:space="0" w:color="auto"/>
                  </w:divBdr>
                  <w:divsChild>
                    <w:div w:id="240020501">
                      <w:marLeft w:val="0"/>
                      <w:marRight w:val="0"/>
                      <w:marTop w:val="250"/>
                      <w:marBottom w:val="0"/>
                      <w:divBdr>
                        <w:top w:val="none" w:sz="0" w:space="0" w:color="auto"/>
                        <w:left w:val="none" w:sz="0" w:space="0" w:color="auto"/>
                        <w:bottom w:val="none" w:sz="0" w:space="0" w:color="auto"/>
                        <w:right w:val="none" w:sz="0" w:space="0" w:color="auto"/>
                      </w:divBdr>
                      <w:divsChild>
                        <w:div w:id="634065221">
                          <w:marLeft w:val="0"/>
                          <w:marRight w:val="0"/>
                          <w:marTop w:val="0"/>
                          <w:marBottom w:val="0"/>
                          <w:divBdr>
                            <w:top w:val="none" w:sz="0" w:space="0" w:color="auto"/>
                            <w:left w:val="none" w:sz="0" w:space="0" w:color="auto"/>
                            <w:bottom w:val="none" w:sz="0" w:space="0" w:color="auto"/>
                            <w:right w:val="none" w:sz="0" w:space="0" w:color="auto"/>
                          </w:divBdr>
                          <w:divsChild>
                            <w:div w:id="1831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8009">
      <w:bodyDiv w:val="1"/>
      <w:marLeft w:val="0"/>
      <w:marRight w:val="0"/>
      <w:marTop w:val="0"/>
      <w:marBottom w:val="0"/>
      <w:divBdr>
        <w:top w:val="none" w:sz="0" w:space="0" w:color="auto"/>
        <w:left w:val="none" w:sz="0" w:space="0" w:color="auto"/>
        <w:bottom w:val="none" w:sz="0" w:space="0" w:color="auto"/>
        <w:right w:val="none" w:sz="0" w:space="0" w:color="auto"/>
      </w:divBdr>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9570">
      <w:bodyDiv w:val="1"/>
      <w:marLeft w:val="0"/>
      <w:marRight w:val="0"/>
      <w:marTop w:val="0"/>
      <w:marBottom w:val="0"/>
      <w:divBdr>
        <w:top w:val="none" w:sz="0" w:space="0" w:color="auto"/>
        <w:left w:val="none" w:sz="0" w:space="0" w:color="auto"/>
        <w:bottom w:val="none" w:sz="0" w:space="0" w:color="auto"/>
        <w:right w:val="none" w:sz="0" w:space="0" w:color="auto"/>
      </w:divBdr>
      <w:divsChild>
        <w:div w:id="2095399888">
          <w:marLeft w:val="0"/>
          <w:marRight w:val="0"/>
          <w:marTop w:val="0"/>
          <w:marBottom w:val="0"/>
          <w:divBdr>
            <w:top w:val="none" w:sz="0" w:space="0" w:color="auto"/>
            <w:left w:val="none" w:sz="0" w:space="0" w:color="auto"/>
            <w:bottom w:val="none" w:sz="0" w:space="0" w:color="auto"/>
            <w:right w:val="none" w:sz="0" w:space="0" w:color="auto"/>
          </w:divBdr>
        </w:div>
      </w:divsChild>
    </w:div>
    <w:div w:id="780996961">
      <w:bodyDiv w:val="1"/>
      <w:marLeft w:val="0"/>
      <w:marRight w:val="0"/>
      <w:marTop w:val="0"/>
      <w:marBottom w:val="0"/>
      <w:divBdr>
        <w:top w:val="none" w:sz="0" w:space="0" w:color="auto"/>
        <w:left w:val="none" w:sz="0" w:space="0" w:color="auto"/>
        <w:bottom w:val="none" w:sz="0" w:space="0" w:color="auto"/>
        <w:right w:val="none" w:sz="0" w:space="0" w:color="auto"/>
      </w:divBdr>
      <w:divsChild>
        <w:div w:id="756832220">
          <w:marLeft w:val="0"/>
          <w:marRight w:val="0"/>
          <w:marTop w:val="0"/>
          <w:marBottom w:val="0"/>
          <w:divBdr>
            <w:top w:val="none" w:sz="0" w:space="0" w:color="auto"/>
            <w:left w:val="none" w:sz="0" w:space="0" w:color="auto"/>
            <w:bottom w:val="none" w:sz="0" w:space="0" w:color="auto"/>
            <w:right w:val="none" w:sz="0" w:space="0" w:color="auto"/>
          </w:divBdr>
          <w:divsChild>
            <w:div w:id="2016805666">
              <w:marLeft w:val="0"/>
              <w:marRight w:val="0"/>
              <w:marTop w:val="0"/>
              <w:marBottom w:val="0"/>
              <w:divBdr>
                <w:top w:val="none" w:sz="0" w:space="0" w:color="auto"/>
                <w:left w:val="none" w:sz="0" w:space="0" w:color="auto"/>
                <w:bottom w:val="none" w:sz="0" w:space="0" w:color="auto"/>
                <w:right w:val="none" w:sz="0" w:space="0" w:color="auto"/>
              </w:divBdr>
              <w:divsChild>
                <w:div w:id="498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073">
          <w:marLeft w:val="0"/>
          <w:marRight w:val="0"/>
          <w:marTop w:val="125"/>
          <w:marBottom w:val="626"/>
          <w:divBdr>
            <w:top w:val="none" w:sz="0" w:space="0" w:color="auto"/>
            <w:left w:val="none" w:sz="0" w:space="0" w:color="auto"/>
            <w:bottom w:val="none" w:sz="0" w:space="0" w:color="auto"/>
            <w:right w:val="none" w:sz="0" w:space="0" w:color="auto"/>
          </w:divBdr>
          <w:divsChild>
            <w:div w:id="847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895">
      <w:bodyDiv w:val="1"/>
      <w:marLeft w:val="0"/>
      <w:marRight w:val="0"/>
      <w:marTop w:val="0"/>
      <w:marBottom w:val="0"/>
      <w:divBdr>
        <w:top w:val="none" w:sz="0" w:space="0" w:color="auto"/>
        <w:left w:val="none" w:sz="0" w:space="0" w:color="auto"/>
        <w:bottom w:val="none" w:sz="0" w:space="0" w:color="auto"/>
        <w:right w:val="none" w:sz="0" w:space="0" w:color="auto"/>
      </w:divBdr>
      <w:divsChild>
        <w:div w:id="442650768">
          <w:marLeft w:val="0"/>
          <w:marRight w:val="0"/>
          <w:marTop w:val="0"/>
          <w:marBottom w:val="0"/>
          <w:divBdr>
            <w:top w:val="none" w:sz="0" w:space="0" w:color="auto"/>
            <w:left w:val="none" w:sz="0" w:space="0" w:color="auto"/>
            <w:bottom w:val="none" w:sz="0" w:space="0" w:color="auto"/>
            <w:right w:val="none" w:sz="0" w:space="0" w:color="auto"/>
          </w:divBdr>
          <w:divsChild>
            <w:div w:id="270821300">
              <w:marLeft w:val="0"/>
              <w:marRight w:val="0"/>
              <w:marTop w:val="323"/>
              <w:marBottom w:val="0"/>
              <w:divBdr>
                <w:top w:val="none" w:sz="0" w:space="0" w:color="auto"/>
                <w:left w:val="none" w:sz="0" w:space="0" w:color="auto"/>
                <w:bottom w:val="none" w:sz="0" w:space="0" w:color="auto"/>
                <w:right w:val="none" w:sz="0" w:space="0" w:color="auto"/>
              </w:divBdr>
              <w:divsChild>
                <w:div w:id="1248004100">
                  <w:marLeft w:val="0"/>
                  <w:marRight w:val="0"/>
                  <w:marTop w:val="0"/>
                  <w:marBottom w:val="0"/>
                  <w:divBdr>
                    <w:top w:val="none" w:sz="0" w:space="0" w:color="auto"/>
                    <w:left w:val="none" w:sz="0" w:space="0" w:color="auto"/>
                    <w:bottom w:val="none" w:sz="0" w:space="0" w:color="auto"/>
                    <w:right w:val="none" w:sz="0" w:space="0" w:color="auto"/>
                  </w:divBdr>
                  <w:divsChild>
                    <w:div w:id="1561011858">
                      <w:marLeft w:val="0"/>
                      <w:marRight w:val="0"/>
                      <w:marTop w:val="230"/>
                      <w:marBottom w:val="0"/>
                      <w:divBdr>
                        <w:top w:val="none" w:sz="0" w:space="0" w:color="auto"/>
                        <w:left w:val="none" w:sz="0" w:space="0" w:color="auto"/>
                        <w:bottom w:val="none" w:sz="0" w:space="0" w:color="auto"/>
                        <w:right w:val="none" w:sz="0" w:space="0" w:color="auto"/>
                      </w:divBdr>
                      <w:divsChild>
                        <w:div w:id="1994484769">
                          <w:marLeft w:val="0"/>
                          <w:marRight w:val="0"/>
                          <w:marTop w:val="0"/>
                          <w:marBottom w:val="0"/>
                          <w:divBdr>
                            <w:top w:val="none" w:sz="0" w:space="0" w:color="auto"/>
                            <w:left w:val="none" w:sz="0" w:space="0" w:color="auto"/>
                            <w:bottom w:val="none" w:sz="0" w:space="0" w:color="auto"/>
                            <w:right w:val="none" w:sz="0" w:space="0" w:color="auto"/>
                          </w:divBdr>
                          <w:divsChild>
                            <w:div w:id="2119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08367">
      <w:bodyDiv w:val="1"/>
      <w:marLeft w:val="0"/>
      <w:marRight w:val="0"/>
      <w:marTop w:val="0"/>
      <w:marBottom w:val="0"/>
      <w:divBdr>
        <w:top w:val="none" w:sz="0" w:space="0" w:color="auto"/>
        <w:left w:val="none" w:sz="0" w:space="0" w:color="auto"/>
        <w:bottom w:val="none" w:sz="0" w:space="0" w:color="auto"/>
        <w:right w:val="none" w:sz="0" w:space="0" w:color="auto"/>
      </w:divBdr>
      <w:divsChild>
        <w:div w:id="1318340401">
          <w:marLeft w:val="0"/>
          <w:marRight w:val="0"/>
          <w:marTop w:val="0"/>
          <w:marBottom w:val="0"/>
          <w:divBdr>
            <w:top w:val="none" w:sz="0" w:space="0" w:color="auto"/>
            <w:left w:val="none" w:sz="0" w:space="0" w:color="auto"/>
            <w:bottom w:val="none" w:sz="0" w:space="0" w:color="auto"/>
            <w:right w:val="none" w:sz="0" w:space="0" w:color="auto"/>
          </w:divBdr>
          <w:divsChild>
            <w:div w:id="592397232">
              <w:marLeft w:val="0"/>
              <w:marRight w:val="0"/>
              <w:marTop w:val="107"/>
              <w:marBottom w:val="0"/>
              <w:divBdr>
                <w:top w:val="none" w:sz="0" w:space="0" w:color="auto"/>
                <w:left w:val="none" w:sz="0" w:space="0" w:color="auto"/>
                <w:bottom w:val="none" w:sz="0" w:space="0" w:color="auto"/>
                <w:right w:val="none" w:sz="0" w:space="0" w:color="auto"/>
              </w:divBdr>
              <w:divsChild>
                <w:div w:id="1210804109">
                  <w:marLeft w:val="0"/>
                  <w:marRight w:val="0"/>
                  <w:marTop w:val="0"/>
                  <w:marBottom w:val="0"/>
                  <w:divBdr>
                    <w:top w:val="none" w:sz="0" w:space="0" w:color="auto"/>
                    <w:left w:val="none" w:sz="0" w:space="0" w:color="auto"/>
                    <w:bottom w:val="none" w:sz="0" w:space="0" w:color="auto"/>
                    <w:right w:val="none" w:sz="0" w:space="0" w:color="auto"/>
                  </w:divBdr>
                  <w:divsChild>
                    <w:div w:id="1618638801">
                      <w:marLeft w:val="0"/>
                      <w:marRight w:val="0"/>
                      <w:marTop w:val="0"/>
                      <w:marBottom w:val="0"/>
                      <w:divBdr>
                        <w:top w:val="none" w:sz="0" w:space="0" w:color="auto"/>
                        <w:left w:val="none" w:sz="0" w:space="0" w:color="auto"/>
                        <w:bottom w:val="none" w:sz="0" w:space="0" w:color="auto"/>
                        <w:right w:val="none" w:sz="0" w:space="0" w:color="auto"/>
                      </w:divBdr>
                      <w:divsChild>
                        <w:div w:id="37651357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125">
      <w:bodyDiv w:val="1"/>
      <w:marLeft w:val="0"/>
      <w:marRight w:val="0"/>
      <w:marTop w:val="0"/>
      <w:marBottom w:val="0"/>
      <w:divBdr>
        <w:top w:val="none" w:sz="0" w:space="0" w:color="auto"/>
        <w:left w:val="none" w:sz="0" w:space="0" w:color="auto"/>
        <w:bottom w:val="none" w:sz="0" w:space="0" w:color="auto"/>
        <w:right w:val="none" w:sz="0" w:space="0" w:color="auto"/>
      </w:divBdr>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47100645">
      <w:bodyDiv w:val="1"/>
      <w:marLeft w:val="0"/>
      <w:marRight w:val="0"/>
      <w:marTop w:val="0"/>
      <w:marBottom w:val="0"/>
      <w:divBdr>
        <w:top w:val="none" w:sz="0" w:space="0" w:color="auto"/>
        <w:left w:val="none" w:sz="0" w:space="0" w:color="auto"/>
        <w:bottom w:val="none" w:sz="0" w:space="0" w:color="auto"/>
        <w:right w:val="none" w:sz="0" w:space="0" w:color="auto"/>
      </w:divBdr>
      <w:divsChild>
        <w:div w:id="1005548861">
          <w:marLeft w:val="0"/>
          <w:marRight w:val="0"/>
          <w:marTop w:val="0"/>
          <w:marBottom w:val="0"/>
          <w:divBdr>
            <w:top w:val="none" w:sz="0" w:space="0" w:color="auto"/>
            <w:left w:val="none" w:sz="0" w:space="0" w:color="auto"/>
            <w:bottom w:val="none" w:sz="0" w:space="0" w:color="auto"/>
            <w:right w:val="none" w:sz="0" w:space="0" w:color="auto"/>
          </w:divBdr>
        </w:div>
      </w:divsChild>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907">
      <w:bodyDiv w:val="1"/>
      <w:marLeft w:val="0"/>
      <w:marRight w:val="0"/>
      <w:marTop w:val="0"/>
      <w:marBottom w:val="0"/>
      <w:divBdr>
        <w:top w:val="none" w:sz="0" w:space="0" w:color="auto"/>
        <w:left w:val="none" w:sz="0" w:space="0" w:color="auto"/>
        <w:bottom w:val="none" w:sz="0" w:space="0" w:color="auto"/>
        <w:right w:val="none" w:sz="0" w:space="0" w:color="auto"/>
      </w:divBdr>
      <w:divsChild>
        <w:div w:id="655187883">
          <w:marLeft w:val="0"/>
          <w:marRight w:val="0"/>
          <w:marTop w:val="0"/>
          <w:marBottom w:val="0"/>
          <w:divBdr>
            <w:top w:val="none" w:sz="0" w:space="0" w:color="auto"/>
            <w:left w:val="none" w:sz="0" w:space="0" w:color="auto"/>
            <w:bottom w:val="none" w:sz="0" w:space="0" w:color="auto"/>
            <w:right w:val="none" w:sz="0" w:space="0" w:color="auto"/>
          </w:divBdr>
          <w:divsChild>
            <w:div w:id="1422676789">
              <w:marLeft w:val="0"/>
              <w:marRight w:val="0"/>
              <w:marTop w:val="323"/>
              <w:marBottom w:val="0"/>
              <w:divBdr>
                <w:top w:val="none" w:sz="0" w:space="0" w:color="auto"/>
                <w:left w:val="none" w:sz="0" w:space="0" w:color="auto"/>
                <w:bottom w:val="none" w:sz="0" w:space="0" w:color="auto"/>
                <w:right w:val="none" w:sz="0" w:space="0" w:color="auto"/>
              </w:divBdr>
              <w:divsChild>
                <w:div w:id="396245275">
                  <w:marLeft w:val="0"/>
                  <w:marRight w:val="0"/>
                  <w:marTop w:val="0"/>
                  <w:marBottom w:val="0"/>
                  <w:divBdr>
                    <w:top w:val="none" w:sz="0" w:space="0" w:color="auto"/>
                    <w:left w:val="none" w:sz="0" w:space="0" w:color="auto"/>
                    <w:bottom w:val="none" w:sz="0" w:space="0" w:color="auto"/>
                    <w:right w:val="none" w:sz="0" w:space="0" w:color="auto"/>
                  </w:divBdr>
                  <w:divsChild>
                    <w:div w:id="537744163">
                      <w:marLeft w:val="0"/>
                      <w:marRight w:val="0"/>
                      <w:marTop w:val="230"/>
                      <w:marBottom w:val="0"/>
                      <w:divBdr>
                        <w:top w:val="none" w:sz="0" w:space="0" w:color="auto"/>
                        <w:left w:val="none" w:sz="0" w:space="0" w:color="auto"/>
                        <w:bottom w:val="none" w:sz="0" w:space="0" w:color="auto"/>
                        <w:right w:val="none" w:sz="0" w:space="0" w:color="auto"/>
                      </w:divBdr>
                      <w:divsChild>
                        <w:div w:id="2086102121">
                          <w:marLeft w:val="0"/>
                          <w:marRight w:val="0"/>
                          <w:marTop w:val="0"/>
                          <w:marBottom w:val="0"/>
                          <w:divBdr>
                            <w:top w:val="none" w:sz="0" w:space="0" w:color="auto"/>
                            <w:left w:val="none" w:sz="0" w:space="0" w:color="auto"/>
                            <w:bottom w:val="none" w:sz="0" w:space="0" w:color="auto"/>
                            <w:right w:val="none" w:sz="0" w:space="0" w:color="auto"/>
                          </w:divBdr>
                        </w:div>
                        <w:div w:id="1123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643753">
      <w:bodyDiv w:val="1"/>
      <w:marLeft w:val="0"/>
      <w:marRight w:val="0"/>
      <w:marTop w:val="0"/>
      <w:marBottom w:val="0"/>
      <w:divBdr>
        <w:top w:val="none" w:sz="0" w:space="0" w:color="auto"/>
        <w:left w:val="none" w:sz="0" w:space="0" w:color="auto"/>
        <w:bottom w:val="none" w:sz="0" w:space="0" w:color="auto"/>
        <w:right w:val="none" w:sz="0" w:space="0" w:color="auto"/>
      </w:divBdr>
      <w:divsChild>
        <w:div w:id="747655679">
          <w:marLeft w:val="0"/>
          <w:marRight w:val="0"/>
          <w:marTop w:val="0"/>
          <w:marBottom w:val="0"/>
          <w:divBdr>
            <w:top w:val="none" w:sz="0" w:space="0" w:color="auto"/>
            <w:left w:val="none" w:sz="0" w:space="0" w:color="auto"/>
            <w:bottom w:val="none" w:sz="0" w:space="0" w:color="auto"/>
            <w:right w:val="none" w:sz="0" w:space="0" w:color="auto"/>
          </w:divBdr>
        </w:div>
      </w:divsChild>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96933">
      <w:bodyDiv w:val="1"/>
      <w:marLeft w:val="0"/>
      <w:marRight w:val="0"/>
      <w:marTop w:val="0"/>
      <w:marBottom w:val="0"/>
      <w:divBdr>
        <w:top w:val="none" w:sz="0" w:space="0" w:color="auto"/>
        <w:left w:val="none" w:sz="0" w:space="0" w:color="auto"/>
        <w:bottom w:val="none" w:sz="0" w:space="0" w:color="auto"/>
        <w:right w:val="none" w:sz="0" w:space="0" w:color="auto"/>
      </w:divBdr>
      <w:divsChild>
        <w:div w:id="478233820">
          <w:marLeft w:val="0"/>
          <w:marRight w:val="0"/>
          <w:marTop w:val="0"/>
          <w:marBottom w:val="0"/>
          <w:divBdr>
            <w:top w:val="none" w:sz="0" w:space="0" w:color="auto"/>
            <w:left w:val="none" w:sz="0" w:space="0" w:color="auto"/>
            <w:bottom w:val="none" w:sz="0" w:space="0" w:color="auto"/>
            <w:right w:val="none" w:sz="0" w:space="0" w:color="auto"/>
          </w:divBdr>
          <w:divsChild>
            <w:div w:id="1531067971">
              <w:marLeft w:val="0"/>
              <w:marRight w:val="0"/>
              <w:marTop w:val="351"/>
              <w:marBottom w:val="0"/>
              <w:divBdr>
                <w:top w:val="none" w:sz="0" w:space="0" w:color="auto"/>
                <w:left w:val="none" w:sz="0" w:space="0" w:color="auto"/>
                <w:bottom w:val="none" w:sz="0" w:space="0" w:color="auto"/>
                <w:right w:val="none" w:sz="0" w:space="0" w:color="auto"/>
              </w:divBdr>
              <w:divsChild>
                <w:div w:id="1832985485">
                  <w:marLeft w:val="0"/>
                  <w:marRight w:val="0"/>
                  <w:marTop w:val="0"/>
                  <w:marBottom w:val="0"/>
                  <w:divBdr>
                    <w:top w:val="none" w:sz="0" w:space="0" w:color="auto"/>
                    <w:left w:val="none" w:sz="0" w:space="0" w:color="auto"/>
                    <w:bottom w:val="none" w:sz="0" w:space="0" w:color="auto"/>
                    <w:right w:val="none" w:sz="0" w:space="0" w:color="auto"/>
                  </w:divBdr>
                  <w:divsChild>
                    <w:div w:id="533539809">
                      <w:marLeft w:val="0"/>
                      <w:marRight w:val="0"/>
                      <w:marTop w:val="250"/>
                      <w:marBottom w:val="0"/>
                      <w:divBdr>
                        <w:top w:val="none" w:sz="0" w:space="0" w:color="auto"/>
                        <w:left w:val="none" w:sz="0" w:space="0" w:color="auto"/>
                        <w:bottom w:val="none" w:sz="0" w:space="0" w:color="auto"/>
                        <w:right w:val="none" w:sz="0" w:space="0" w:color="auto"/>
                      </w:divBdr>
                      <w:divsChild>
                        <w:div w:id="745610573">
                          <w:marLeft w:val="0"/>
                          <w:marRight w:val="0"/>
                          <w:marTop w:val="0"/>
                          <w:marBottom w:val="0"/>
                          <w:divBdr>
                            <w:top w:val="none" w:sz="0" w:space="0" w:color="auto"/>
                            <w:left w:val="none" w:sz="0" w:space="0" w:color="auto"/>
                            <w:bottom w:val="none" w:sz="0" w:space="0" w:color="auto"/>
                            <w:right w:val="none" w:sz="0" w:space="0" w:color="auto"/>
                          </w:divBdr>
                        </w:div>
                        <w:div w:id="280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88876">
      <w:bodyDiv w:val="1"/>
      <w:marLeft w:val="0"/>
      <w:marRight w:val="0"/>
      <w:marTop w:val="0"/>
      <w:marBottom w:val="0"/>
      <w:divBdr>
        <w:top w:val="none" w:sz="0" w:space="0" w:color="auto"/>
        <w:left w:val="none" w:sz="0" w:space="0" w:color="auto"/>
        <w:bottom w:val="none" w:sz="0" w:space="0" w:color="auto"/>
        <w:right w:val="none" w:sz="0" w:space="0" w:color="auto"/>
      </w:divBdr>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00175">
      <w:bodyDiv w:val="1"/>
      <w:marLeft w:val="0"/>
      <w:marRight w:val="0"/>
      <w:marTop w:val="0"/>
      <w:marBottom w:val="0"/>
      <w:divBdr>
        <w:top w:val="none" w:sz="0" w:space="0" w:color="auto"/>
        <w:left w:val="none" w:sz="0" w:space="0" w:color="auto"/>
        <w:bottom w:val="none" w:sz="0" w:space="0" w:color="auto"/>
        <w:right w:val="none" w:sz="0" w:space="0" w:color="auto"/>
      </w:divBdr>
      <w:divsChild>
        <w:div w:id="2138251942">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323"/>
              <w:marBottom w:val="0"/>
              <w:divBdr>
                <w:top w:val="none" w:sz="0" w:space="0" w:color="auto"/>
                <w:left w:val="none" w:sz="0" w:space="0" w:color="auto"/>
                <w:bottom w:val="none" w:sz="0" w:space="0" w:color="auto"/>
                <w:right w:val="none" w:sz="0" w:space="0" w:color="auto"/>
              </w:divBdr>
              <w:divsChild>
                <w:div w:id="301279223">
                  <w:marLeft w:val="0"/>
                  <w:marRight w:val="0"/>
                  <w:marTop w:val="0"/>
                  <w:marBottom w:val="0"/>
                  <w:divBdr>
                    <w:top w:val="none" w:sz="0" w:space="0" w:color="auto"/>
                    <w:left w:val="none" w:sz="0" w:space="0" w:color="auto"/>
                    <w:bottom w:val="none" w:sz="0" w:space="0" w:color="auto"/>
                    <w:right w:val="none" w:sz="0" w:space="0" w:color="auto"/>
                  </w:divBdr>
                  <w:divsChild>
                    <w:div w:id="1424647279">
                      <w:marLeft w:val="0"/>
                      <w:marRight w:val="0"/>
                      <w:marTop w:val="230"/>
                      <w:marBottom w:val="0"/>
                      <w:divBdr>
                        <w:top w:val="none" w:sz="0" w:space="0" w:color="auto"/>
                        <w:left w:val="none" w:sz="0" w:space="0" w:color="auto"/>
                        <w:bottom w:val="none" w:sz="0" w:space="0" w:color="auto"/>
                        <w:right w:val="none" w:sz="0" w:space="0" w:color="auto"/>
                      </w:divBdr>
                      <w:divsChild>
                        <w:div w:id="1025518744">
                          <w:marLeft w:val="0"/>
                          <w:marRight w:val="0"/>
                          <w:marTop w:val="0"/>
                          <w:marBottom w:val="0"/>
                          <w:divBdr>
                            <w:top w:val="none" w:sz="0" w:space="0" w:color="auto"/>
                            <w:left w:val="none" w:sz="0" w:space="0" w:color="auto"/>
                            <w:bottom w:val="none" w:sz="0" w:space="0" w:color="auto"/>
                            <w:right w:val="none" w:sz="0" w:space="0" w:color="auto"/>
                          </w:divBdr>
                          <w:divsChild>
                            <w:div w:id="1437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4402">
      <w:bodyDiv w:val="1"/>
      <w:marLeft w:val="0"/>
      <w:marRight w:val="0"/>
      <w:marTop w:val="0"/>
      <w:marBottom w:val="0"/>
      <w:divBdr>
        <w:top w:val="none" w:sz="0" w:space="0" w:color="auto"/>
        <w:left w:val="none" w:sz="0" w:space="0" w:color="auto"/>
        <w:bottom w:val="none" w:sz="0" w:space="0" w:color="auto"/>
        <w:right w:val="none" w:sz="0" w:space="0" w:color="auto"/>
      </w:divBdr>
      <w:divsChild>
        <w:div w:id="1308778288">
          <w:marLeft w:val="0"/>
          <w:marRight w:val="0"/>
          <w:marTop w:val="0"/>
          <w:marBottom w:val="0"/>
          <w:divBdr>
            <w:top w:val="none" w:sz="0" w:space="0" w:color="auto"/>
            <w:left w:val="none" w:sz="0" w:space="0" w:color="auto"/>
            <w:bottom w:val="none" w:sz="0" w:space="0" w:color="auto"/>
            <w:right w:val="none" w:sz="0" w:space="0" w:color="auto"/>
          </w:divBdr>
          <w:divsChild>
            <w:div w:id="14581267">
              <w:marLeft w:val="0"/>
              <w:marRight w:val="0"/>
              <w:marTop w:val="323"/>
              <w:marBottom w:val="0"/>
              <w:divBdr>
                <w:top w:val="none" w:sz="0" w:space="0" w:color="auto"/>
                <w:left w:val="none" w:sz="0" w:space="0" w:color="auto"/>
                <w:bottom w:val="none" w:sz="0" w:space="0" w:color="auto"/>
                <w:right w:val="none" w:sz="0" w:space="0" w:color="auto"/>
              </w:divBdr>
              <w:divsChild>
                <w:div w:id="588467515">
                  <w:marLeft w:val="0"/>
                  <w:marRight w:val="0"/>
                  <w:marTop w:val="0"/>
                  <w:marBottom w:val="0"/>
                  <w:divBdr>
                    <w:top w:val="none" w:sz="0" w:space="0" w:color="auto"/>
                    <w:left w:val="none" w:sz="0" w:space="0" w:color="auto"/>
                    <w:bottom w:val="none" w:sz="0" w:space="0" w:color="auto"/>
                    <w:right w:val="none" w:sz="0" w:space="0" w:color="auto"/>
                  </w:divBdr>
                  <w:divsChild>
                    <w:div w:id="2050061298">
                      <w:marLeft w:val="0"/>
                      <w:marRight w:val="0"/>
                      <w:marTop w:val="230"/>
                      <w:marBottom w:val="0"/>
                      <w:divBdr>
                        <w:top w:val="none" w:sz="0" w:space="0" w:color="auto"/>
                        <w:left w:val="none" w:sz="0" w:space="0" w:color="auto"/>
                        <w:bottom w:val="none" w:sz="0" w:space="0" w:color="auto"/>
                        <w:right w:val="none" w:sz="0" w:space="0" w:color="auto"/>
                      </w:divBdr>
                      <w:divsChild>
                        <w:div w:id="1618100262">
                          <w:marLeft w:val="0"/>
                          <w:marRight w:val="0"/>
                          <w:marTop w:val="0"/>
                          <w:marBottom w:val="0"/>
                          <w:divBdr>
                            <w:top w:val="none" w:sz="0" w:space="0" w:color="auto"/>
                            <w:left w:val="none" w:sz="0" w:space="0" w:color="auto"/>
                            <w:bottom w:val="none" w:sz="0" w:space="0" w:color="auto"/>
                            <w:right w:val="none" w:sz="0" w:space="0" w:color="auto"/>
                          </w:divBdr>
                          <w:divsChild>
                            <w:div w:id="1062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19152699">
      <w:bodyDiv w:val="1"/>
      <w:marLeft w:val="0"/>
      <w:marRight w:val="0"/>
      <w:marTop w:val="0"/>
      <w:marBottom w:val="0"/>
      <w:divBdr>
        <w:top w:val="none" w:sz="0" w:space="0" w:color="auto"/>
        <w:left w:val="none" w:sz="0" w:space="0" w:color="auto"/>
        <w:bottom w:val="none" w:sz="0" w:space="0" w:color="auto"/>
        <w:right w:val="none" w:sz="0" w:space="0" w:color="auto"/>
      </w:divBdr>
      <w:divsChild>
        <w:div w:id="72968505">
          <w:marLeft w:val="0"/>
          <w:marRight w:val="0"/>
          <w:marTop w:val="0"/>
          <w:marBottom w:val="0"/>
          <w:divBdr>
            <w:top w:val="none" w:sz="0" w:space="0" w:color="auto"/>
            <w:left w:val="none" w:sz="0" w:space="0" w:color="auto"/>
            <w:bottom w:val="none" w:sz="0" w:space="0" w:color="auto"/>
            <w:right w:val="none" w:sz="0" w:space="0" w:color="auto"/>
          </w:divBdr>
        </w:div>
      </w:divsChild>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28450484">
      <w:bodyDiv w:val="1"/>
      <w:marLeft w:val="0"/>
      <w:marRight w:val="0"/>
      <w:marTop w:val="0"/>
      <w:marBottom w:val="0"/>
      <w:divBdr>
        <w:top w:val="none" w:sz="0" w:space="0" w:color="auto"/>
        <w:left w:val="none" w:sz="0" w:space="0" w:color="auto"/>
        <w:bottom w:val="none" w:sz="0" w:space="0" w:color="auto"/>
        <w:right w:val="none" w:sz="0" w:space="0" w:color="auto"/>
      </w:divBdr>
      <w:divsChild>
        <w:div w:id="1302811382">
          <w:marLeft w:val="0"/>
          <w:marRight w:val="0"/>
          <w:marTop w:val="0"/>
          <w:marBottom w:val="0"/>
          <w:divBdr>
            <w:top w:val="none" w:sz="0" w:space="0" w:color="auto"/>
            <w:left w:val="none" w:sz="0" w:space="0" w:color="auto"/>
            <w:bottom w:val="none" w:sz="0" w:space="0" w:color="auto"/>
            <w:right w:val="none" w:sz="0" w:space="0" w:color="auto"/>
          </w:divBdr>
          <w:divsChild>
            <w:div w:id="2120906502">
              <w:marLeft w:val="0"/>
              <w:marRight w:val="0"/>
              <w:marTop w:val="323"/>
              <w:marBottom w:val="0"/>
              <w:divBdr>
                <w:top w:val="none" w:sz="0" w:space="0" w:color="auto"/>
                <w:left w:val="none" w:sz="0" w:space="0" w:color="auto"/>
                <w:bottom w:val="none" w:sz="0" w:space="0" w:color="auto"/>
                <w:right w:val="none" w:sz="0" w:space="0" w:color="auto"/>
              </w:divBdr>
              <w:divsChild>
                <w:div w:id="2047020019">
                  <w:marLeft w:val="0"/>
                  <w:marRight w:val="0"/>
                  <w:marTop w:val="0"/>
                  <w:marBottom w:val="0"/>
                  <w:divBdr>
                    <w:top w:val="none" w:sz="0" w:space="0" w:color="auto"/>
                    <w:left w:val="none" w:sz="0" w:space="0" w:color="auto"/>
                    <w:bottom w:val="none" w:sz="0" w:space="0" w:color="auto"/>
                    <w:right w:val="none" w:sz="0" w:space="0" w:color="auto"/>
                  </w:divBdr>
                  <w:divsChild>
                    <w:div w:id="1631861207">
                      <w:marLeft w:val="0"/>
                      <w:marRight w:val="0"/>
                      <w:marTop w:val="230"/>
                      <w:marBottom w:val="0"/>
                      <w:divBdr>
                        <w:top w:val="none" w:sz="0" w:space="0" w:color="auto"/>
                        <w:left w:val="none" w:sz="0" w:space="0" w:color="auto"/>
                        <w:bottom w:val="none" w:sz="0" w:space="0" w:color="auto"/>
                        <w:right w:val="none" w:sz="0" w:space="0" w:color="auto"/>
                      </w:divBdr>
                      <w:divsChild>
                        <w:div w:id="1010372842">
                          <w:marLeft w:val="0"/>
                          <w:marRight w:val="0"/>
                          <w:marTop w:val="0"/>
                          <w:marBottom w:val="0"/>
                          <w:divBdr>
                            <w:top w:val="none" w:sz="0" w:space="0" w:color="auto"/>
                            <w:left w:val="none" w:sz="0" w:space="0" w:color="auto"/>
                            <w:bottom w:val="none" w:sz="0" w:space="0" w:color="auto"/>
                            <w:right w:val="none" w:sz="0" w:space="0" w:color="auto"/>
                          </w:divBdr>
                          <w:divsChild>
                            <w:div w:id="1173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5651">
      <w:bodyDiv w:val="1"/>
      <w:marLeft w:val="0"/>
      <w:marRight w:val="0"/>
      <w:marTop w:val="0"/>
      <w:marBottom w:val="0"/>
      <w:divBdr>
        <w:top w:val="none" w:sz="0" w:space="0" w:color="auto"/>
        <w:left w:val="none" w:sz="0" w:space="0" w:color="auto"/>
        <w:bottom w:val="none" w:sz="0" w:space="0" w:color="auto"/>
        <w:right w:val="none" w:sz="0" w:space="0" w:color="auto"/>
      </w:divBdr>
      <w:divsChild>
        <w:div w:id="931820007">
          <w:marLeft w:val="0"/>
          <w:marRight w:val="0"/>
          <w:marTop w:val="0"/>
          <w:marBottom w:val="0"/>
          <w:divBdr>
            <w:top w:val="none" w:sz="0" w:space="0" w:color="auto"/>
            <w:left w:val="none" w:sz="0" w:space="0" w:color="auto"/>
            <w:bottom w:val="none" w:sz="0" w:space="0" w:color="auto"/>
            <w:right w:val="none" w:sz="0" w:space="0" w:color="auto"/>
          </w:divBdr>
          <w:divsChild>
            <w:div w:id="80950160">
              <w:marLeft w:val="0"/>
              <w:marRight w:val="0"/>
              <w:marTop w:val="351"/>
              <w:marBottom w:val="0"/>
              <w:divBdr>
                <w:top w:val="none" w:sz="0" w:space="0" w:color="auto"/>
                <w:left w:val="none" w:sz="0" w:space="0" w:color="auto"/>
                <w:bottom w:val="none" w:sz="0" w:space="0" w:color="auto"/>
                <w:right w:val="none" w:sz="0" w:space="0" w:color="auto"/>
              </w:divBdr>
              <w:divsChild>
                <w:div w:id="1864320752">
                  <w:marLeft w:val="0"/>
                  <w:marRight w:val="0"/>
                  <w:marTop w:val="0"/>
                  <w:marBottom w:val="0"/>
                  <w:divBdr>
                    <w:top w:val="none" w:sz="0" w:space="0" w:color="auto"/>
                    <w:left w:val="none" w:sz="0" w:space="0" w:color="auto"/>
                    <w:bottom w:val="none" w:sz="0" w:space="0" w:color="auto"/>
                    <w:right w:val="none" w:sz="0" w:space="0" w:color="auto"/>
                  </w:divBdr>
                  <w:divsChild>
                    <w:div w:id="606887829">
                      <w:marLeft w:val="0"/>
                      <w:marRight w:val="0"/>
                      <w:marTop w:val="250"/>
                      <w:marBottom w:val="0"/>
                      <w:divBdr>
                        <w:top w:val="none" w:sz="0" w:space="0" w:color="auto"/>
                        <w:left w:val="none" w:sz="0" w:space="0" w:color="auto"/>
                        <w:bottom w:val="none" w:sz="0" w:space="0" w:color="auto"/>
                        <w:right w:val="none" w:sz="0" w:space="0" w:color="auto"/>
                      </w:divBdr>
                      <w:divsChild>
                        <w:div w:id="923102717">
                          <w:marLeft w:val="0"/>
                          <w:marRight w:val="0"/>
                          <w:marTop w:val="0"/>
                          <w:marBottom w:val="0"/>
                          <w:divBdr>
                            <w:top w:val="none" w:sz="0" w:space="0" w:color="auto"/>
                            <w:left w:val="none" w:sz="0" w:space="0" w:color="auto"/>
                            <w:bottom w:val="none" w:sz="0" w:space="0" w:color="auto"/>
                            <w:right w:val="none" w:sz="0" w:space="0" w:color="auto"/>
                          </w:divBdr>
                        </w:div>
                        <w:div w:id="842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9324">
      <w:bodyDiv w:val="1"/>
      <w:marLeft w:val="0"/>
      <w:marRight w:val="0"/>
      <w:marTop w:val="0"/>
      <w:marBottom w:val="0"/>
      <w:divBdr>
        <w:top w:val="none" w:sz="0" w:space="0" w:color="auto"/>
        <w:left w:val="none" w:sz="0" w:space="0" w:color="auto"/>
        <w:bottom w:val="none" w:sz="0" w:space="0" w:color="auto"/>
        <w:right w:val="none" w:sz="0" w:space="0" w:color="auto"/>
      </w:divBdr>
      <w:divsChild>
        <w:div w:id="775371196">
          <w:marLeft w:val="0"/>
          <w:marRight w:val="0"/>
          <w:marTop w:val="0"/>
          <w:marBottom w:val="0"/>
          <w:divBdr>
            <w:top w:val="none" w:sz="0" w:space="0" w:color="auto"/>
            <w:left w:val="none" w:sz="0" w:space="0" w:color="auto"/>
            <w:bottom w:val="none" w:sz="0" w:space="0" w:color="auto"/>
            <w:right w:val="none" w:sz="0" w:space="0" w:color="auto"/>
          </w:divBdr>
          <w:divsChild>
            <w:div w:id="85200768">
              <w:marLeft w:val="0"/>
              <w:marRight w:val="0"/>
              <w:marTop w:val="0"/>
              <w:marBottom w:val="0"/>
              <w:divBdr>
                <w:top w:val="none" w:sz="0" w:space="0" w:color="auto"/>
                <w:left w:val="none" w:sz="0" w:space="0" w:color="auto"/>
                <w:bottom w:val="none" w:sz="0" w:space="0" w:color="auto"/>
                <w:right w:val="none" w:sz="0" w:space="0" w:color="auto"/>
              </w:divBdr>
              <w:divsChild>
                <w:div w:id="380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sChild>
        <w:div w:id="1051733558">
          <w:marLeft w:val="0"/>
          <w:marRight w:val="0"/>
          <w:marTop w:val="0"/>
          <w:marBottom w:val="0"/>
          <w:divBdr>
            <w:top w:val="none" w:sz="0" w:space="0" w:color="auto"/>
            <w:left w:val="none" w:sz="0" w:space="0" w:color="auto"/>
            <w:bottom w:val="none" w:sz="0" w:space="0" w:color="auto"/>
            <w:right w:val="none" w:sz="0" w:space="0" w:color="auto"/>
          </w:divBdr>
          <w:divsChild>
            <w:div w:id="23600695">
              <w:marLeft w:val="0"/>
              <w:marRight w:val="0"/>
              <w:marTop w:val="323"/>
              <w:marBottom w:val="0"/>
              <w:divBdr>
                <w:top w:val="none" w:sz="0" w:space="0" w:color="auto"/>
                <w:left w:val="none" w:sz="0" w:space="0" w:color="auto"/>
                <w:bottom w:val="none" w:sz="0" w:space="0" w:color="auto"/>
                <w:right w:val="none" w:sz="0" w:space="0" w:color="auto"/>
              </w:divBdr>
              <w:divsChild>
                <w:div w:id="1670863435">
                  <w:marLeft w:val="0"/>
                  <w:marRight w:val="0"/>
                  <w:marTop w:val="0"/>
                  <w:marBottom w:val="0"/>
                  <w:divBdr>
                    <w:top w:val="none" w:sz="0" w:space="0" w:color="auto"/>
                    <w:left w:val="none" w:sz="0" w:space="0" w:color="auto"/>
                    <w:bottom w:val="none" w:sz="0" w:space="0" w:color="auto"/>
                    <w:right w:val="none" w:sz="0" w:space="0" w:color="auto"/>
                  </w:divBdr>
                  <w:divsChild>
                    <w:div w:id="645669990">
                      <w:marLeft w:val="0"/>
                      <w:marRight w:val="0"/>
                      <w:marTop w:val="230"/>
                      <w:marBottom w:val="0"/>
                      <w:divBdr>
                        <w:top w:val="none" w:sz="0" w:space="0" w:color="auto"/>
                        <w:left w:val="none" w:sz="0" w:space="0" w:color="auto"/>
                        <w:bottom w:val="none" w:sz="0" w:space="0" w:color="auto"/>
                        <w:right w:val="none" w:sz="0" w:space="0" w:color="auto"/>
                      </w:divBdr>
                      <w:divsChild>
                        <w:div w:id="1287737427">
                          <w:marLeft w:val="0"/>
                          <w:marRight w:val="0"/>
                          <w:marTop w:val="0"/>
                          <w:marBottom w:val="0"/>
                          <w:divBdr>
                            <w:top w:val="none" w:sz="0" w:space="0" w:color="auto"/>
                            <w:left w:val="none" w:sz="0" w:space="0" w:color="auto"/>
                            <w:bottom w:val="none" w:sz="0" w:space="0" w:color="auto"/>
                            <w:right w:val="none" w:sz="0" w:space="0" w:color="auto"/>
                          </w:divBdr>
                          <w:divsChild>
                            <w:div w:id="1030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4666725">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2334">
      <w:bodyDiv w:val="1"/>
      <w:marLeft w:val="0"/>
      <w:marRight w:val="0"/>
      <w:marTop w:val="0"/>
      <w:marBottom w:val="0"/>
      <w:divBdr>
        <w:top w:val="none" w:sz="0" w:space="0" w:color="auto"/>
        <w:left w:val="none" w:sz="0" w:space="0" w:color="auto"/>
        <w:bottom w:val="none" w:sz="0" w:space="0" w:color="auto"/>
        <w:right w:val="none" w:sz="0" w:space="0" w:color="auto"/>
      </w:divBdr>
      <w:divsChild>
        <w:div w:id="1645085542">
          <w:marLeft w:val="0"/>
          <w:marRight w:val="0"/>
          <w:marTop w:val="0"/>
          <w:marBottom w:val="0"/>
          <w:divBdr>
            <w:top w:val="none" w:sz="0" w:space="0" w:color="auto"/>
            <w:left w:val="none" w:sz="0" w:space="0" w:color="auto"/>
            <w:bottom w:val="none" w:sz="0" w:space="0" w:color="auto"/>
            <w:right w:val="none" w:sz="0" w:space="0" w:color="auto"/>
          </w:divBdr>
          <w:divsChild>
            <w:div w:id="255283915">
              <w:marLeft w:val="0"/>
              <w:marRight w:val="0"/>
              <w:marTop w:val="323"/>
              <w:marBottom w:val="0"/>
              <w:divBdr>
                <w:top w:val="none" w:sz="0" w:space="0" w:color="auto"/>
                <w:left w:val="none" w:sz="0" w:space="0" w:color="auto"/>
                <w:bottom w:val="none" w:sz="0" w:space="0" w:color="auto"/>
                <w:right w:val="none" w:sz="0" w:space="0" w:color="auto"/>
              </w:divBdr>
              <w:divsChild>
                <w:div w:id="1140657837">
                  <w:marLeft w:val="0"/>
                  <w:marRight w:val="0"/>
                  <w:marTop w:val="0"/>
                  <w:marBottom w:val="0"/>
                  <w:divBdr>
                    <w:top w:val="none" w:sz="0" w:space="0" w:color="auto"/>
                    <w:left w:val="none" w:sz="0" w:space="0" w:color="auto"/>
                    <w:bottom w:val="none" w:sz="0" w:space="0" w:color="auto"/>
                    <w:right w:val="none" w:sz="0" w:space="0" w:color="auto"/>
                  </w:divBdr>
                  <w:divsChild>
                    <w:div w:id="1225139971">
                      <w:marLeft w:val="0"/>
                      <w:marRight w:val="0"/>
                      <w:marTop w:val="230"/>
                      <w:marBottom w:val="0"/>
                      <w:divBdr>
                        <w:top w:val="none" w:sz="0" w:space="0" w:color="auto"/>
                        <w:left w:val="none" w:sz="0" w:space="0" w:color="auto"/>
                        <w:bottom w:val="none" w:sz="0" w:space="0" w:color="auto"/>
                        <w:right w:val="none" w:sz="0" w:space="0" w:color="auto"/>
                      </w:divBdr>
                      <w:divsChild>
                        <w:div w:id="356622">
                          <w:marLeft w:val="0"/>
                          <w:marRight w:val="0"/>
                          <w:marTop w:val="0"/>
                          <w:marBottom w:val="0"/>
                          <w:divBdr>
                            <w:top w:val="none" w:sz="0" w:space="0" w:color="auto"/>
                            <w:left w:val="none" w:sz="0" w:space="0" w:color="auto"/>
                            <w:bottom w:val="none" w:sz="0" w:space="0" w:color="auto"/>
                            <w:right w:val="none" w:sz="0" w:space="0" w:color="auto"/>
                          </w:divBdr>
                          <w:divsChild>
                            <w:div w:id="1277717518">
                              <w:marLeft w:val="0"/>
                              <w:marRight w:val="0"/>
                              <w:marTop w:val="0"/>
                              <w:marBottom w:val="0"/>
                              <w:divBdr>
                                <w:top w:val="none" w:sz="0" w:space="0" w:color="auto"/>
                                <w:left w:val="none" w:sz="0" w:space="0" w:color="auto"/>
                                <w:bottom w:val="none" w:sz="0" w:space="0" w:color="auto"/>
                                <w:right w:val="none" w:sz="0" w:space="0" w:color="auto"/>
                              </w:divBdr>
                            </w:div>
                            <w:div w:id="31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6512">
      <w:bodyDiv w:val="1"/>
      <w:marLeft w:val="0"/>
      <w:marRight w:val="0"/>
      <w:marTop w:val="0"/>
      <w:marBottom w:val="0"/>
      <w:divBdr>
        <w:top w:val="none" w:sz="0" w:space="0" w:color="auto"/>
        <w:left w:val="none" w:sz="0" w:space="0" w:color="auto"/>
        <w:bottom w:val="none" w:sz="0" w:space="0" w:color="auto"/>
        <w:right w:val="none" w:sz="0" w:space="0" w:color="auto"/>
      </w:divBdr>
      <w:divsChild>
        <w:div w:id="1555965761">
          <w:marLeft w:val="0"/>
          <w:marRight w:val="0"/>
          <w:marTop w:val="0"/>
          <w:marBottom w:val="0"/>
          <w:divBdr>
            <w:top w:val="none" w:sz="0" w:space="0" w:color="auto"/>
            <w:left w:val="none" w:sz="0" w:space="0" w:color="auto"/>
            <w:bottom w:val="none" w:sz="0" w:space="0" w:color="auto"/>
            <w:right w:val="none" w:sz="0" w:space="0" w:color="auto"/>
          </w:divBdr>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080742">
      <w:bodyDiv w:val="1"/>
      <w:marLeft w:val="0"/>
      <w:marRight w:val="0"/>
      <w:marTop w:val="0"/>
      <w:marBottom w:val="0"/>
      <w:divBdr>
        <w:top w:val="none" w:sz="0" w:space="0" w:color="auto"/>
        <w:left w:val="none" w:sz="0" w:space="0" w:color="auto"/>
        <w:bottom w:val="none" w:sz="0" w:space="0" w:color="auto"/>
        <w:right w:val="none" w:sz="0" w:space="0" w:color="auto"/>
      </w:divBdr>
      <w:divsChild>
        <w:div w:id="822549979">
          <w:marLeft w:val="0"/>
          <w:marRight w:val="0"/>
          <w:marTop w:val="0"/>
          <w:marBottom w:val="0"/>
          <w:divBdr>
            <w:top w:val="none" w:sz="0" w:space="0" w:color="auto"/>
            <w:left w:val="none" w:sz="0" w:space="0" w:color="auto"/>
            <w:bottom w:val="none" w:sz="0" w:space="0" w:color="auto"/>
            <w:right w:val="none" w:sz="0" w:space="0" w:color="auto"/>
          </w:divBdr>
          <w:divsChild>
            <w:div w:id="863980721">
              <w:marLeft w:val="0"/>
              <w:marRight w:val="0"/>
              <w:marTop w:val="0"/>
              <w:marBottom w:val="0"/>
              <w:divBdr>
                <w:top w:val="none" w:sz="0" w:space="0" w:color="auto"/>
                <w:left w:val="none" w:sz="0" w:space="0" w:color="auto"/>
                <w:bottom w:val="none" w:sz="0" w:space="0" w:color="auto"/>
                <w:right w:val="none" w:sz="0" w:space="0" w:color="auto"/>
              </w:divBdr>
              <w:divsChild>
                <w:div w:id="1450777396">
                  <w:marLeft w:val="0"/>
                  <w:marRight w:val="0"/>
                  <w:marTop w:val="115"/>
                  <w:marBottom w:val="0"/>
                  <w:divBdr>
                    <w:top w:val="none" w:sz="0" w:space="0" w:color="auto"/>
                    <w:left w:val="none" w:sz="0" w:space="0" w:color="auto"/>
                    <w:bottom w:val="none" w:sz="0" w:space="0" w:color="auto"/>
                    <w:right w:val="none" w:sz="0" w:space="0" w:color="auto"/>
                  </w:divBdr>
                  <w:divsChild>
                    <w:div w:id="1445610143">
                      <w:marLeft w:val="0"/>
                      <w:marRight w:val="0"/>
                      <w:marTop w:val="288"/>
                      <w:marBottom w:val="0"/>
                      <w:divBdr>
                        <w:top w:val="none" w:sz="0" w:space="0" w:color="auto"/>
                        <w:left w:val="none" w:sz="0" w:space="0" w:color="auto"/>
                        <w:bottom w:val="none" w:sz="0" w:space="0" w:color="auto"/>
                        <w:right w:val="none" w:sz="0" w:space="0" w:color="auto"/>
                      </w:divBdr>
                      <w:divsChild>
                        <w:div w:id="1343164352">
                          <w:marLeft w:val="0"/>
                          <w:marRight w:val="0"/>
                          <w:marTop w:val="0"/>
                          <w:marBottom w:val="0"/>
                          <w:divBdr>
                            <w:top w:val="none" w:sz="0" w:space="0" w:color="auto"/>
                            <w:left w:val="none" w:sz="0" w:space="0" w:color="auto"/>
                            <w:bottom w:val="none" w:sz="0" w:space="0" w:color="auto"/>
                            <w:right w:val="none" w:sz="0" w:space="0" w:color="auto"/>
                          </w:divBdr>
                          <w:divsChild>
                            <w:div w:id="1890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475571">
      <w:bodyDiv w:val="1"/>
      <w:marLeft w:val="0"/>
      <w:marRight w:val="0"/>
      <w:marTop w:val="0"/>
      <w:marBottom w:val="0"/>
      <w:divBdr>
        <w:top w:val="none" w:sz="0" w:space="0" w:color="auto"/>
        <w:left w:val="none" w:sz="0" w:space="0" w:color="auto"/>
        <w:bottom w:val="none" w:sz="0" w:space="0" w:color="auto"/>
        <w:right w:val="none" w:sz="0" w:space="0" w:color="auto"/>
      </w:divBdr>
      <w:divsChild>
        <w:div w:id="1727070845">
          <w:marLeft w:val="0"/>
          <w:marRight w:val="0"/>
          <w:marTop w:val="0"/>
          <w:marBottom w:val="0"/>
          <w:divBdr>
            <w:top w:val="none" w:sz="0" w:space="0" w:color="auto"/>
            <w:left w:val="none" w:sz="0" w:space="0" w:color="auto"/>
            <w:bottom w:val="none" w:sz="0" w:space="0" w:color="auto"/>
            <w:right w:val="none" w:sz="0" w:space="0" w:color="auto"/>
          </w:divBdr>
          <w:divsChild>
            <w:div w:id="646059372">
              <w:marLeft w:val="0"/>
              <w:marRight w:val="0"/>
              <w:marTop w:val="351"/>
              <w:marBottom w:val="0"/>
              <w:divBdr>
                <w:top w:val="none" w:sz="0" w:space="0" w:color="auto"/>
                <w:left w:val="none" w:sz="0" w:space="0" w:color="auto"/>
                <w:bottom w:val="none" w:sz="0" w:space="0" w:color="auto"/>
                <w:right w:val="none" w:sz="0" w:space="0" w:color="auto"/>
              </w:divBdr>
              <w:divsChild>
                <w:div w:id="181435955">
                  <w:marLeft w:val="0"/>
                  <w:marRight w:val="0"/>
                  <w:marTop w:val="0"/>
                  <w:marBottom w:val="0"/>
                  <w:divBdr>
                    <w:top w:val="none" w:sz="0" w:space="0" w:color="auto"/>
                    <w:left w:val="none" w:sz="0" w:space="0" w:color="auto"/>
                    <w:bottom w:val="none" w:sz="0" w:space="0" w:color="auto"/>
                    <w:right w:val="none" w:sz="0" w:space="0" w:color="auto"/>
                  </w:divBdr>
                  <w:divsChild>
                    <w:div w:id="273487110">
                      <w:marLeft w:val="0"/>
                      <w:marRight w:val="0"/>
                      <w:marTop w:val="250"/>
                      <w:marBottom w:val="0"/>
                      <w:divBdr>
                        <w:top w:val="none" w:sz="0" w:space="0" w:color="auto"/>
                        <w:left w:val="none" w:sz="0" w:space="0" w:color="auto"/>
                        <w:bottom w:val="none" w:sz="0" w:space="0" w:color="auto"/>
                        <w:right w:val="none" w:sz="0" w:space="0" w:color="auto"/>
                      </w:divBdr>
                      <w:divsChild>
                        <w:div w:id="1517113694">
                          <w:marLeft w:val="0"/>
                          <w:marRight w:val="0"/>
                          <w:marTop w:val="0"/>
                          <w:marBottom w:val="0"/>
                          <w:divBdr>
                            <w:top w:val="none" w:sz="0" w:space="0" w:color="auto"/>
                            <w:left w:val="none" w:sz="0" w:space="0" w:color="auto"/>
                            <w:bottom w:val="none" w:sz="0" w:space="0" w:color="auto"/>
                            <w:right w:val="none" w:sz="0" w:space="0" w:color="auto"/>
                          </w:divBdr>
                          <w:divsChild>
                            <w:div w:id="575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1039">
      <w:bodyDiv w:val="1"/>
      <w:marLeft w:val="0"/>
      <w:marRight w:val="0"/>
      <w:marTop w:val="0"/>
      <w:marBottom w:val="0"/>
      <w:divBdr>
        <w:top w:val="none" w:sz="0" w:space="0" w:color="auto"/>
        <w:left w:val="none" w:sz="0" w:space="0" w:color="auto"/>
        <w:bottom w:val="none" w:sz="0" w:space="0" w:color="auto"/>
        <w:right w:val="none" w:sz="0" w:space="0" w:color="auto"/>
      </w:divBdr>
      <w:divsChild>
        <w:div w:id="946808784">
          <w:marLeft w:val="0"/>
          <w:marRight w:val="0"/>
          <w:marTop w:val="0"/>
          <w:marBottom w:val="0"/>
          <w:divBdr>
            <w:top w:val="none" w:sz="0" w:space="0" w:color="auto"/>
            <w:left w:val="none" w:sz="0" w:space="0" w:color="auto"/>
            <w:bottom w:val="none" w:sz="0" w:space="0" w:color="auto"/>
            <w:right w:val="none" w:sz="0" w:space="0" w:color="auto"/>
          </w:divBdr>
          <w:divsChild>
            <w:div w:id="1893730496">
              <w:marLeft w:val="0"/>
              <w:marRight w:val="0"/>
              <w:marTop w:val="351"/>
              <w:marBottom w:val="0"/>
              <w:divBdr>
                <w:top w:val="none" w:sz="0" w:space="0" w:color="auto"/>
                <w:left w:val="none" w:sz="0" w:space="0" w:color="auto"/>
                <w:bottom w:val="none" w:sz="0" w:space="0" w:color="auto"/>
                <w:right w:val="none" w:sz="0" w:space="0" w:color="auto"/>
              </w:divBdr>
              <w:divsChild>
                <w:div w:id="366374616">
                  <w:marLeft w:val="0"/>
                  <w:marRight w:val="0"/>
                  <w:marTop w:val="0"/>
                  <w:marBottom w:val="0"/>
                  <w:divBdr>
                    <w:top w:val="none" w:sz="0" w:space="0" w:color="auto"/>
                    <w:left w:val="none" w:sz="0" w:space="0" w:color="auto"/>
                    <w:bottom w:val="none" w:sz="0" w:space="0" w:color="auto"/>
                    <w:right w:val="none" w:sz="0" w:space="0" w:color="auto"/>
                  </w:divBdr>
                  <w:divsChild>
                    <w:div w:id="1636597172">
                      <w:marLeft w:val="0"/>
                      <w:marRight w:val="0"/>
                      <w:marTop w:val="250"/>
                      <w:marBottom w:val="0"/>
                      <w:divBdr>
                        <w:top w:val="none" w:sz="0" w:space="0" w:color="auto"/>
                        <w:left w:val="none" w:sz="0" w:space="0" w:color="auto"/>
                        <w:bottom w:val="none" w:sz="0" w:space="0" w:color="auto"/>
                        <w:right w:val="none" w:sz="0" w:space="0" w:color="auto"/>
                      </w:divBdr>
                      <w:divsChild>
                        <w:div w:id="224681219">
                          <w:marLeft w:val="0"/>
                          <w:marRight w:val="0"/>
                          <w:marTop w:val="0"/>
                          <w:marBottom w:val="0"/>
                          <w:divBdr>
                            <w:top w:val="none" w:sz="0" w:space="0" w:color="auto"/>
                            <w:left w:val="none" w:sz="0" w:space="0" w:color="auto"/>
                            <w:bottom w:val="none" w:sz="0" w:space="0" w:color="auto"/>
                            <w:right w:val="none" w:sz="0" w:space="0" w:color="auto"/>
                          </w:divBdr>
                          <w:divsChild>
                            <w:div w:id="6248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727542">
      <w:bodyDiv w:val="1"/>
      <w:marLeft w:val="0"/>
      <w:marRight w:val="0"/>
      <w:marTop w:val="0"/>
      <w:marBottom w:val="0"/>
      <w:divBdr>
        <w:top w:val="none" w:sz="0" w:space="0" w:color="auto"/>
        <w:left w:val="none" w:sz="0" w:space="0" w:color="auto"/>
        <w:bottom w:val="none" w:sz="0" w:space="0" w:color="auto"/>
        <w:right w:val="none" w:sz="0" w:space="0" w:color="auto"/>
      </w:divBdr>
      <w:divsChild>
        <w:div w:id="1827354644">
          <w:marLeft w:val="0"/>
          <w:marRight w:val="0"/>
          <w:marTop w:val="0"/>
          <w:marBottom w:val="0"/>
          <w:divBdr>
            <w:top w:val="none" w:sz="0" w:space="0" w:color="auto"/>
            <w:left w:val="none" w:sz="0" w:space="0" w:color="auto"/>
            <w:bottom w:val="none" w:sz="0" w:space="0" w:color="auto"/>
            <w:right w:val="none" w:sz="0" w:space="0" w:color="auto"/>
          </w:divBdr>
          <w:divsChild>
            <w:div w:id="1661345623">
              <w:marLeft w:val="0"/>
              <w:marRight w:val="0"/>
              <w:marTop w:val="323"/>
              <w:marBottom w:val="0"/>
              <w:divBdr>
                <w:top w:val="none" w:sz="0" w:space="0" w:color="auto"/>
                <w:left w:val="none" w:sz="0" w:space="0" w:color="auto"/>
                <w:bottom w:val="none" w:sz="0" w:space="0" w:color="auto"/>
                <w:right w:val="none" w:sz="0" w:space="0" w:color="auto"/>
              </w:divBdr>
              <w:divsChild>
                <w:div w:id="1873955551">
                  <w:marLeft w:val="0"/>
                  <w:marRight w:val="0"/>
                  <w:marTop w:val="0"/>
                  <w:marBottom w:val="0"/>
                  <w:divBdr>
                    <w:top w:val="none" w:sz="0" w:space="0" w:color="auto"/>
                    <w:left w:val="none" w:sz="0" w:space="0" w:color="auto"/>
                    <w:bottom w:val="none" w:sz="0" w:space="0" w:color="auto"/>
                    <w:right w:val="none" w:sz="0" w:space="0" w:color="auto"/>
                  </w:divBdr>
                  <w:divsChild>
                    <w:div w:id="430201448">
                      <w:marLeft w:val="0"/>
                      <w:marRight w:val="0"/>
                      <w:marTop w:val="230"/>
                      <w:marBottom w:val="0"/>
                      <w:divBdr>
                        <w:top w:val="none" w:sz="0" w:space="0" w:color="auto"/>
                        <w:left w:val="none" w:sz="0" w:space="0" w:color="auto"/>
                        <w:bottom w:val="none" w:sz="0" w:space="0" w:color="auto"/>
                        <w:right w:val="none" w:sz="0" w:space="0" w:color="auto"/>
                      </w:divBdr>
                      <w:divsChild>
                        <w:div w:id="506873097">
                          <w:marLeft w:val="0"/>
                          <w:marRight w:val="0"/>
                          <w:marTop w:val="0"/>
                          <w:marBottom w:val="0"/>
                          <w:divBdr>
                            <w:top w:val="none" w:sz="0" w:space="0" w:color="auto"/>
                            <w:left w:val="none" w:sz="0" w:space="0" w:color="auto"/>
                            <w:bottom w:val="none" w:sz="0" w:space="0" w:color="auto"/>
                            <w:right w:val="none" w:sz="0" w:space="0" w:color="auto"/>
                          </w:divBdr>
                          <w:divsChild>
                            <w:div w:id="153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222F-E80C-4335-99C0-5B3085F4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3</cp:revision>
  <cp:lastPrinted>2020-02-03T03:30:00Z</cp:lastPrinted>
  <dcterms:created xsi:type="dcterms:W3CDTF">2020-02-03T03:32:00Z</dcterms:created>
  <dcterms:modified xsi:type="dcterms:W3CDTF">2020-02-03T03:37:00Z</dcterms:modified>
</cp:coreProperties>
</file>