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p>
    <w:p w:rsidR="006C33E3" w:rsidRDefault="006C33E3" w:rsidP="00F15721">
      <w:pPr>
        <w:spacing w:line="480" w:lineRule="exact"/>
        <w:jc w:val="center"/>
        <w:rPr>
          <w:rFonts w:ascii="仿宋_GB2312" w:eastAsia="仿宋_GB2312"/>
          <w:bCs/>
          <w:sz w:val="32"/>
          <w:szCs w:val="32"/>
        </w:rPr>
      </w:pPr>
      <w:r>
        <w:rPr>
          <w:rFonts w:ascii="仿宋_GB2312" w:eastAsia="仿宋_GB2312" w:hint="eastAsia"/>
          <w:bCs/>
          <w:sz w:val="32"/>
          <w:szCs w:val="32"/>
        </w:rPr>
        <w:t>中商联科</w:t>
      </w:r>
      <w:r>
        <w:rPr>
          <w:rFonts w:ascii="仿宋_GB2312" w:eastAsia="仿宋_GB2312"/>
          <w:bCs/>
          <w:sz w:val="32"/>
          <w:szCs w:val="32"/>
        </w:rPr>
        <w:t>[</w:t>
      </w:r>
      <w:r w:rsidRPr="00F15721">
        <w:rPr>
          <w:rFonts w:eastAsia="仿宋_GB2312"/>
          <w:bCs/>
          <w:sz w:val="32"/>
          <w:szCs w:val="32"/>
        </w:rPr>
        <w:t>2013</w:t>
      </w:r>
      <w:r>
        <w:rPr>
          <w:rFonts w:ascii="仿宋_GB2312" w:eastAsia="仿宋_GB2312"/>
          <w:bCs/>
          <w:sz w:val="32"/>
          <w:szCs w:val="32"/>
        </w:rPr>
        <w:t>]</w:t>
      </w:r>
      <w:r w:rsidRPr="00F15721">
        <w:rPr>
          <w:rFonts w:eastAsia="仿宋_GB2312"/>
          <w:bCs/>
          <w:sz w:val="32"/>
          <w:szCs w:val="32"/>
        </w:rPr>
        <w:t>9</w:t>
      </w:r>
      <w:r>
        <w:rPr>
          <w:rFonts w:ascii="仿宋_GB2312" w:eastAsia="仿宋_GB2312" w:hint="eastAsia"/>
          <w:bCs/>
          <w:sz w:val="32"/>
          <w:szCs w:val="32"/>
        </w:rPr>
        <w:t>号</w:t>
      </w:r>
    </w:p>
    <w:p w:rsidR="006C33E3" w:rsidRDefault="006C33E3" w:rsidP="00F15721">
      <w:pPr>
        <w:spacing w:line="560" w:lineRule="exact"/>
        <w:rPr>
          <w:rFonts w:ascii="仿宋_GB2312" w:eastAsia="仿宋_GB2312"/>
          <w:bCs/>
          <w:sz w:val="32"/>
          <w:szCs w:val="32"/>
        </w:rPr>
      </w:pPr>
    </w:p>
    <w:p w:rsidR="006C33E3" w:rsidRPr="00F15721" w:rsidRDefault="006C33E3" w:rsidP="00F15721">
      <w:pPr>
        <w:spacing w:line="560" w:lineRule="exact"/>
        <w:rPr>
          <w:rFonts w:ascii="仿宋_GB2312" w:eastAsia="仿宋_GB2312"/>
          <w:sz w:val="32"/>
          <w:szCs w:val="32"/>
        </w:rPr>
      </w:pPr>
    </w:p>
    <w:p w:rsidR="006C33E3" w:rsidRDefault="006C33E3" w:rsidP="00F15721">
      <w:pPr>
        <w:spacing w:line="600" w:lineRule="exact"/>
        <w:jc w:val="center"/>
        <w:rPr>
          <w:rFonts w:ascii="宋体" w:cs="宋体"/>
          <w:b/>
          <w:bCs/>
          <w:sz w:val="44"/>
          <w:szCs w:val="44"/>
        </w:rPr>
      </w:pPr>
      <w:r w:rsidRPr="00692203">
        <w:rPr>
          <w:rFonts w:ascii="宋体" w:hAnsi="宋体" w:cs="宋体" w:hint="eastAsia"/>
          <w:b/>
          <w:bCs/>
          <w:sz w:val="44"/>
          <w:szCs w:val="44"/>
        </w:rPr>
        <w:t>关于推荐</w:t>
      </w:r>
      <w:r w:rsidRPr="00692203">
        <w:rPr>
          <w:rFonts w:ascii="宋体" w:hAnsi="宋体" w:cs="宋体"/>
          <w:b/>
          <w:bCs/>
          <w:sz w:val="44"/>
          <w:szCs w:val="44"/>
        </w:rPr>
        <w:t>2013</w:t>
      </w:r>
      <w:r w:rsidRPr="00692203">
        <w:rPr>
          <w:rFonts w:ascii="宋体" w:hAnsi="宋体" w:cs="宋体" w:hint="eastAsia"/>
          <w:b/>
          <w:bCs/>
          <w:sz w:val="44"/>
          <w:szCs w:val="44"/>
        </w:rPr>
        <w:t>年全国商业优秀</w:t>
      </w:r>
    </w:p>
    <w:p w:rsidR="006C33E3" w:rsidRPr="00F15721" w:rsidRDefault="006C33E3" w:rsidP="00F15721">
      <w:pPr>
        <w:spacing w:line="600" w:lineRule="exact"/>
        <w:jc w:val="center"/>
        <w:rPr>
          <w:rFonts w:ascii="宋体" w:cs="宋体"/>
          <w:b/>
          <w:bCs/>
          <w:sz w:val="44"/>
          <w:szCs w:val="44"/>
        </w:rPr>
      </w:pPr>
      <w:r w:rsidRPr="00692203">
        <w:rPr>
          <w:rFonts w:ascii="宋体" w:hAnsi="宋体" w:cs="宋体" w:hint="eastAsia"/>
          <w:b/>
          <w:bCs/>
          <w:spacing w:val="10"/>
          <w:sz w:val="44"/>
          <w:szCs w:val="44"/>
        </w:rPr>
        <w:t>质量管理小组等的通知</w:t>
      </w:r>
    </w:p>
    <w:p w:rsidR="006C33E3" w:rsidRPr="00F15721" w:rsidRDefault="006C33E3" w:rsidP="00F15721">
      <w:pPr>
        <w:spacing w:line="560" w:lineRule="exact"/>
        <w:rPr>
          <w:rFonts w:ascii="仿宋_GB2312" w:eastAsia="仿宋_GB2312"/>
          <w:sz w:val="32"/>
          <w:szCs w:val="32"/>
        </w:rPr>
      </w:pPr>
    </w:p>
    <w:p w:rsidR="006C33E3" w:rsidRPr="00F15721" w:rsidRDefault="006C33E3" w:rsidP="00F15721">
      <w:pPr>
        <w:adjustRightInd w:val="0"/>
        <w:snapToGrid w:val="0"/>
        <w:spacing w:line="560" w:lineRule="exact"/>
        <w:rPr>
          <w:rFonts w:ascii="仿宋_GB2312" w:eastAsia="仿宋_GB2312"/>
          <w:color w:val="000000"/>
          <w:sz w:val="32"/>
          <w:szCs w:val="32"/>
        </w:rPr>
      </w:pPr>
      <w:r w:rsidRPr="00F15721">
        <w:rPr>
          <w:rFonts w:ascii="仿宋_GB2312" w:eastAsia="仿宋_GB2312" w:hAnsi="宋体" w:cs="仿宋_GB2312" w:hint="eastAsia"/>
          <w:color w:val="000000"/>
          <w:sz w:val="32"/>
          <w:szCs w:val="32"/>
        </w:rPr>
        <w:t>各省、自治区、直辖市、计划单列市商业主管部门，商业联合会（行业协会），各有关商业企业：</w:t>
      </w:r>
    </w:p>
    <w:p w:rsidR="006C33E3" w:rsidRPr="00F15721" w:rsidRDefault="006C33E3" w:rsidP="00F15721">
      <w:pPr>
        <w:spacing w:line="560" w:lineRule="exact"/>
        <w:rPr>
          <w:rFonts w:ascii="仿宋_GB2312" w:eastAsia="仿宋_GB2312" w:cs="宋体"/>
          <w:color w:val="000000"/>
          <w:sz w:val="32"/>
          <w:szCs w:val="32"/>
        </w:rPr>
      </w:pPr>
      <w:r>
        <w:rPr>
          <w:rFonts w:ascii="仿宋_GB2312" w:eastAsia="仿宋_GB2312" w:hAnsi="宋体" w:cs="仿宋_GB2312"/>
          <w:color w:val="000000"/>
          <w:sz w:val="32"/>
          <w:szCs w:val="32"/>
        </w:rPr>
        <w:t xml:space="preserve">    </w:t>
      </w:r>
      <w:r w:rsidRPr="00F15721">
        <w:rPr>
          <w:rFonts w:ascii="仿宋_GB2312" w:eastAsia="仿宋_GB2312" w:hAnsi="宋体" w:cs="仿宋_GB2312"/>
          <w:color w:val="000000"/>
          <w:sz w:val="32"/>
          <w:szCs w:val="32"/>
        </w:rPr>
        <w:t>2013</w:t>
      </w:r>
      <w:r w:rsidRPr="00F15721">
        <w:rPr>
          <w:rFonts w:ascii="仿宋_GB2312" w:eastAsia="仿宋_GB2312" w:hAnsi="宋体" w:cs="仿宋_GB2312" w:hint="eastAsia"/>
          <w:color w:val="000000"/>
          <w:sz w:val="32"/>
          <w:szCs w:val="32"/>
        </w:rPr>
        <w:t>年是我国实施“十二五”规划</w:t>
      </w:r>
      <w:r>
        <w:rPr>
          <w:rFonts w:ascii="仿宋_GB2312" w:eastAsia="仿宋_GB2312" w:hAnsi="宋体" w:cs="仿宋_GB2312" w:hint="eastAsia"/>
          <w:color w:val="000000"/>
          <w:sz w:val="32"/>
          <w:szCs w:val="32"/>
        </w:rPr>
        <w:t>的</w:t>
      </w:r>
      <w:r w:rsidRPr="00F15721">
        <w:rPr>
          <w:rFonts w:ascii="仿宋_GB2312" w:eastAsia="仿宋_GB2312" w:hAnsi="宋体" w:cs="仿宋_GB2312" w:hint="eastAsia"/>
          <w:color w:val="000000"/>
          <w:sz w:val="32"/>
          <w:szCs w:val="32"/>
        </w:rPr>
        <w:t>重要之年，</w:t>
      </w:r>
      <w:r w:rsidRPr="00F15721">
        <w:rPr>
          <w:rFonts w:ascii="仿宋_GB2312" w:eastAsia="仿宋_GB2312" w:hAnsi="宋体" w:cs="宋体" w:hint="eastAsia"/>
          <w:color w:val="000000"/>
          <w:sz w:val="32"/>
          <w:szCs w:val="32"/>
        </w:rPr>
        <w:t>也是质量管理小组活动开展的第三十五年。</w:t>
      </w:r>
      <w:r w:rsidRPr="00F15721">
        <w:rPr>
          <w:rFonts w:ascii="仿宋_GB2312" w:eastAsia="仿宋_GB2312" w:hAnsi="宋体" w:cs="仿宋_GB2312" w:hint="eastAsia"/>
          <w:color w:val="000000"/>
          <w:sz w:val="32"/>
          <w:szCs w:val="32"/>
        </w:rPr>
        <w:t>为</w:t>
      </w:r>
      <w:r w:rsidRPr="00F15721">
        <w:rPr>
          <w:rFonts w:ascii="仿宋_GB2312" w:eastAsia="仿宋_GB2312" w:hAnsi="宋体" w:cs="宋体" w:hint="eastAsia"/>
          <w:color w:val="000000"/>
          <w:sz w:val="32"/>
          <w:szCs w:val="32"/>
        </w:rPr>
        <w:t>加强先进质量管理方法的普及和运用，促进行业质量管理水平的提升，充分发挥质量标杆示范作用，持续有效开展质量管理活动，</w:t>
      </w:r>
      <w:r w:rsidRPr="00F15721">
        <w:rPr>
          <w:rFonts w:ascii="仿宋_GB2312" w:eastAsia="仿宋_GB2312" w:hAnsi="宋体" w:cs="仿宋_GB2312" w:hint="eastAsia"/>
          <w:color w:val="000000"/>
          <w:sz w:val="32"/>
          <w:szCs w:val="32"/>
        </w:rPr>
        <w:t>全面贯彻</w:t>
      </w:r>
      <w:r w:rsidRPr="00F15721">
        <w:rPr>
          <w:rFonts w:ascii="仿宋_GB2312" w:eastAsia="仿宋_GB2312" w:hAnsi="宋体" w:cs="仿宋_GB2312" w:hint="eastAsia"/>
          <w:color w:val="000000"/>
          <w:kern w:val="0"/>
          <w:sz w:val="32"/>
          <w:szCs w:val="32"/>
        </w:rPr>
        <w:t>中国质量协会“</w:t>
      </w:r>
      <w:r w:rsidRPr="00F15721">
        <w:rPr>
          <w:rFonts w:ascii="仿宋_GB2312" w:eastAsia="仿宋_GB2312" w:hAnsi="宋体" w:cs="宋体" w:hint="eastAsia"/>
          <w:bCs/>
          <w:color w:val="000000"/>
          <w:sz w:val="32"/>
          <w:szCs w:val="32"/>
        </w:rPr>
        <w:t>标杆引领，扎实推进，开拓创新”</w:t>
      </w:r>
      <w:r w:rsidRPr="00F15721">
        <w:rPr>
          <w:rFonts w:ascii="仿宋_GB2312" w:eastAsia="仿宋_GB2312" w:hAnsi="宋体" w:cs="仿宋_GB2312" w:hint="eastAsia"/>
          <w:color w:val="000000"/>
          <w:sz w:val="32"/>
          <w:szCs w:val="32"/>
        </w:rPr>
        <w:t>的主题精神，总结和交流全国商业行业质量管理小组活动的先进经验，表彰其活动中涌现出来的优秀代表，</w:t>
      </w:r>
      <w:r>
        <w:rPr>
          <w:rFonts w:ascii="仿宋_GB2312" w:eastAsia="仿宋_GB2312" w:hAnsi="宋体" w:cs="仿宋_GB2312" w:hint="eastAsia"/>
          <w:color w:val="000000"/>
          <w:sz w:val="32"/>
          <w:szCs w:val="32"/>
        </w:rPr>
        <w:t>中国商业联合会</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以下简称中商联</w:t>
      </w:r>
      <w:r>
        <w:rPr>
          <w:rFonts w:ascii="仿宋_GB2312" w:eastAsia="仿宋_GB2312" w:hAnsi="宋体" w:cs="仿宋_GB2312"/>
          <w:color w:val="000000"/>
          <w:sz w:val="32"/>
          <w:szCs w:val="32"/>
        </w:rPr>
        <w:t>)</w:t>
      </w:r>
      <w:r w:rsidRPr="00F15721">
        <w:rPr>
          <w:rFonts w:ascii="仿宋_GB2312" w:eastAsia="仿宋_GB2312" w:hAnsi="宋体" w:cs="仿宋_GB2312" w:hint="eastAsia"/>
          <w:color w:val="000000"/>
          <w:sz w:val="32"/>
          <w:szCs w:val="32"/>
        </w:rPr>
        <w:t>将继续组织开展评选和表彰全国商业优秀质量管理小组、质量信得过班组、质量管理优秀企业和质量管理先进工作者活动，并于今年</w:t>
      </w:r>
      <w:r w:rsidRPr="00F15721">
        <w:rPr>
          <w:rFonts w:ascii="仿宋_GB2312" w:eastAsia="仿宋_GB2312" w:hAnsi="宋体" w:cs="仿宋_GB2312"/>
          <w:color w:val="000000"/>
          <w:sz w:val="32"/>
          <w:szCs w:val="32"/>
        </w:rPr>
        <w:t>6</w:t>
      </w:r>
      <w:r w:rsidRPr="00F15721">
        <w:rPr>
          <w:rFonts w:ascii="仿宋_GB2312" w:eastAsia="仿宋_GB2312" w:hAnsi="宋体" w:cs="仿宋_GB2312" w:hint="eastAsia"/>
          <w:color w:val="000000"/>
          <w:sz w:val="32"/>
          <w:szCs w:val="32"/>
        </w:rPr>
        <w:t>月召开成果发布和表彰会。具体事宜通知如下：</w:t>
      </w:r>
    </w:p>
    <w:p w:rsidR="006C33E3" w:rsidRPr="00F15721" w:rsidRDefault="006C33E3" w:rsidP="00F15721">
      <w:pPr>
        <w:adjustRightInd w:val="0"/>
        <w:snapToGrid w:val="0"/>
        <w:spacing w:line="560" w:lineRule="exact"/>
        <w:rPr>
          <w:rFonts w:ascii="仿宋_GB2312" w:eastAsia="仿宋_GB2312"/>
          <w:color w:val="000000"/>
          <w:sz w:val="32"/>
          <w:szCs w:val="32"/>
        </w:rPr>
      </w:pPr>
      <w:r>
        <w:rPr>
          <w:rFonts w:ascii="仿宋_GB2312" w:eastAsia="仿宋_GB2312" w:hAnsi="宋体" w:cs="仿宋_GB2312"/>
          <w:b/>
          <w:bCs/>
          <w:color w:val="000000"/>
          <w:sz w:val="32"/>
          <w:szCs w:val="32"/>
        </w:rPr>
        <w:t xml:space="preserve">    </w:t>
      </w:r>
      <w:r w:rsidRPr="00F15721">
        <w:rPr>
          <w:rFonts w:ascii="仿宋_GB2312" w:eastAsia="仿宋_GB2312" w:hAnsi="宋体" w:cs="仿宋_GB2312" w:hint="eastAsia"/>
          <w:b/>
          <w:bCs/>
          <w:color w:val="000000"/>
          <w:sz w:val="32"/>
          <w:szCs w:val="32"/>
        </w:rPr>
        <w:t>一、活动主题：</w:t>
      </w:r>
      <w:r w:rsidRPr="00F15721">
        <w:rPr>
          <w:rFonts w:ascii="仿宋_GB2312" w:eastAsia="仿宋_GB2312" w:hAnsi="宋体" w:cs="宋体" w:hint="eastAsia"/>
          <w:bCs/>
          <w:color w:val="000000"/>
          <w:sz w:val="32"/>
          <w:szCs w:val="32"/>
        </w:rPr>
        <w:t>标杆引领，扎实推进，开拓创新。</w:t>
      </w:r>
    </w:p>
    <w:p w:rsidR="006C33E3" w:rsidRPr="00F15721" w:rsidRDefault="006C33E3" w:rsidP="00F15721">
      <w:pPr>
        <w:adjustRightInd w:val="0"/>
        <w:snapToGrid w:val="0"/>
        <w:spacing w:line="560" w:lineRule="exact"/>
        <w:rPr>
          <w:rFonts w:ascii="仿宋_GB2312" w:eastAsia="仿宋_GB2312"/>
          <w:sz w:val="32"/>
          <w:szCs w:val="32"/>
        </w:rPr>
      </w:pPr>
      <w:r>
        <w:rPr>
          <w:rFonts w:ascii="仿宋_GB2312" w:eastAsia="仿宋_GB2312" w:hAnsi="宋体" w:cs="仿宋_GB2312"/>
          <w:b/>
          <w:bCs/>
          <w:color w:val="000000"/>
          <w:sz w:val="32"/>
          <w:szCs w:val="32"/>
        </w:rPr>
        <w:t xml:space="preserve">    </w:t>
      </w:r>
      <w:r w:rsidRPr="00F15721">
        <w:rPr>
          <w:rFonts w:ascii="仿宋_GB2312" w:eastAsia="仿宋_GB2312" w:hAnsi="宋体" w:cs="仿宋_GB2312" w:hint="eastAsia"/>
          <w:b/>
          <w:bCs/>
          <w:color w:val="000000"/>
          <w:sz w:val="32"/>
          <w:szCs w:val="32"/>
        </w:rPr>
        <w:t>二、推荐名额：</w:t>
      </w:r>
      <w:r w:rsidRPr="00F15721">
        <w:rPr>
          <w:rFonts w:ascii="仿宋_GB2312" w:eastAsia="仿宋_GB2312" w:hAnsi="宋体" w:cs="仿宋_GB2312" w:hint="eastAsia"/>
          <w:color w:val="000000"/>
          <w:sz w:val="32"/>
          <w:szCs w:val="32"/>
        </w:rPr>
        <w:t>各地区、各行业协会推荐名额（详见附件</w:t>
      </w:r>
      <w:r w:rsidRPr="00F15721">
        <w:rPr>
          <w:rFonts w:ascii="仿宋_GB2312" w:eastAsia="仿宋_GB2312" w:hAnsi="宋体" w:cs="仿宋_GB2312"/>
          <w:color w:val="000000"/>
          <w:sz w:val="32"/>
          <w:szCs w:val="32"/>
        </w:rPr>
        <w:t>1</w:t>
      </w:r>
      <w:r w:rsidRPr="00F15721">
        <w:rPr>
          <w:rFonts w:ascii="仿宋_GB2312" w:eastAsia="仿宋_GB2312" w:hAnsi="宋体" w:cs="仿宋_GB2312" w:hint="eastAsia"/>
          <w:color w:val="000000"/>
          <w:sz w:val="32"/>
          <w:szCs w:val="32"/>
        </w:rPr>
        <w:t>）。</w:t>
      </w:r>
      <w:r w:rsidRPr="00F15721">
        <w:rPr>
          <w:rFonts w:ascii="仿宋_GB2312" w:eastAsia="仿宋_GB2312" w:hAnsi="宋体" w:cs="仿宋_GB2312" w:hint="eastAsia"/>
          <w:sz w:val="32"/>
          <w:szCs w:val="32"/>
        </w:rPr>
        <w:t>对部分质量管理小组活动开展较好的地区和行业，可与</w:t>
      </w:r>
      <w:r>
        <w:rPr>
          <w:rFonts w:ascii="仿宋_GB2312" w:eastAsia="仿宋_GB2312" w:hAnsi="宋体" w:cs="仿宋_GB2312" w:hint="eastAsia"/>
          <w:sz w:val="32"/>
          <w:szCs w:val="32"/>
        </w:rPr>
        <w:t>中商联</w:t>
      </w:r>
      <w:r w:rsidRPr="00F15721">
        <w:rPr>
          <w:rFonts w:ascii="仿宋_GB2312" w:eastAsia="仿宋_GB2312" w:hAnsi="宋体" w:cs="仿宋_GB2312" w:hint="eastAsia"/>
          <w:sz w:val="32"/>
          <w:szCs w:val="32"/>
        </w:rPr>
        <w:t>科技质量部商议后适当增加名额。</w:t>
      </w:r>
    </w:p>
    <w:p w:rsidR="006C33E3" w:rsidRPr="00F15721" w:rsidRDefault="006C33E3" w:rsidP="00F15721">
      <w:pPr>
        <w:adjustRightInd w:val="0"/>
        <w:snapToGrid w:val="0"/>
        <w:spacing w:line="560" w:lineRule="exact"/>
        <w:rPr>
          <w:rFonts w:ascii="仿宋_GB2312" w:eastAsia="仿宋_GB2312"/>
          <w:b/>
          <w:bCs/>
          <w:sz w:val="32"/>
          <w:szCs w:val="32"/>
        </w:rPr>
      </w:pPr>
      <w:r>
        <w:rPr>
          <w:rFonts w:ascii="仿宋_GB2312" w:eastAsia="仿宋_GB2312" w:hAnsi="宋体" w:cs="仿宋_GB2312"/>
          <w:b/>
          <w:bCs/>
          <w:sz w:val="32"/>
          <w:szCs w:val="32"/>
        </w:rPr>
        <w:t xml:space="preserve">    </w:t>
      </w:r>
      <w:r w:rsidRPr="00F15721">
        <w:rPr>
          <w:rFonts w:ascii="仿宋_GB2312" w:eastAsia="仿宋_GB2312" w:hAnsi="宋体" w:cs="仿宋_GB2312" w:hint="eastAsia"/>
          <w:b/>
          <w:bCs/>
          <w:sz w:val="32"/>
          <w:szCs w:val="32"/>
        </w:rPr>
        <w:t>三、推荐条件：</w:t>
      </w:r>
    </w:p>
    <w:p w:rsidR="006C33E3" w:rsidRPr="00F15721" w:rsidRDefault="006C33E3" w:rsidP="00F15721">
      <w:pPr>
        <w:adjustRightInd w:val="0"/>
        <w:snapToGrid w:val="0"/>
        <w:spacing w:line="560" w:lineRule="exact"/>
        <w:rPr>
          <w:rFonts w:ascii="仿宋_GB2312" w:eastAsia="仿宋_GB2312"/>
          <w:sz w:val="32"/>
          <w:szCs w:val="32"/>
        </w:rPr>
      </w:pPr>
      <w:r>
        <w:rPr>
          <w:rFonts w:ascii="仿宋_GB2312" w:eastAsia="仿宋_GB2312" w:hAnsi="宋体" w:cs="仿宋_GB2312"/>
          <w:bCs/>
          <w:sz w:val="32"/>
          <w:szCs w:val="32"/>
        </w:rPr>
        <w:t xml:space="preserve">    </w:t>
      </w:r>
      <w:r>
        <w:rPr>
          <w:rFonts w:ascii="仿宋_GB2312" w:eastAsia="仿宋_GB2312" w:hAnsi="宋体" w:cs="仿宋_GB2312" w:hint="eastAsia"/>
          <w:bCs/>
          <w:sz w:val="32"/>
          <w:szCs w:val="32"/>
        </w:rPr>
        <w:t>（</w:t>
      </w:r>
      <w:r w:rsidRPr="00F15721">
        <w:rPr>
          <w:rFonts w:ascii="仿宋_GB2312" w:eastAsia="仿宋_GB2312" w:hAnsi="宋体" w:cs="仿宋_GB2312" w:hint="eastAsia"/>
          <w:bCs/>
          <w:sz w:val="32"/>
          <w:szCs w:val="32"/>
        </w:rPr>
        <w:t>一）全国商业优秀质量管理小组：</w:t>
      </w:r>
    </w:p>
    <w:p w:rsidR="006C33E3" w:rsidRPr="00F15721" w:rsidRDefault="006C33E3" w:rsidP="00F15721">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围绕满足顾客要求，针对企业方针目标和经营管理中存在的问题开展活动，在降低成本、增加效益、提高顾客满意度</w:t>
      </w:r>
      <w:r>
        <w:rPr>
          <w:rFonts w:ascii="仿宋_GB2312" w:eastAsia="仿宋_GB2312" w:hAnsi="宋体" w:cs="仿宋_GB2312" w:hint="eastAsia"/>
          <w:sz w:val="32"/>
          <w:szCs w:val="32"/>
        </w:rPr>
        <w:t>等</w:t>
      </w:r>
      <w:r w:rsidRPr="00F15721">
        <w:rPr>
          <w:rFonts w:ascii="仿宋_GB2312" w:eastAsia="仿宋_GB2312" w:hAnsi="宋体" w:cs="仿宋_GB2312" w:hint="eastAsia"/>
          <w:sz w:val="32"/>
          <w:szCs w:val="32"/>
        </w:rPr>
        <w:t>方面取得显著成效，成果具有推广意义；</w:t>
      </w:r>
    </w:p>
    <w:p w:rsidR="006C33E3" w:rsidRPr="00F15721" w:rsidRDefault="006C33E3" w:rsidP="00F15721">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2.</w:t>
      </w:r>
      <w:r w:rsidRPr="00F15721">
        <w:rPr>
          <w:rFonts w:ascii="仿宋_GB2312" w:eastAsia="仿宋_GB2312" w:hAnsi="宋体" w:cs="仿宋_GB2312" w:hint="eastAsia"/>
          <w:sz w:val="32"/>
          <w:szCs w:val="32"/>
        </w:rPr>
        <w:t>注重全员参与，注重活动过程和活动结果，有所创新，注重工具方法的应用；</w:t>
      </w:r>
    </w:p>
    <w:p w:rsidR="006C33E3" w:rsidRPr="00F15721" w:rsidRDefault="006C33E3" w:rsidP="00F15721">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坚持学习</w:t>
      </w:r>
      <w:r>
        <w:rPr>
          <w:rFonts w:ascii="仿宋_GB2312" w:eastAsia="仿宋_GB2312" w:hAnsi="宋体" w:cs="仿宋_GB2312" w:hint="eastAsia"/>
          <w:sz w:val="32"/>
          <w:szCs w:val="32"/>
        </w:rPr>
        <w:t>，</w:t>
      </w:r>
      <w:r w:rsidRPr="00F15721">
        <w:rPr>
          <w:rFonts w:ascii="仿宋_GB2312" w:eastAsia="仿宋_GB2312" w:hAnsi="宋体" w:cs="仿宋_GB2312" w:hint="eastAsia"/>
          <w:sz w:val="32"/>
          <w:szCs w:val="32"/>
        </w:rPr>
        <w:t>实践传播</w:t>
      </w:r>
      <w:r w:rsidRPr="00F15721">
        <w:rPr>
          <w:rFonts w:ascii="仿宋_GB2312" w:eastAsia="仿宋_GB2312" w:hAnsi="宋体" w:cs="仿宋_GB2312"/>
          <w:sz w:val="32"/>
          <w:szCs w:val="32"/>
        </w:rPr>
        <w:t xml:space="preserve">QC </w:t>
      </w:r>
      <w:r w:rsidRPr="00F15721">
        <w:rPr>
          <w:rFonts w:ascii="仿宋_GB2312" w:eastAsia="仿宋_GB2312" w:hAnsi="宋体" w:cs="仿宋_GB2312" w:hint="eastAsia"/>
          <w:sz w:val="32"/>
          <w:szCs w:val="32"/>
        </w:rPr>
        <w:t>小组活动知识、经验和有关业务、技术知识，不断提高管理和技能水平；</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4.</w:t>
      </w:r>
      <w:r w:rsidRPr="00F15721">
        <w:rPr>
          <w:rFonts w:ascii="仿宋_GB2312" w:eastAsia="仿宋_GB2312" w:hAnsi="宋体" w:cs="仿宋_GB2312" w:hint="eastAsia"/>
          <w:sz w:val="32"/>
          <w:szCs w:val="32"/>
        </w:rPr>
        <w:t>具体要求：</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）优先推荐以现场员工为主体，具有“小、实、活、新”特点的小组；</w:t>
      </w:r>
    </w:p>
    <w:p w:rsidR="006C33E3" w:rsidRPr="00F15721" w:rsidRDefault="006C33E3" w:rsidP="00936BA5">
      <w:pPr>
        <w:adjustRightInd w:val="0"/>
        <w:snapToGrid w:val="0"/>
        <w:spacing w:line="560" w:lineRule="exact"/>
        <w:rPr>
          <w:rFonts w:ascii="仿宋_GB2312" w:eastAsia="仿宋_GB2312"/>
          <w:spacing w:val="-4"/>
          <w:sz w:val="32"/>
          <w:szCs w:val="32"/>
        </w:rPr>
      </w:pPr>
      <w:r>
        <w:rPr>
          <w:rFonts w:ascii="仿宋_GB2312" w:eastAsia="仿宋_GB2312" w:hAnsi="宋体" w:cs="仿宋_GB2312"/>
          <w:spacing w:val="-4"/>
          <w:sz w:val="32"/>
          <w:szCs w:val="32"/>
        </w:rPr>
        <w:t xml:space="preserve">    </w:t>
      </w:r>
      <w:r>
        <w:rPr>
          <w:rFonts w:ascii="仿宋_GB2312" w:eastAsia="仿宋_GB2312" w:hAnsi="宋体" w:cs="仿宋_GB2312" w:hint="eastAsia"/>
          <w:spacing w:val="-4"/>
          <w:sz w:val="32"/>
          <w:szCs w:val="32"/>
        </w:rPr>
        <w:t>（</w:t>
      </w:r>
      <w:r w:rsidRPr="00F15721">
        <w:rPr>
          <w:rFonts w:ascii="仿宋_GB2312" w:eastAsia="仿宋_GB2312" w:hAnsi="宋体" w:cs="仿宋_GB2312"/>
          <w:spacing w:val="-4"/>
          <w:sz w:val="32"/>
          <w:szCs w:val="32"/>
        </w:rPr>
        <w:t>2</w:t>
      </w:r>
      <w:r w:rsidRPr="00F15721">
        <w:rPr>
          <w:rFonts w:ascii="仿宋_GB2312" w:eastAsia="仿宋_GB2312" w:hAnsi="宋体" w:cs="仿宋_GB2312" w:hint="eastAsia"/>
          <w:spacing w:val="-4"/>
          <w:sz w:val="32"/>
          <w:szCs w:val="32"/>
        </w:rPr>
        <w:t>）注重小组现场活动的记录和凭证，注重成果交流、分享与转化；</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）评委应具有公正性，具备全国质量管理小组活动诊断师资格的评委应占有一定比例。</w:t>
      </w:r>
    </w:p>
    <w:p w:rsidR="006C33E3" w:rsidRPr="00936BA5" w:rsidRDefault="006C33E3" w:rsidP="00936BA5">
      <w:pPr>
        <w:adjustRightInd w:val="0"/>
        <w:snapToGrid w:val="0"/>
        <w:spacing w:line="560" w:lineRule="exact"/>
        <w:rPr>
          <w:rFonts w:ascii="仿宋_GB2312" w:eastAsia="仿宋_GB2312"/>
          <w:bCs/>
          <w:sz w:val="32"/>
          <w:szCs w:val="32"/>
        </w:rPr>
      </w:pPr>
      <w:r>
        <w:rPr>
          <w:rFonts w:ascii="仿宋_GB2312" w:eastAsia="仿宋_GB2312" w:hAnsi="宋体" w:cs="仿宋_GB2312"/>
          <w:b/>
          <w:bCs/>
          <w:sz w:val="32"/>
          <w:szCs w:val="32"/>
        </w:rPr>
        <w:t xml:space="preserve">    </w:t>
      </w:r>
      <w:r w:rsidRPr="00936BA5">
        <w:rPr>
          <w:rFonts w:ascii="仿宋_GB2312" w:eastAsia="仿宋_GB2312" w:hAnsi="宋体" w:cs="仿宋_GB2312" w:hint="eastAsia"/>
          <w:bCs/>
          <w:sz w:val="32"/>
          <w:szCs w:val="32"/>
        </w:rPr>
        <w:t>（二）全国商业质量信得过班组：</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以行政班组为基本单位，以质量工作为中心，以提升产品、服务质量为目标，注重现场管理，各项管理基础工作健全落实，班组建设规范；</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2.</w:t>
      </w:r>
      <w:r w:rsidRPr="00F15721">
        <w:rPr>
          <w:rFonts w:ascii="仿宋_GB2312" w:eastAsia="仿宋_GB2312" w:hAnsi="宋体" w:cs="仿宋_GB2312" w:hint="eastAsia"/>
          <w:sz w:val="32"/>
          <w:szCs w:val="32"/>
        </w:rPr>
        <w:t>坚持质量第一，全班组职工牢固树立质量意识和服务意识，产品或服务质量不断得到提高并达到本地区本行业先进水平，做到“自己信得过</w:t>
      </w:r>
      <w:r w:rsidRPr="00F15721">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、用户（顾客）信得过”；</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运用全面质量管理的思想和方法，遵循</w:t>
      </w:r>
      <w:r w:rsidRPr="00F15721">
        <w:rPr>
          <w:rFonts w:ascii="仿宋_GB2312" w:eastAsia="仿宋_GB2312" w:hAnsi="宋体" w:cs="仿宋_GB2312"/>
          <w:sz w:val="32"/>
          <w:szCs w:val="32"/>
        </w:rPr>
        <w:t>PDCA</w:t>
      </w:r>
      <w:r w:rsidRPr="00F15721">
        <w:rPr>
          <w:rFonts w:ascii="仿宋_GB2312" w:eastAsia="仿宋_GB2312" w:hAnsi="宋体" w:cs="仿宋_GB2312" w:hint="eastAsia"/>
          <w:sz w:val="32"/>
          <w:szCs w:val="32"/>
        </w:rPr>
        <w:t>循环的科学程序，并坚持开展小组活动，近两年质量有明显提高，有当年成果，在本地区本行业名列前茅。</w:t>
      </w:r>
    </w:p>
    <w:p w:rsidR="006C33E3" w:rsidRPr="00936BA5" w:rsidRDefault="006C33E3" w:rsidP="00936BA5">
      <w:pPr>
        <w:adjustRightInd w:val="0"/>
        <w:snapToGrid w:val="0"/>
        <w:spacing w:line="560" w:lineRule="exact"/>
        <w:rPr>
          <w:rFonts w:ascii="仿宋_GB2312" w:eastAsia="仿宋_GB2312"/>
          <w:bCs/>
          <w:sz w:val="32"/>
          <w:szCs w:val="32"/>
        </w:rPr>
      </w:pPr>
      <w:r>
        <w:rPr>
          <w:rFonts w:ascii="仿宋_GB2312" w:eastAsia="仿宋_GB2312" w:hAnsi="宋体" w:cs="仿宋_GB2312"/>
          <w:bCs/>
          <w:sz w:val="32"/>
          <w:szCs w:val="32"/>
        </w:rPr>
        <w:t xml:space="preserve">    </w:t>
      </w:r>
      <w:r>
        <w:rPr>
          <w:rFonts w:ascii="仿宋_GB2312" w:eastAsia="仿宋_GB2312" w:hAnsi="宋体" w:cs="仿宋_GB2312" w:hint="eastAsia"/>
          <w:bCs/>
          <w:sz w:val="32"/>
          <w:szCs w:val="32"/>
        </w:rPr>
        <w:t>（</w:t>
      </w:r>
      <w:r w:rsidRPr="00936BA5">
        <w:rPr>
          <w:rFonts w:ascii="仿宋_GB2312" w:eastAsia="仿宋_GB2312" w:hAnsi="宋体" w:cs="仿宋_GB2312" w:hint="eastAsia"/>
          <w:bCs/>
          <w:sz w:val="32"/>
          <w:szCs w:val="32"/>
        </w:rPr>
        <w:t>三）全国商业质量管理优秀企业：</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领导质量意识强，在推动</w:t>
      </w:r>
      <w:r w:rsidRPr="00F15721">
        <w:rPr>
          <w:rFonts w:ascii="仿宋_GB2312" w:eastAsia="仿宋_GB2312" w:hAnsi="宋体" w:cs="仿宋_GB2312"/>
          <w:sz w:val="32"/>
          <w:szCs w:val="32"/>
        </w:rPr>
        <w:t>QC</w:t>
      </w:r>
      <w:r w:rsidRPr="00F15721">
        <w:rPr>
          <w:rFonts w:ascii="仿宋_GB2312" w:eastAsia="仿宋_GB2312" w:hAnsi="宋体" w:cs="仿宋_GB2312" w:hint="eastAsia"/>
          <w:sz w:val="32"/>
          <w:szCs w:val="32"/>
        </w:rPr>
        <w:t>小组活动上新台阶、推行全面质量管理和贯彻</w:t>
      </w:r>
      <w:r w:rsidRPr="00F15721">
        <w:rPr>
          <w:rFonts w:ascii="仿宋_GB2312" w:eastAsia="仿宋_GB2312" w:hAnsi="宋体" w:cs="仿宋_GB2312"/>
          <w:sz w:val="32"/>
          <w:szCs w:val="32"/>
        </w:rPr>
        <w:t>ISO9001</w:t>
      </w:r>
      <w:r w:rsidRPr="00F15721">
        <w:rPr>
          <w:rFonts w:ascii="仿宋_GB2312" w:eastAsia="仿宋_GB2312" w:hAnsi="宋体" w:cs="仿宋_GB2312" w:hint="eastAsia"/>
          <w:sz w:val="32"/>
          <w:szCs w:val="32"/>
        </w:rPr>
        <w:t>标准、走质量效益型发展道路等方面取得突出成绩；</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2.</w:t>
      </w:r>
      <w:r w:rsidRPr="00F15721">
        <w:rPr>
          <w:rFonts w:ascii="仿宋_GB2312" w:eastAsia="仿宋_GB2312" w:hAnsi="宋体" w:cs="仿宋_GB2312" w:hint="eastAsia"/>
          <w:sz w:val="32"/>
          <w:szCs w:val="32"/>
        </w:rPr>
        <w:t>群众性质量管理活动活跃，</w:t>
      </w:r>
      <w:r w:rsidRPr="00F15721">
        <w:rPr>
          <w:rFonts w:ascii="仿宋_GB2312" w:eastAsia="仿宋_GB2312" w:hAnsi="宋体" w:cs="仿宋_GB2312"/>
          <w:sz w:val="32"/>
          <w:szCs w:val="32"/>
        </w:rPr>
        <w:t>QC</w:t>
      </w:r>
      <w:r w:rsidRPr="00F15721">
        <w:rPr>
          <w:rFonts w:ascii="仿宋_GB2312" w:eastAsia="仿宋_GB2312" w:hAnsi="宋体" w:cs="仿宋_GB2312" w:hint="eastAsia"/>
          <w:sz w:val="32"/>
          <w:szCs w:val="32"/>
        </w:rPr>
        <w:t>小组普及率、活动率、成果率在本地区本行业名列前茅，推动</w:t>
      </w:r>
      <w:r w:rsidRPr="00F15721">
        <w:rPr>
          <w:rFonts w:ascii="仿宋_GB2312" w:eastAsia="仿宋_GB2312" w:hAnsi="宋体" w:cs="仿宋_GB2312"/>
          <w:sz w:val="32"/>
          <w:szCs w:val="32"/>
        </w:rPr>
        <w:t>QC</w:t>
      </w:r>
      <w:r w:rsidRPr="00F15721">
        <w:rPr>
          <w:rFonts w:ascii="仿宋_GB2312" w:eastAsia="仿宋_GB2312" w:hAnsi="宋体" w:cs="仿宋_GB2312" w:hint="eastAsia"/>
          <w:sz w:val="32"/>
          <w:szCs w:val="32"/>
        </w:rPr>
        <w:t>小组活动上新台阶的经验有特色，有普遍推广意义；</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有获得全国商业优秀质量管理荣誉的小组及班组。</w:t>
      </w:r>
    </w:p>
    <w:p w:rsidR="006C33E3" w:rsidRPr="00936BA5" w:rsidRDefault="006C33E3" w:rsidP="009E5ACC">
      <w:pPr>
        <w:adjustRightInd w:val="0"/>
        <w:snapToGrid w:val="0"/>
        <w:spacing w:line="560" w:lineRule="exact"/>
        <w:ind w:firstLineChars="147" w:firstLine="31680"/>
        <w:rPr>
          <w:rFonts w:ascii="仿宋_GB2312" w:eastAsia="仿宋_GB2312"/>
          <w:bCs/>
          <w:sz w:val="32"/>
          <w:szCs w:val="32"/>
        </w:rPr>
      </w:pPr>
      <w:r w:rsidRPr="00936BA5">
        <w:rPr>
          <w:rFonts w:ascii="仿宋_GB2312" w:eastAsia="仿宋_GB2312" w:hAnsi="宋体" w:cs="仿宋_GB2312" w:hint="eastAsia"/>
          <w:bCs/>
          <w:sz w:val="32"/>
          <w:szCs w:val="32"/>
        </w:rPr>
        <w:t>（四）全国商业质量管理先进工作者：</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对开展质量管理小组活动的意义和作用有深刻认识，积极为本企业广泛、深入、持久地开展质量管理小组活动创造良好的环境和条件的企业管理人员；</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pacing w:val="-6"/>
          <w:sz w:val="32"/>
          <w:szCs w:val="32"/>
        </w:rPr>
        <w:t xml:space="preserve">    </w:t>
      </w:r>
      <w:r w:rsidRPr="00F15721">
        <w:rPr>
          <w:rFonts w:ascii="仿宋_GB2312" w:eastAsia="仿宋_GB2312" w:hAnsi="宋体" w:cs="仿宋_GB2312"/>
          <w:spacing w:val="-6"/>
          <w:sz w:val="32"/>
          <w:szCs w:val="32"/>
        </w:rPr>
        <w:t>2.</w:t>
      </w:r>
      <w:r w:rsidRPr="00F15721">
        <w:rPr>
          <w:rFonts w:ascii="仿宋_GB2312" w:eastAsia="仿宋_GB2312" w:hAnsi="宋体" w:cs="仿宋_GB2312" w:hint="eastAsia"/>
          <w:spacing w:val="-6"/>
          <w:sz w:val="32"/>
          <w:szCs w:val="32"/>
        </w:rPr>
        <w:t>企业质量管理小组活动做到经常化、制度化、程序化，质量管理小组普及率、活动率、成果率在本地区本行业中居于较高水平，近两年内有被评为省市以上优秀质量管理小组或信得过班组</w:t>
      </w:r>
      <w:r w:rsidRPr="00F15721">
        <w:rPr>
          <w:rFonts w:ascii="仿宋_GB2312" w:eastAsia="仿宋_GB2312" w:hAnsi="宋体" w:cs="仿宋_GB2312" w:hint="eastAsia"/>
          <w:sz w:val="32"/>
          <w:szCs w:val="32"/>
        </w:rPr>
        <w:t>；</w:t>
      </w:r>
    </w:p>
    <w:p w:rsidR="006C33E3" w:rsidRPr="00F15721" w:rsidRDefault="006C33E3" w:rsidP="00936BA5">
      <w:pPr>
        <w:adjustRightInd w:val="0"/>
        <w:snapToGrid w:val="0"/>
        <w:spacing w:line="560" w:lineRule="exact"/>
        <w:rPr>
          <w:rFonts w:ascii="仿宋_GB2312" w:eastAsia="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推动质量管理小组活动与精神文明建设紧密结合，作为企业中心工作，取得明显的经济效益和社会效益。</w:t>
      </w:r>
    </w:p>
    <w:p w:rsidR="006C33E3" w:rsidRPr="00F15721" w:rsidRDefault="006C33E3" w:rsidP="00936BA5">
      <w:pPr>
        <w:adjustRightInd w:val="0"/>
        <w:snapToGrid w:val="0"/>
        <w:spacing w:line="560" w:lineRule="exact"/>
        <w:rPr>
          <w:rFonts w:ascii="仿宋_GB2312" w:eastAsia="仿宋_GB2312"/>
          <w:b/>
          <w:bCs/>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对于获得本次活动荣誉称号的优秀代表，我会将优中选优，向中国质量协会推荐全国优秀质量管理小组、质量信得过班组、质量管理优秀企业和先进工作者。对质量管理小组活动开展较好、组织和推荐工作富有成效的地区和行业协会，我会将给予适当表彰。</w:t>
      </w:r>
    </w:p>
    <w:p w:rsidR="006C33E3" w:rsidRPr="00F15721" w:rsidRDefault="006C33E3" w:rsidP="00936BA5">
      <w:pPr>
        <w:adjustRightInd w:val="0"/>
        <w:snapToGrid w:val="0"/>
        <w:spacing w:line="560" w:lineRule="exact"/>
        <w:rPr>
          <w:rFonts w:ascii="仿宋_GB2312" w:eastAsia="仿宋_GB2312"/>
          <w:b/>
          <w:bCs/>
          <w:sz w:val="32"/>
          <w:szCs w:val="32"/>
        </w:rPr>
      </w:pPr>
      <w:r>
        <w:rPr>
          <w:rFonts w:ascii="仿宋_GB2312" w:eastAsia="仿宋_GB2312" w:hAnsi="宋体" w:cs="仿宋_GB2312"/>
          <w:b/>
          <w:bCs/>
          <w:sz w:val="32"/>
          <w:szCs w:val="32"/>
        </w:rPr>
        <w:t xml:space="preserve">    </w:t>
      </w:r>
      <w:r w:rsidRPr="00F15721">
        <w:rPr>
          <w:rFonts w:ascii="仿宋_GB2312" w:eastAsia="仿宋_GB2312" w:hAnsi="宋体" w:cs="仿宋_GB2312" w:hint="eastAsia"/>
          <w:b/>
          <w:bCs/>
          <w:sz w:val="32"/>
          <w:szCs w:val="32"/>
        </w:rPr>
        <w:t>四、材料要求：</w:t>
      </w:r>
      <w:r w:rsidRPr="00F15721">
        <w:rPr>
          <w:rFonts w:ascii="仿宋_GB2312" w:eastAsia="仿宋_GB2312" w:hAnsi="宋体" w:cs="仿宋_GB2312" w:hint="eastAsia"/>
          <w:sz w:val="32"/>
          <w:szCs w:val="32"/>
        </w:rPr>
        <w:t>被推荐的优秀质量管理小组（详见附件</w:t>
      </w:r>
      <w:r w:rsidRPr="00F15721">
        <w:rPr>
          <w:rFonts w:ascii="仿宋_GB2312" w:eastAsia="仿宋_GB2312" w:hAnsi="宋体" w:cs="仿宋_GB2312"/>
          <w:sz w:val="32"/>
          <w:szCs w:val="32"/>
        </w:rPr>
        <w:t>2</w:t>
      </w:r>
      <w:r w:rsidRPr="00F15721">
        <w:rPr>
          <w:rFonts w:ascii="仿宋_GB2312" w:eastAsia="仿宋_GB2312" w:hAnsi="宋体" w:cs="仿宋_GB2312" w:hint="eastAsia"/>
          <w:sz w:val="32"/>
          <w:szCs w:val="32"/>
        </w:rPr>
        <w:t>）、质量信得过班组（详见附件</w:t>
      </w: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）、质量管理优秀企业（详见附件</w:t>
      </w:r>
      <w:r w:rsidRPr="00F15721">
        <w:rPr>
          <w:rFonts w:ascii="仿宋_GB2312" w:eastAsia="仿宋_GB2312" w:hAnsi="宋体" w:cs="仿宋_GB2312"/>
          <w:sz w:val="32"/>
          <w:szCs w:val="32"/>
        </w:rPr>
        <w:t>4</w:t>
      </w:r>
      <w:r w:rsidRPr="00F15721">
        <w:rPr>
          <w:rFonts w:ascii="仿宋_GB2312" w:eastAsia="仿宋_GB2312" w:hAnsi="宋体" w:cs="仿宋_GB2312" w:hint="eastAsia"/>
          <w:sz w:val="32"/>
          <w:szCs w:val="32"/>
        </w:rPr>
        <w:t>）、质量管理先进工作者（详见附件</w:t>
      </w:r>
      <w:r w:rsidRPr="00F15721">
        <w:rPr>
          <w:rFonts w:ascii="仿宋_GB2312" w:eastAsia="仿宋_GB2312" w:hAnsi="宋体" w:cs="仿宋_GB2312"/>
          <w:sz w:val="32"/>
          <w:szCs w:val="32"/>
        </w:rPr>
        <w:t>5</w:t>
      </w:r>
      <w:r w:rsidRPr="00F15721">
        <w:rPr>
          <w:rFonts w:ascii="仿宋_GB2312" w:eastAsia="仿宋_GB2312" w:hAnsi="宋体" w:cs="仿宋_GB2312" w:hint="eastAsia"/>
          <w:sz w:val="32"/>
          <w:szCs w:val="32"/>
        </w:rPr>
        <w:t>），请按附件的填报要求填写</w:t>
      </w:r>
      <w:r>
        <w:rPr>
          <w:rFonts w:ascii="仿宋_GB2312" w:eastAsia="仿宋_GB2312" w:hAnsi="宋体" w:cs="仿宋_GB2312" w:hint="eastAsia"/>
          <w:sz w:val="32"/>
          <w:szCs w:val="32"/>
        </w:rPr>
        <w:t>，</w:t>
      </w:r>
      <w:r w:rsidRPr="00F15721">
        <w:rPr>
          <w:rFonts w:ascii="仿宋_GB2312" w:eastAsia="仿宋_GB2312" w:hAnsi="宋体" w:cs="仿宋_GB2312" w:hint="eastAsia"/>
          <w:sz w:val="32"/>
          <w:szCs w:val="32"/>
        </w:rPr>
        <w:t>一式两份上报。另</w:t>
      </w:r>
      <w:r>
        <w:rPr>
          <w:rFonts w:ascii="仿宋_GB2312" w:eastAsia="仿宋_GB2312" w:hAnsi="宋体" w:cs="仿宋_GB2312" w:hint="eastAsia"/>
          <w:sz w:val="32"/>
          <w:szCs w:val="32"/>
        </w:rPr>
        <w:t>外</w:t>
      </w:r>
      <w:r w:rsidRPr="00F15721">
        <w:rPr>
          <w:rFonts w:ascii="仿宋_GB2312" w:eastAsia="仿宋_GB2312" w:hAnsi="宋体" w:cs="仿宋_GB2312" w:hint="eastAsia"/>
          <w:sz w:val="32"/>
          <w:szCs w:val="32"/>
        </w:rPr>
        <w:t>请各地区</w:t>
      </w:r>
      <w:r>
        <w:rPr>
          <w:rFonts w:ascii="仿宋_GB2312" w:eastAsia="仿宋_GB2312" w:hAnsi="宋体" w:cs="仿宋_GB2312" w:hint="eastAsia"/>
          <w:sz w:val="32"/>
          <w:szCs w:val="32"/>
        </w:rPr>
        <w:t>商业行业协会对</w:t>
      </w:r>
      <w:r w:rsidRPr="00F15721">
        <w:rPr>
          <w:rFonts w:ascii="仿宋_GB2312" w:eastAsia="仿宋_GB2312" w:hAnsi="宋体" w:cs="仿宋_GB2312" w:hint="eastAsia"/>
          <w:sz w:val="32"/>
          <w:szCs w:val="32"/>
        </w:rPr>
        <w:t>本地区、本行业的</w:t>
      </w:r>
      <w:r w:rsidRPr="00F15721">
        <w:rPr>
          <w:rFonts w:ascii="仿宋_GB2312" w:eastAsia="仿宋_GB2312" w:hAnsi="宋体" w:cs="仿宋_GB2312"/>
          <w:sz w:val="32"/>
          <w:szCs w:val="32"/>
        </w:rPr>
        <w:t>QC</w:t>
      </w:r>
      <w:r w:rsidRPr="00F15721">
        <w:rPr>
          <w:rFonts w:ascii="仿宋_GB2312" w:eastAsia="仿宋_GB2312" w:hAnsi="宋体" w:cs="仿宋_GB2312" w:hint="eastAsia"/>
          <w:sz w:val="32"/>
          <w:szCs w:val="32"/>
        </w:rPr>
        <w:t>小组概况</w:t>
      </w:r>
      <w:r>
        <w:rPr>
          <w:rFonts w:ascii="仿宋_GB2312" w:eastAsia="仿宋_GB2312" w:hAnsi="宋体" w:cs="仿宋_GB2312" w:hint="eastAsia"/>
          <w:sz w:val="32"/>
          <w:szCs w:val="32"/>
        </w:rPr>
        <w:t>进行统计，</w:t>
      </w:r>
      <w:r w:rsidRPr="00F15721">
        <w:rPr>
          <w:rFonts w:ascii="仿宋_GB2312" w:eastAsia="仿宋_GB2312" w:hAnsi="宋体" w:cs="仿宋_GB2312" w:hint="eastAsia"/>
          <w:sz w:val="32"/>
          <w:szCs w:val="32"/>
        </w:rPr>
        <w:t>并填写质量管理小组活动概况统计表（详见附件</w:t>
      </w:r>
      <w:r w:rsidRPr="00F15721">
        <w:rPr>
          <w:rFonts w:ascii="仿宋_GB2312" w:eastAsia="仿宋_GB2312" w:hAnsi="宋体" w:cs="仿宋_GB2312"/>
          <w:sz w:val="32"/>
          <w:szCs w:val="32"/>
        </w:rPr>
        <w:t>6</w:t>
      </w:r>
      <w:r w:rsidRPr="00F15721">
        <w:rPr>
          <w:rFonts w:ascii="仿宋_GB2312" w:eastAsia="仿宋_GB2312" w:hAnsi="宋体" w:cs="仿宋_GB2312" w:hint="eastAsia"/>
          <w:sz w:val="32"/>
          <w:szCs w:val="32"/>
        </w:rPr>
        <w:t>），以上材料请于</w:t>
      </w:r>
      <w:smartTag w:uri="urn:schemas-microsoft-com:office:smarttags" w:element="chsdate">
        <w:smartTagPr>
          <w:attr w:name="IsROCDate" w:val="False"/>
          <w:attr w:name="IsLunarDate" w:val="False"/>
          <w:attr w:name="Day" w:val="25"/>
          <w:attr w:name="Month" w:val="4"/>
          <w:attr w:name="Year" w:val="2013"/>
        </w:smartTagPr>
        <w:smartTag w:uri="urn:schemas-microsoft-com:office:smarttags" w:element="chsdate">
          <w:smartTagPr>
            <w:attr w:name="IsROCDate" w:val="False"/>
            <w:attr w:name="IsLunarDate" w:val="False"/>
            <w:attr w:name="Day" w:val="25"/>
            <w:attr w:name="Month" w:val="4"/>
            <w:attr w:name="Year" w:val="2013"/>
          </w:smartTagPr>
          <w:r w:rsidRPr="00F15721">
            <w:rPr>
              <w:rFonts w:ascii="仿宋_GB2312" w:eastAsia="仿宋_GB2312" w:hAnsi="宋体" w:cs="仿宋_GB2312"/>
              <w:sz w:val="32"/>
              <w:szCs w:val="32"/>
            </w:rPr>
            <w:t>4</w:t>
          </w:r>
          <w:r w:rsidRPr="00F15721">
            <w:rPr>
              <w:rFonts w:ascii="仿宋_GB2312" w:eastAsia="仿宋_GB2312" w:hAnsi="宋体" w:cs="仿宋_GB2312" w:hint="eastAsia"/>
              <w:sz w:val="32"/>
              <w:szCs w:val="32"/>
            </w:rPr>
            <w:t>月</w:t>
          </w:r>
          <w:r w:rsidRPr="00F15721">
            <w:rPr>
              <w:rFonts w:ascii="仿宋_GB2312" w:eastAsia="仿宋_GB2312" w:hAnsi="宋体" w:cs="仿宋_GB2312"/>
              <w:sz w:val="32"/>
              <w:szCs w:val="32"/>
            </w:rPr>
            <w:t>25</w:t>
          </w:r>
          <w:r w:rsidRPr="00F15721">
            <w:rPr>
              <w:rFonts w:ascii="仿宋_GB2312" w:eastAsia="仿宋_GB2312" w:hAnsi="宋体" w:cs="仿宋_GB2312" w:hint="eastAsia"/>
              <w:sz w:val="32"/>
              <w:szCs w:val="32"/>
            </w:rPr>
            <w:t>日</w:t>
          </w:r>
        </w:smartTag>
        <w:r w:rsidRPr="00F15721">
          <w:rPr>
            <w:rFonts w:ascii="仿宋_GB2312" w:eastAsia="仿宋_GB2312" w:hAnsi="宋体" w:cs="仿宋_GB2312" w:hint="eastAsia"/>
            <w:sz w:val="32"/>
            <w:szCs w:val="32"/>
          </w:rPr>
          <w:t>前</w:t>
        </w:r>
      </w:smartTag>
      <w:r w:rsidRPr="00F15721">
        <w:rPr>
          <w:rFonts w:ascii="仿宋_GB2312" w:eastAsia="仿宋_GB2312" w:hAnsi="宋体" w:cs="仿宋_GB2312" w:hint="eastAsia"/>
          <w:sz w:val="32"/>
          <w:szCs w:val="32"/>
        </w:rPr>
        <w:t>邮寄到我会科技质量部。</w:t>
      </w:r>
    </w:p>
    <w:p w:rsidR="006C33E3" w:rsidRDefault="006C33E3" w:rsidP="00936BA5">
      <w:pPr>
        <w:adjustRightInd w:val="0"/>
        <w:snapToGrid w:val="0"/>
        <w:spacing w:line="560" w:lineRule="exact"/>
        <w:ind w:firstLine="645"/>
        <w:rPr>
          <w:rFonts w:ascii="仿宋_GB2312" w:eastAsia="仿宋_GB2312"/>
          <w:sz w:val="32"/>
          <w:szCs w:val="32"/>
        </w:rPr>
      </w:pPr>
      <w:r w:rsidRPr="00F15721">
        <w:rPr>
          <w:rFonts w:ascii="仿宋_GB2312" w:eastAsia="仿宋_GB2312" w:hAnsi="宋体" w:cs="仿宋_GB2312" w:hint="eastAsia"/>
          <w:b/>
          <w:bCs/>
          <w:sz w:val="32"/>
          <w:szCs w:val="32"/>
        </w:rPr>
        <w:t>五、费用：</w:t>
      </w:r>
      <w:r w:rsidRPr="00F15721">
        <w:rPr>
          <w:rFonts w:ascii="仿宋_GB2312" w:eastAsia="仿宋_GB2312" w:hAnsi="宋体" w:cs="仿宋_GB2312" w:hint="eastAsia"/>
          <w:sz w:val="32"/>
          <w:szCs w:val="32"/>
        </w:rPr>
        <w:t>本项活动不收取评审费用。</w:t>
      </w:r>
    </w:p>
    <w:p w:rsidR="006C33E3" w:rsidRPr="00F15721" w:rsidRDefault="006C33E3" w:rsidP="00936BA5">
      <w:pPr>
        <w:adjustRightInd w:val="0"/>
        <w:snapToGrid w:val="0"/>
        <w:spacing w:line="560" w:lineRule="exact"/>
        <w:ind w:firstLine="645"/>
        <w:rPr>
          <w:rFonts w:ascii="仿宋_GB2312" w:eastAsia="仿宋_GB2312"/>
          <w:sz w:val="32"/>
          <w:szCs w:val="32"/>
        </w:rPr>
      </w:pPr>
      <w:r w:rsidRPr="00F15721">
        <w:rPr>
          <w:rFonts w:ascii="仿宋_GB2312" w:eastAsia="仿宋_GB2312" w:hAnsi="宋体" w:cs="仿宋_GB2312" w:hint="eastAsia"/>
          <w:sz w:val="32"/>
          <w:szCs w:val="32"/>
        </w:rPr>
        <w:t>特此通知。</w:t>
      </w: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r w:rsidRPr="00F15721">
        <w:rPr>
          <w:rFonts w:ascii="仿宋_GB2312" w:eastAsia="仿宋_GB2312" w:hAnsi="宋体" w:cs="仿宋_GB2312" w:hint="eastAsia"/>
          <w:sz w:val="32"/>
          <w:szCs w:val="32"/>
        </w:rPr>
        <w:t>联系人：陈淑静</w:t>
      </w:r>
      <w:r w:rsidRPr="00F15721">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王万华</w:t>
      </w:r>
    </w:p>
    <w:p w:rsidR="006C33E3" w:rsidRPr="00F15721" w:rsidRDefault="006C33E3" w:rsidP="009E5ACC">
      <w:pPr>
        <w:adjustRightInd w:val="0"/>
        <w:snapToGrid w:val="0"/>
        <w:spacing w:line="560" w:lineRule="exact"/>
        <w:ind w:firstLineChars="200" w:firstLine="31680"/>
        <w:rPr>
          <w:rFonts w:ascii="仿宋_GB2312" w:eastAsia="仿宋_GB2312" w:hAnsi="宋体" w:cs="仿宋_GB2312"/>
          <w:sz w:val="32"/>
          <w:szCs w:val="32"/>
        </w:rPr>
      </w:pPr>
      <w:r w:rsidRPr="00F15721">
        <w:rPr>
          <w:rFonts w:ascii="仿宋_GB2312" w:eastAsia="仿宋_GB2312" w:hAnsi="宋体" w:cs="仿宋_GB2312" w:hint="eastAsia"/>
          <w:sz w:val="32"/>
          <w:szCs w:val="32"/>
        </w:rPr>
        <w:t>电</w:t>
      </w:r>
      <w:r w:rsidRPr="00F15721">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话：</w:t>
      </w:r>
      <w:r>
        <w:rPr>
          <w:rFonts w:ascii="仿宋_GB2312" w:eastAsia="仿宋_GB2312" w:hAnsi="宋体" w:cs="仿宋_GB2312"/>
          <w:sz w:val="32"/>
          <w:szCs w:val="32"/>
        </w:rPr>
        <w:t>010-68392495</w:t>
      </w:r>
    </w:p>
    <w:p w:rsidR="006C33E3" w:rsidRPr="00F15721" w:rsidRDefault="006C33E3" w:rsidP="009E5ACC">
      <w:pPr>
        <w:adjustRightInd w:val="0"/>
        <w:snapToGrid w:val="0"/>
        <w:spacing w:line="560" w:lineRule="exact"/>
        <w:ind w:firstLineChars="200" w:firstLine="31680"/>
        <w:rPr>
          <w:rFonts w:ascii="仿宋_GB2312" w:eastAsia="仿宋_GB2312" w:hAnsi="宋体" w:cs="仿宋_GB2312"/>
          <w:sz w:val="32"/>
          <w:szCs w:val="32"/>
        </w:rPr>
      </w:pPr>
      <w:r w:rsidRPr="00F15721">
        <w:rPr>
          <w:rFonts w:ascii="仿宋_GB2312" w:eastAsia="仿宋_GB2312" w:hAnsi="宋体" w:cs="仿宋_GB2312" w:hint="eastAsia"/>
          <w:sz w:val="32"/>
          <w:szCs w:val="32"/>
        </w:rPr>
        <w:t>传</w:t>
      </w:r>
      <w:r w:rsidRPr="00F15721">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真：</w:t>
      </w:r>
      <w:r w:rsidRPr="00F15721">
        <w:rPr>
          <w:rFonts w:ascii="仿宋_GB2312" w:eastAsia="仿宋_GB2312" w:hAnsi="宋体" w:cs="仿宋_GB2312"/>
          <w:sz w:val="32"/>
          <w:szCs w:val="32"/>
        </w:rPr>
        <w:t>010-68392481</w:t>
      </w:r>
    </w:p>
    <w:p w:rsidR="006C33E3" w:rsidRPr="00F15721" w:rsidRDefault="006C33E3" w:rsidP="009E5ACC">
      <w:pPr>
        <w:adjustRightInd w:val="0"/>
        <w:snapToGrid w:val="0"/>
        <w:spacing w:line="560" w:lineRule="exact"/>
        <w:ind w:firstLineChars="200" w:firstLine="31680"/>
        <w:rPr>
          <w:rFonts w:ascii="仿宋_GB2312" w:eastAsia="仿宋_GB2312" w:hAnsi="宋体" w:cs="仿宋_GB2312"/>
          <w:sz w:val="32"/>
          <w:szCs w:val="32"/>
        </w:rPr>
      </w:pPr>
      <w:r w:rsidRPr="00F15721">
        <w:rPr>
          <w:rFonts w:ascii="仿宋_GB2312" w:eastAsia="仿宋_GB2312" w:hAnsi="宋体" w:cs="仿宋_GB2312" w:hint="eastAsia"/>
          <w:sz w:val="32"/>
          <w:szCs w:val="32"/>
        </w:rPr>
        <w:t>地</w:t>
      </w:r>
      <w:r w:rsidRPr="00F15721">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址：北京市月坛北街</w:t>
      </w:r>
      <w:r w:rsidRPr="00F15721">
        <w:rPr>
          <w:rFonts w:ascii="仿宋_GB2312" w:eastAsia="仿宋_GB2312" w:hAnsi="宋体" w:cs="仿宋_GB2312"/>
          <w:sz w:val="32"/>
          <w:szCs w:val="32"/>
        </w:rPr>
        <w:t>25</w:t>
      </w:r>
      <w:r w:rsidRPr="00F15721">
        <w:rPr>
          <w:rFonts w:ascii="仿宋_GB2312" w:eastAsia="仿宋_GB2312" w:hAnsi="宋体" w:cs="仿宋_GB2312" w:hint="eastAsia"/>
          <w:sz w:val="32"/>
          <w:szCs w:val="32"/>
        </w:rPr>
        <w:t>号</w:t>
      </w:r>
      <w:r w:rsidRPr="00F15721">
        <w:rPr>
          <w:rFonts w:ascii="仿宋_GB2312" w:eastAsia="仿宋_GB2312" w:hAnsi="宋体" w:cs="仿宋_GB2312"/>
          <w:sz w:val="32"/>
          <w:szCs w:val="32"/>
        </w:rPr>
        <w:t>2404</w:t>
      </w:r>
      <w:r w:rsidRPr="00F15721">
        <w:rPr>
          <w:rFonts w:ascii="仿宋_GB2312" w:eastAsia="仿宋_GB2312" w:hAnsi="宋体" w:cs="仿宋_GB2312" w:hint="eastAsia"/>
          <w:sz w:val="32"/>
          <w:szCs w:val="32"/>
        </w:rPr>
        <w:t>室</w:t>
      </w:r>
      <w:r w:rsidRPr="00F15721">
        <w:rPr>
          <w:rFonts w:ascii="仿宋_GB2312" w:eastAsia="仿宋_GB2312"/>
          <w:sz w:val="32"/>
          <w:szCs w:val="32"/>
        </w:rPr>
        <w:tab/>
      </w:r>
      <w:r w:rsidRPr="00F15721">
        <w:rPr>
          <w:rFonts w:ascii="仿宋_GB2312" w:eastAsia="仿宋_GB2312" w:hAnsi="宋体" w:cs="仿宋_GB2312"/>
          <w:sz w:val="32"/>
          <w:szCs w:val="32"/>
        </w:rPr>
        <w:t xml:space="preserve"> </w:t>
      </w:r>
    </w:p>
    <w:p w:rsidR="006C33E3" w:rsidRPr="00F15721" w:rsidRDefault="006C33E3" w:rsidP="009E5ACC">
      <w:pPr>
        <w:adjustRightInd w:val="0"/>
        <w:snapToGrid w:val="0"/>
        <w:spacing w:line="560" w:lineRule="exact"/>
        <w:ind w:firstLineChars="200" w:firstLine="31680"/>
        <w:rPr>
          <w:rFonts w:ascii="仿宋_GB2312" w:eastAsia="仿宋_GB2312" w:hAnsi="宋体" w:cs="仿宋_GB2312"/>
          <w:sz w:val="32"/>
          <w:szCs w:val="32"/>
        </w:rPr>
      </w:pPr>
      <w:r w:rsidRPr="00F15721">
        <w:rPr>
          <w:rFonts w:ascii="仿宋_GB2312" w:eastAsia="仿宋_GB2312" w:hAnsi="宋体" w:cs="仿宋_GB2312" w:hint="eastAsia"/>
          <w:sz w:val="32"/>
          <w:szCs w:val="32"/>
        </w:rPr>
        <w:t>邮</w:t>
      </w:r>
      <w:r w:rsidRPr="00F15721">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编：</w:t>
      </w:r>
      <w:r w:rsidRPr="00F15721">
        <w:rPr>
          <w:rFonts w:ascii="仿宋_GB2312" w:eastAsia="仿宋_GB2312" w:hAnsi="宋体" w:cs="仿宋_GB2312"/>
          <w:sz w:val="32"/>
          <w:szCs w:val="32"/>
        </w:rPr>
        <w:t>100834</w:t>
      </w:r>
    </w:p>
    <w:p w:rsidR="006C33E3" w:rsidRPr="00F15721" w:rsidRDefault="006C33E3" w:rsidP="009E5ACC">
      <w:pPr>
        <w:adjustRightInd w:val="0"/>
        <w:snapToGrid w:val="0"/>
        <w:spacing w:line="560" w:lineRule="exact"/>
        <w:ind w:firstLineChars="200" w:firstLine="31680"/>
        <w:rPr>
          <w:rFonts w:ascii="仿宋_GB2312" w:eastAsia="仿宋_GB2312" w:hAnsi="宋体" w:cs="仿宋_GB2312"/>
          <w:sz w:val="32"/>
          <w:szCs w:val="32"/>
        </w:rPr>
      </w:pPr>
    </w:p>
    <w:p w:rsidR="006C33E3" w:rsidRPr="00F15721" w:rsidRDefault="006C33E3" w:rsidP="00F32E36">
      <w:pPr>
        <w:adjustRightInd w:val="0"/>
        <w:snapToGrid w:val="0"/>
        <w:spacing w:line="560" w:lineRule="exact"/>
        <w:rPr>
          <w:rFonts w:ascii="仿宋_GB2312" w:eastAsia="仿宋_GB2312" w:hAnsi="宋体" w:cs="仿宋_GB2312"/>
          <w:sz w:val="32"/>
          <w:szCs w:val="32"/>
        </w:rPr>
      </w:pPr>
      <w:r>
        <w:rPr>
          <w:rFonts w:ascii="仿宋_GB2312" w:eastAsia="仿宋_GB2312" w:hAnsi="宋体" w:cs="仿宋_GB2312"/>
          <w:sz w:val="32"/>
          <w:szCs w:val="32"/>
        </w:rPr>
        <w:t xml:space="preserve">    </w:t>
      </w:r>
      <w:r w:rsidRPr="00F15721">
        <w:rPr>
          <w:rFonts w:ascii="仿宋_GB2312" w:eastAsia="仿宋_GB2312" w:hAnsi="宋体" w:cs="仿宋_GB2312" w:hint="eastAsia"/>
          <w:sz w:val="32"/>
          <w:szCs w:val="32"/>
        </w:rPr>
        <w:t>附件：</w:t>
      </w:r>
      <w:r w:rsidRPr="00F15721">
        <w:rPr>
          <w:rFonts w:ascii="仿宋_GB2312" w:eastAsia="仿宋_GB2312" w:hAnsi="宋体" w:cs="仿宋_GB2312"/>
          <w:sz w:val="32"/>
          <w:szCs w:val="32"/>
        </w:rPr>
        <w:t xml:space="preserve"> </w:t>
      </w:r>
    </w:p>
    <w:p w:rsidR="006C33E3" w:rsidRPr="00F15721" w:rsidRDefault="006C33E3" w:rsidP="009E5ACC">
      <w:pPr>
        <w:adjustRightInd w:val="0"/>
        <w:snapToGrid w:val="0"/>
        <w:spacing w:line="560" w:lineRule="exact"/>
        <w:ind w:firstLineChars="200" w:firstLine="31680"/>
        <w:rPr>
          <w:rFonts w:ascii="仿宋_GB2312" w:eastAsia="仿宋_GB2312"/>
          <w:b/>
          <w:bCs/>
          <w:sz w:val="32"/>
          <w:szCs w:val="32"/>
        </w:rPr>
      </w:pPr>
      <w:r w:rsidRPr="00F15721">
        <w:rPr>
          <w:rFonts w:ascii="仿宋_GB2312" w:eastAsia="仿宋_GB2312" w:hAnsi="宋体" w:cs="仿宋_GB2312"/>
          <w:sz w:val="32"/>
          <w:szCs w:val="32"/>
        </w:rPr>
        <w:t>1.</w:t>
      </w:r>
      <w:r w:rsidRPr="00F15721">
        <w:rPr>
          <w:rFonts w:ascii="仿宋_GB2312" w:eastAsia="仿宋_GB2312" w:hAnsi="宋体" w:cs="仿宋_GB2312" w:hint="eastAsia"/>
          <w:sz w:val="32"/>
          <w:szCs w:val="32"/>
        </w:rPr>
        <w:t>全国商业优秀质量</w:t>
      </w:r>
      <w:r w:rsidRPr="00F15721">
        <w:rPr>
          <w:rFonts w:ascii="仿宋_GB2312" w:eastAsia="仿宋_GB2312" w:hAnsi="宋体" w:cs="仿宋_GB2312" w:hint="eastAsia"/>
          <w:spacing w:val="20"/>
          <w:sz w:val="32"/>
          <w:szCs w:val="32"/>
        </w:rPr>
        <w:t>管理小组等</w:t>
      </w:r>
      <w:r w:rsidRPr="00F15721">
        <w:rPr>
          <w:rFonts w:ascii="仿宋_GB2312" w:eastAsia="仿宋_GB2312" w:hAnsi="宋体" w:cs="仿宋_GB2312" w:hint="eastAsia"/>
          <w:sz w:val="32"/>
          <w:szCs w:val="32"/>
        </w:rPr>
        <w:t>推荐名额</w:t>
      </w: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r w:rsidRPr="00F15721">
        <w:rPr>
          <w:rFonts w:ascii="仿宋_GB2312" w:eastAsia="仿宋_GB2312" w:hAnsi="宋体" w:cs="仿宋_GB2312"/>
          <w:sz w:val="32"/>
          <w:szCs w:val="32"/>
        </w:rPr>
        <w:t>2.</w:t>
      </w:r>
      <w:r w:rsidRPr="00F15721">
        <w:rPr>
          <w:rFonts w:ascii="仿宋_GB2312" w:eastAsia="仿宋_GB2312" w:hAnsi="宋体" w:cs="仿宋_GB2312" w:hint="eastAsia"/>
          <w:sz w:val="32"/>
          <w:szCs w:val="32"/>
        </w:rPr>
        <w:t>全国商业优秀质量管理小组报告单</w:t>
      </w: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r w:rsidRPr="00F15721">
        <w:rPr>
          <w:rFonts w:ascii="仿宋_GB2312" w:eastAsia="仿宋_GB2312" w:hAnsi="宋体" w:cs="仿宋_GB2312"/>
          <w:sz w:val="32"/>
          <w:szCs w:val="32"/>
        </w:rPr>
        <w:t>3.</w:t>
      </w:r>
      <w:r w:rsidRPr="00F15721">
        <w:rPr>
          <w:rFonts w:ascii="仿宋_GB2312" w:eastAsia="仿宋_GB2312" w:hAnsi="宋体" w:cs="仿宋_GB2312" w:hint="eastAsia"/>
          <w:sz w:val="32"/>
          <w:szCs w:val="32"/>
        </w:rPr>
        <w:t>全国商业质量信得过班组报告单</w:t>
      </w: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r w:rsidRPr="00F15721">
        <w:rPr>
          <w:rFonts w:ascii="仿宋_GB2312" w:eastAsia="仿宋_GB2312" w:hAnsi="宋体" w:cs="仿宋_GB2312"/>
          <w:sz w:val="32"/>
          <w:szCs w:val="32"/>
        </w:rPr>
        <w:t>4.</w:t>
      </w:r>
      <w:r w:rsidRPr="00F15721">
        <w:rPr>
          <w:rFonts w:ascii="仿宋_GB2312" w:eastAsia="仿宋_GB2312" w:hAnsi="宋体" w:cs="仿宋_GB2312" w:hint="eastAsia"/>
          <w:sz w:val="32"/>
          <w:szCs w:val="32"/>
        </w:rPr>
        <w:t>全国商业质量管理优秀企业报告单</w:t>
      </w:r>
    </w:p>
    <w:p w:rsidR="006C33E3" w:rsidRPr="00F15721" w:rsidRDefault="006C33E3" w:rsidP="009E5ACC">
      <w:pPr>
        <w:adjustRightInd w:val="0"/>
        <w:snapToGrid w:val="0"/>
        <w:spacing w:line="560" w:lineRule="exact"/>
        <w:ind w:firstLineChars="200" w:firstLine="31680"/>
        <w:rPr>
          <w:rFonts w:ascii="仿宋_GB2312" w:eastAsia="仿宋_GB2312"/>
          <w:sz w:val="32"/>
          <w:szCs w:val="32"/>
        </w:rPr>
      </w:pPr>
      <w:r w:rsidRPr="00F15721">
        <w:rPr>
          <w:rFonts w:ascii="仿宋_GB2312" w:eastAsia="仿宋_GB2312" w:hAnsi="宋体" w:cs="仿宋_GB2312"/>
          <w:sz w:val="32"/>
          <w:szCs w:val="32"/>
        </w:rPr>
        <w:t>5.</w:t>
      </w:r>
      <w:r w:rsidRPr="00F15721">
        <w:rPr>
          <w:rFonts w:ascii="仿宋_GB2312" w:eastAsia="仿宋_GB2312" w:hAnsi="宋体" w:cs="仿宋_GB2312" w:hint="eastAsia"/>
          <w:sz w:val="32"/>
          <w:szCs w:val="32"/>
        </w:rPr>
        <w:t>全国商业质量管理先进工作者报告单</w:t>
      </w:r>
    </w:p>
    <w:p w:rsidR="006C33E3" w:rsidRDefault="006C33E3" w:rsidP="009E5ACC">
      <w:pPr>
        <w:adjustRightInd w:val="0"/>
        <w:snapToGrid w:val="0"/>
        <w:spacing w:line="560" w:lineRule="exact"/>
        <w:ind w:firstLineChars="200" w:firstLine="31680"/>
        <w:rPr>
          <w:rFonts w:ascii="仿宋_GB2312" w:eastAsia="仿宋_GB2312" w:hAnsi="宋体" w:cs="仿宋_GB2312"/>
          <w:sz w:val="32"/>
          <w:szCs w:val="32"/>
        </w:rPr>
      </w:pPr>
      <w:r w:rsidRPr="00F15721">
        <w:rPr>
          <w:rFonts w:ascii="仿宋_GB2312" w:eastAsia="仿宋_GB2312" w:hAnsi="宋体" w:cs="仿宋_GB2312"/>
          <w:sz w:val="32"/>
          <w:szCs w:val="32"/>
        </w:rPr>
        <w:t>6.</w:t>
      </w:r>
      <w:r w:rsidRPr="00F15721">
        <w:rPr>
          <w:rFonts w:ascii="仿宋_GB2312" w:eastAsia="仿宋_GB2312" w:hAnsi="宋体" w:cs="仿宋_GB2312" w:hint="eastAsia"/>
          <w:sz w:val="32"/>
          <w:szCs w:val="32"/>
        </w:rPr>
        <w:t>全国商业质量管理小组概况统计表</w:t>
      </w:r>
    </w:p>
    <w:p w:rsidR="006C33E3" w:rsidRDefault="006C33E3" w:rsidP="009E5ACC">
      <w:pPr>
        <w:adjustRightInd w:val="0"/>
        <w:snapToGrid w:val="0"/>
        <w:spacing w:line="560" w:lineRule="exact"/>
        <w:ind w:firstLineChars="200" w:firstLine="31680"/>
        <w:rPr>
          <w:rFonts w:ascii="仿宋_GB2312" w:eastAsia="仿宋_GB2312" w:hAnsi="宋体" w:cs="仿宋_GB2312"/>
          <w:sz w:val="32"/>
          <w:szCs w:val="32"/>
        </w:rPr>
      </w:pPr>
    </w:p>
    <w:p w:rsidR="006C33E3" w:rsidRDefault="006C33E3" w:rsidP="009E5ACC">
      <w:pPr>
        <w:adjustRightInd w:val="0"/>
        <w:snapToGrid w:val="0"/>
        <w:spacing w:line="560" w:lineRule="exact"/>
        <w:ind w:firstLineChars="200" w:firstLine="31680"/>
        <w:rPr>
          <w:rFonts w:ascii="仿宋_GB2312" w:eastAsia="仿宋_GB2312" w:hAnsi="宋体" w:cs="仿宋_GB2312"/>
          <w:sz w:val="32"/>
          <w:szCs w:val="32"/>
        </w:rPr>
      </w:pPr>
    </w:p>
    <w:p w:rsidR="006C33E3" w:rsidRDefault="006C33E3" w:rsidP="009E5ACC">
      <w:pPr>
        <w:adjustRightInd w:val="0"/>
        <w:snapToGrid w:val="0"/>
        <w:spacing w:line="560" w:lineRule="exact"/>
        <w:ind w:firstLineChars="200" w:firstLine="31680"/>
        <w:rPr>
          <w:rFonts w:ascii="仿宋_GB2312" w:eastAsia="仿宋_GB2312" w:hAnsi="宋体" w:cs="仿宋_GB2312"/>
          <w:sz w:val="32"/>
          <w:szCs w:val="32"/>
        </w:rPr>
      </w:pPr>
    </w:p>
    <w:p w:rsidR="006C33E3" w:rsidRDefault="006C33E3" w:rsidP="009E5ACC">
      <w:pPr>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一三年四月一日</w:t>
      </w: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adjustRightInd w:val="0"/>
        <w:snapToGrid w:val="0"/>
        <w:spacing w:line="560" w:lineRule="exact"/>
        <w:rPr>
          <w:rFonts w:ascii="仿宋_GB2312" w:eastAsia="仿宋_GB2312" w:hAnsi="仿宋_GB2312" w:cs="仿宋_GB2312"/>
          <w:sz w:val="32"/>
          <w:szCs w:val="32"/>
        </w:rPr>
      </w:pPr>
    </w:p>
    <w:p w:rsidR="006C33E3" w:rsidRDefault="006C33E3" w:rsidP="00F32E36">
      <w:pPr>
        <w:pBdr>
          <w:bottom w:val="single" w:sz="6" w:space="1" w:color="auto"/>
        </w:pBdr>
        <w:adjustRightInd w:val="0"/>
        <w:snapToGrid w:val="0"/>
        <w:spacing w:line="560" w:lineRule="exact"/>
        <w:rPr>
          <w:rFonts w:ascii="仿宋_GB2312" w:eastAsia="仿宋_GB2312" w:hAnsi="仿宋_GB2312" w:cs="仿宋_GB2312"/>
          <w:sz w:val="32"/>
          <w:szCs w:val="32"/>
        </w:rPr>
      </w:pPr>
    </w:p>
    <w:p w:rsidR="006C33E3" w:rsidRPr="00F15721" w:rsidRDefault="006C33E3" w:rsidP="00F32E36">
      <w:pPr>
        <w:adjustRightInd w:val="0"/>
        <w:snapToGrid w:val="0"/>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抄送：会领导，专职党委副书记，监事长，专务，存档。</w:t>
      </w:r>
    </w:p>
    <w:p w:rsidR="006C33E3" w:rsidRPr="00EA7E76" w:rsidRDefault="006C33E3" w:rsidP="00D57E8B">
      <w:pPr>
        <w:spacing w:line="360" w:lineRule="auto"/>
        <w:rPr>
          <w:rFonts w:ascii="仿宋_GB2312" w:eastAsia="仿宋_GB2312" w:hAnsi="宋体"/>
          <w:sz w:val="32"/>
          <w:szCs w:val="32"/>
        </w:rPr>
      </w:pPr>
      <w:r w:rsidRPr="00EA7E76">
        <w:rPr>
          <w:rFonts w:ascii="仿宋_GB2312" w:eastAsia="仿宋_GB2312" w:hAnsi="宋体" w:cs="宋体" w:hint="eastAsia"/>
          <w:sz w:val="32"/>
          <w:szCs w:val="32"/>
        </w:rPr>
        <w:t>附件</w:t>
      </w:r>
      <w:r w:rsidRPr="00EA7E76">
        <w:rPr>
          <w:rFonts w:ascii="仿宋_GB2312" w:eastAsia="仿宋_GB2312" w:hAnsi="宋体" w:cs="宋体"/>
          <w:sz w:val="32"/>
          <w:szCs w:val="32"/>
        </w:rPr>
        <w:t>1</w:t>
      </w:r>
    </w:p>
    <w:p w:rsidR="006C33E3" w:rsidRPr="00EA7E76" w:rsidRDefault="006C33E3" w:rsidP="00EA7E76">
      <w:pPr>
        <w:spacing w:line="360" w:lineRule="auto"/>
        <w:jc w:val="center"/>
        <w:rPr>
          <w:rFonts w:ascii="宋体"/>
          <w:b/>
          <w:bCs/>
          <w:sz w:val="44"/>
          <w:szCs w:val="44"/>
        </w:rPr>
      </w:pPr>
      <w:r w:rsidRPr="00EA7E76">
        <w:rPr>
          <w:rFonts w:ascii="宋体" w:hAnsi="宋体" w:cs="宋体" w:hint="eastAsia"/>
          <w:b/>
          <w:bCs/>
          <w:sz w:val="44"/>
          <w:szCs w:val="44"/>
        </w:rPr>
        <w:t>全国商业优秀质量管理小组等推荐名额</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1620"/>
        <w:gridCol w:w="1620"/>
        <w:gridCol w:w="1620"/>
        <w:gridCol w:w="1800"/>
      </w:tblGrid>
      <w:tr w:rsidR="006C33E3" w:rsidRPr="00692203" w:rsidTr="00291441">
        <w:trPr>
          <w:trHeight w:val="935"/>
        </w:trPr>
        <w:tc>
          <w:tcPr>
            <w:tcW w:w="720" w:type="dxa"/>
            <w:vAlign w:val="center"/>
          </w:tcPr>
          <w:p w:rsidR="006C33E3" w:rsidRPr="008B47EE" w:rsidRDefault="006C33E3" w:rsidP="00EA7E76">
            <w:pPr>
              <w:spacing w:line="260" w:lineRule="atLeast"/>
              <w:rPr>
                <w:rFonts w:ascii="宋体"/>
                <w:b/>
                <w:bCs/>
                <w:sz w:val="24"/>
                <w:szCs w:val="24"/>
              </w:rPr>
            </w:pPr>
            <w:bookmarkStart w:id="0" w:name="_Hlk291170234"/>
            <w:bookmarkStart w:id="1" w:name="_Hlk291146141"/>
            <w:r w:rsidRPr="008B47EE">
              <w:rPr>
                <w:rFonts w:ascii="宋体" w:hAnsi="宋体" w:cs="宋体" w:hint="eastAsia"/>
                <w:b/>
                <w:bCs/>
                <w:sz w:val="24"/>
                <w:szCs w:val="24"/>
              </w:rPr>
              <w:t>序号</w:t>
            </w:r>
          </w:p>
        </w:tc>
        <w:tc>
          <w:tcPr>
            <w:tcW w:w="2160" w:type="dxa"/>
            <w:vAlign w:val="center"/>
          </w:tcPr>
          <w:p w:rsidR="006C33E3" w:rsidRPr="008B47EE" w:rsidRDefault="006C33E3" w:rsidP="00EA7E76">
            <w:pPr>
              <w:spacing w:line="260" w:lineRule="atLeast"/>
              <w:jc w:val="center"/>
              <w:rPr>
                <w:rFonts w:ascii="宋体"/>
                <w:b/>
                <w:bCs/>
                <w:sz w:val="24"/>
                <w:szCs w:val="24"/>
              </w:rPr>
            </w:pPr>
            <w:r w:rsidRPr="008B47EE">
              <w:rPr>
                <w:rFonts w:ascii="宋体" w:hAnsi="宋体" w:cs="宋体" w:hint="eastAsia"/>
                <w:b/>
                <w:bCs/>
                <w:sz w:val="24"/>
                <w:szCs w:val="24"/>
              </w:rPr>
              <w:t>各地区商会</w:t>
            </w:r>
          </w:p>
          <w:p w:rsidR="006C33E3" w:rsidRPr="008B47EE" w:rsidRDefault="006C33E3" w:rsidP="006C33E3">
            <w:pPr>
              <w:spacing w:line="260" w:lineRule="atLeast"/>
              <w:ind w:firstLineChars="49" w:firstLine="31680"/>
              <w:jc w:val="center"/>
              <w:rPr>
                <w:rFonts w:ascii="宋体"/>
                <w:b/>
                <w:bCs/>
                <w:sz w:val="24"/>
                <w:szCs w:val="24"/>
              </w:rPr>
            </w:pPr>
            <w:r w:rsidRPr="008B47EE">
              <w:rPr>
                <w:rFonts w:ascii="宋体" w:hAnsi="宋体" w:cs="宋体" w:hint="eastAsia"/>
                <w:b/>
                <w:bCs/>
                <w:sz w:val="24"/>
                <w:szCs w:val="24"/>
              </w:rPr>
              <w:t>行业协会</w:t>
            </w:r>
          </w:p>
        </w:tc>
        <w:tc>
          <w:tcPr>
            <w:tcW w:w="1620" w:type="dxa"/>
            <w:vAlign w:val="center"/>
          </w:tcPr>
          <w:p w:rsidR="006C33E3" w:rsidRDefault="006C33E3" w:rsidP="00291441">
            <w:pPr>
              <w:spacing w:line="260" w:lineRule="atLeast"/>
              <w:jc w:val="center"/>
              <w:rPr>
                <w:rFonts w:ascii="宋体" w:cs="宋体"/>
                <w:b/>
                <w:bCs/>
                <w:sz w:val="24"/>
                <w:szCs w:val="24"/>
              </w:rPr>
            </w:pPr>
            <w:r w:rsidRPr="008B47EE">
              <w:rPr>
                <w:rFonts w:ascii="宋体" w:hAnsi="宋体" w:cs="宋体" w:hint="eastAsia"/>
                <w:b/>
                <w:bCs/>
                <w:spacing w:val="-20"/>
                <w:sz w:val="24"/>
                <w:szCs w:val="24"/>
              </w:rPr>
              <w:t>优秀</w:t>
            </w:r>
            <w:r>
              <w:rPr>
                <w:rFonts w:ascii="宋体" w:hAnsi="宋体" w:cs="宋体"/>
                <w:b/>
                <w:bCs/>
                <w:spacing w:val="-20"/>
                <w:sz w:val="24"/>
                <w:szCs w:val="24"/>
              </w:rPr>
              <w:t xml:space="preserve"> </w:t>
            </w:r>
            <w:r w:rsidRPr="008B47EE">
              <w:rPr>
                <w:rFonts w:ascii="宋体" w:hAnsi="宋体" w:cs="宋体"/>
                <w:b/>
                <w:bCs/>
                <w:sz w:val="24"/>
                <w:szCs w:val="24"/>
              </w:rPr>
              <w:t>QC</w:t>
            </w:r>
            <w:r w:rsidRPr="008B47EE">
              <w:rPr>
                <w:rFonts w:ascii="宋体" w:hAnsi="宋体" w:cs="宋体" w:hint="eastAsia"/>
                <w:b/>
                <w:bCs/>
                <w:sz w:val="24"/>
                <w:szCs w:val="24"/>
              </w:rPr>
              <w:t>小组</w:t>
            </w:r>
          </w:p>
          <w:p w:rsidR="006C33E3" w:rsidRPr="00291441" w:rsidRDefault="006C33E3" w:rsidP="00291441">
            <w:pPr>
              <w:spacing w:line="260" w:lineRule="atLeast"/>
              <w:jc w:val="center"/>
              <w:rPr>
                <w:rFonts w:ascii="宋体" w:cs="宋体"/>
                <w:b/>
                <w:bCs/>
                <w:sz w:val="24"/>
                <w:szCs w:val="24"/>
              </w:rPr>
            </w:pPr>
            <w:r w:rsidRPr="008B47EE">
              <w:rPr>
                <w:rFonts w:ascii="宋体" w:hAnsi="宋体" w:cs="宋体" w:hint="eastAsia"/>
                <w:b/>
                <w:bCs/>
                <w:sz w:val="24"/>
                <w:szCs w:val="24"/>
              </w:rPr>
              <w:t>（个）</w:t>
            </w:r>
          </w:p>
        </w:tc>
        <w:tc>
          <w:tcPr>
            <w:tcW w:w="1620" w:type="dxa"/>
            <w:vAlign w:val="center"/>
          </w:tcPr>
          <w:p w:rsidR="006C33E3" w:rsidRDefault="006C33E3" w:rsidP="00291441">
            <w:pPr>
              <w:spacing w:line="260" w:lineRule="atLeast"/>
              <w:jc w:val="center"/>
              <w:rPr>
                <w:rFonts w:ascii="宋体" w:cs="宋体"/>
                <w:b/>
                <w:bCs/>
                <w:sz w:val="24"/>
                <w:szCs w:val="24"/>
              </w:rPr>
            </w:pPr>
            <w:r w:rsidRPr="008B47EE">
              <w:rPr>
                <w:rFonts w:ascii="宋体" w:hAnsi="宋体" w:cs="宋体" w:hint="eastAsia"/>
                <w:b/>
                <w:bCs/>
                <w:sz w:val="24"/>
                <w:szCs w:val="24"/>
              </w:rPr>
              <w:t>质量信得过班</w:t>
            </w:r>
            <w:r>
              <w:rPr>
                <w:rFonts w:ascii="宋体" w:hAnsi="宋体" w:cs="宋体"/>
                <w:b/>
                <w:bCs/>
                <w:sz w:val="24"/>
                <w:szCs w:val="24"/>
              </w:rPr>
              <w:t xml:space="preserve">      </w:t>
            </w:r>
            <w:r w:rsidRPr="008B47EE">
              <w:rPr>
                <w:rFonts w:ascii="宋体" w:hAnsi="宋体" w:cs="宋体" w:hint="eastAsia"/>
                <w:b/>
                <w:bCs/>
                <w:sz w:val="24"/>
                <w:szCs w:val="24"/>
              </w:rPr>
              <w:t>组</w:t>
            </w:r>
          </w:p>
          <w:p w:rsidR="006C33E3" w:rsidRPr="00291441" w:rsidRDefault="006C33E3" w:rsidP="00291441">
            <w:pPr>
              <w:spacing w:line="260" w:lineRule="atLeast"/>
              <w:jc w:val="center"/>
              <w:rPr>
                <w:rFonts w:ascii="宋体" w:cs="宋体"/>
                <w:b/>
                <w:bCs/>
                <w:sz w:val="24"/>
                <w:szCs w:val="24"/>
              </w:rPr>
            </w:pPr>
            <w:r w:rsidRPr="008B47EE">
              <w:rPr>
                <w:rFonts w:ascii="宋体" w:hAnsi="宋体" w:cs="宋体" w:hint="eastAsia"/>
                <w:b/>
                <w:bCs/>
                <w:sz w:val="24"/>
                <w:szCs w:val="24"/>
              </w:rPr>
              <w:t>（个）</w:t>
            </w:r>
          </w:p>
        </w:tc>
        <w:tc>
          <w:tcPr>
            <w:tcW w:w="1620" w:type="dxa"/>
            <w:vAlign w:val="center"/>
          </w:tcPr>
          <w:p w:rsidR="006C33E3" w:rsidRDefault="006C33E3" w:rsidP="00EA7E76">
            <w:pPr>
              <w:spacing w:line="260" w:lineRule="atLeast"/>
              <w:jc w:val="center"/>
              <w:rPr>
                <w:rFonts w:ascii="宋体" w:cs="宋体"/>
                <w:b/>
                <w:bCs/>
                <w:sz w:val="24"/>
                <w:szCs w:val="24"/>
              </w:rPr>
            </w:pPr>
            <w:r w:rsidRPr="008B47EE">
              <w:rPr>
                <w:rFonts w:ascii="宋体" w:hAnsi="宋体" w:cs="宋体" w:hint="eastAsia"/>
                <w:b/>
                <w:bCs/>
                <w:sz w:val="24"/>
                <w:szCs w:val="24"/>
              </w:rPr>
              <w:t>质量管理</w:t>
            </w:r>
          </w:p>
          <w:p w:rsidR="006C33E3" w:rsidRDefault="006C33E3" w:rsidP="00EA7E76">
            <w:pPr>
              <w:spacing w:line="260" w:lineRule="atLeast"/>
              <w:jc w:val="center"/>
              <w:rPr>
                <w:rFonts w:ascii="宋体" w:cs="宋体"/>
                <w:b/>
                <w:bCs/>
                <w:sz w:val="24"/>
                <w:szCs w:val="24"/>
              </w:rPr>
            </w:pPr>
            <w:r w:rsidRPr="008B47EE">
              <w:rPr>
                <w:rFonts w:ascii="宋体" w:hAnsi="宋体" w:cs="宋体" w:hint="eastAsia"/>
                <w:b/>
                <w:bCs/>
                <w:sz w:val="24"/>
                <w:szCs w:val="24"/>
              </w:rPr>
              <w:t>优秀企业</w:t>
            </w:r>
          </w:p>
          <w:p w:rsidR="006C33E3" w:rsidRPr="008B47EE" w:rsidRDefault="006C33E3" w:rsidP="00EA7E76">
            <w:pPr>
              <w:spacing w:line="260" w:lineRule="atLeast"/>
              <w:jc w:val="center"/>
              <w:rPr>
                <w:rFonts w:ascii="宋体"/>
                <w:b/>
                <w:bCs/>
                <w:sz w:val="24"/>
                <w:szCs w:val="24"/>
              </w:rPr>
            </w:pPr>
            <w:r w:rsidRPr="008B47EE">
              <w:rPr>
                <w:rFonts w:ascii="宋体" w:hAnsi="宋体" w:cs="宋体" w:hint="eastAsia"/>
                <w:b/>
                <w:bCs/>
                <w:sz w:val="24"/>
                <w:szCs w:val="24"/>
              </w:rPr>
              <w:t>（家）</w:t>
            </w:r>
          </w:p>
        </w:tc>
        <w:tc>
          <w:tcPr>
            <w:tcW w:w="1800" w:type="dxa"/>
            <w:vAlign w:val="center"/>
          </w:tcPr>
          <w:p w:rsidR="006C33E3" w:rsidRDefault="006C33E3" w:rsidP="00EA7E76">
            <w:pPr>
              <w:spacing w:line="260" w:lineRule="atLeast"/>
              <w:jc w:val="center"/>
              <w:rPr>
                <w:rFonts w:ascii="宋体" w:cs="宋体"/>
                <w:b/>
                <w:bCs/>
                <w:sz w:val="24"/>
                <w:szCs w:val="24"/>
              </w:rPr>
            </w:pPr>
            <w:r w:rsidRPr="008B47EE">
              <w:rPr>
                <w:rFonts w:ascii="宋体" w:hAnsi="宋体" w:cs="宋体" w:hint="eastAsia"/>
                <w:b/>
                <w:bCs/>
                <w:sz w:val="24"/>
                <w:szCs w:val="24"/>
              </w:rPr>
              <w:t>质量管理</w:t>
            </w:r>
          </w:p>
          <w:p w:rsidR="006C33E3" w:rsidRPr="00291441" w:rsidRDefault="006C33E3" w:rsidP="00291441">
            <w:pPr>
              <w:spacing w:line="260" w:lineRule="atLeast"/>
              <w:jc w:val="center"/>
              <w:rPr>
                <w:rFonts w:ascii="宋体"/>
                <w:b/>
                <w:bCs/>
                <w:sz w:val="24"/>
                <w:szCs w:val="24"/>
              </w:rPr>
            </w:pPr>
            <w:r w:rsidRPr="008B47EE">
              <w:rPr>
                <w:rFonts w:ascii="宋体" w:hAnsi="宋体" w:cs="宋体" w:hint="eastAsia"/>
                <w:b/>
                <w:bCs/>
                <w:sz w:val="24"/>
                <w:szCs w:val="24"/>
              </w:rPr>
              <w:t>先进工作者</w:t>
            </w:r>
          </w:p>
          <w:p w:rsidR="006C33E3" w:rsidRPr="008B47EE" w:rsidRDefault="006C33E3" w:rsidP="00EA7E76">
            <w:pPr>
              <w:spacing w:line="260" w:lineRule="atLeast"/>
              <w:jc w:val="center"/>
              <w:rPr>
                <w:rFonts w:ascii="宋体"/>
                <w:b/>
                <w:bCs/>
                <w:sz w:val="24"/>
                <w:szCs w:val="24"/>
              </w:rPr>
            </w:pPr>
            <w:r w:rsidRPr="008B47EE">
              <w:rPr>
                <w:rFonts w:ascii="宋体" w:hAnsi="宋体" w:cs="宋体" w:hint="eastAsia"/>
                <w:b/>
                <w:bCs/>
                <w:sz w:val="24"/>
                <w:szCs w:val="24"/>
              </w:rPr>
              <w:t>（名）</w:t>
            </w:r>
          </w:p>
        </w:tc>
      </w:tr>
      <w:bookmarkEnd w:id="0"/>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cs="宋体"/>
                <w:sz w:val="24"/>
                <w:szCs w:val="24"/>
              </w:rPr>
            </w:pPr>
            <w:r>
              <w:rPr>
                <w:rFonts w:ascii="宋体" w:hAnsi="宋体" w:cs="宋体"/>
                <w:sz w:val="24"/>
                <w:szCs w:val="24"/>
              </w:rPr>
              <w:t>1</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北京市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10</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10</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上海市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天津市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tabs>
                <w:tab w:val="left" w:pos="2615"/>
              </w:tabs>
              <w:adjustRightInd w:val="0"/>
              <w:snapToGrid w:val="0"/>
              <w:spacing w:line="400" w:lineRule="exact"/>
              <w:jc w:val="center"/>
              <w:rPr>
                <w:rFonts w:ascii="宋体" w:hAnsi="宋体" w:cs="宋体"/>
                <w:sz w:val="24"/>
                <w:szCs w:val="24"/>
              </w:rPr>
            </w:pPr>
            <w:r w:rsidRPr="008B47EE">
              <w:rPr>
                <w:rFonts w:ascii="宋体" w:hAnsi="宋体" w:cs="宋体"/>
                <w:sz w:val="24"/>
                <w:szCs w:val="24"/>
              </w:rPr>
              <w:t>4</w:t>
            </w:r>
          </w:p>
        </w:tc>
        <w:tc>
          <w:tcPr>
            <w:tcW w:w="2160" w:type="dxa"/>
            <w:vAlign w:val="center"/>
          </w:tcPr>
          <w:p w:rsidR="006C33E3" w:rsidRPr="008B47EE" w:rsidRDefault="006C33E3" w:rsidP="006C33E3">
            <w:pPr>
              <w:tabs>
                <w:tab w:val="left" w:pos="2615"/>
              </w:tabs>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重庆市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tabs>
                <w:tab w:val="left" w:pos="2935"/>
              </w:tabs>
              <w:adjustRightInd w:val="0"/>
              <w:snapToGrid w:val="0"/>
              <w:spacing w:line="400" w:lineRule="exact"/>
              <w:jc w:val="center"/>
              <w:rPr>
                <w:rFonts w:ascii="宋体" w:hAnsi="宋体" w:cs="宋体"/>
                <w:sz w:val="24"/>
                <w:szCs w:val="24"/>
              </w:rPr>
            </w:pPr>
            <w:r w:rsidRPr="008B47EE">
              <w:rPr>
                <w:rFonts w:ascii="宋体" w:hAnsi="宋体" w:cs="宋体"/>
                <w:sz w:val="24"/>
                <w:szCs w:val="24"/>
              </w:rPr>
              <w:t>5</w:t>
            </w:r>
          </w:p>
        </w:tc>
        <w:tc>
          <w:tcPr>
            <w:tcW w:w="2160" w:type="dxa"/>
            <w:vAlign w:val="center"/>
          </w:tcPr>
          <w:p w:rsidR="006C33E3" w:rsidRPr="008B47EE" w:rsidRDefault="006C33E3" w:rsidP="006C33E3">
            <w:pPr>
              <w:tabs>
                <w:tab w:val="left" w:pos="2935"/>
              </w:tabs>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河北省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6</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石家庄市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7</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辽宁省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8</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黑龙江省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9</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吉林省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10</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大连市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11</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长春市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12</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沈阳市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13</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山东省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14</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淄博市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15</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济南市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16</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青岛市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17</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聊城市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18</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陕西省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19</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西安市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20</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江苏省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21</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南京市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22</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苏州市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23</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无锡市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24</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镇江市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25</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南通市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26</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徐州市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27</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安徽省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28</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山西省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29</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太原市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30</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大同市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31</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河南省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32</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洛阳市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33</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浙江省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8</w:t>
            </w:r>
          </w:p>
        </w:tc>
      </w:tr>
      <w:tr w:rsidR="006C33E3" w:rsidRPr="00692203" w:rsidTr="00880A5F">
        <w:trPr>
          <w:trHeight w:val="325"/>
        </w:trPr>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34</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杭州市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35</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宁波市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36</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扬州市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37</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湖北省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rPr>
          <w:trHeight w:val="400"/>
        </w:trPr>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38</w:t>
            </w:r>
          </w:p>
        </w:tc>
        <w:tc>
          <w:tcPr>
            <w:tcW w:w="2160" w:type="dxa"/>
            <w:vAlign w:val="center"/>
          </w:tcPr>
          <w:p w:rsidR="006C33E3" w:rsidRPr="008B47EE" w:rsidRDefault="006C33E3" w:rsidP="006C33E3">
            <w:pPr>
              <w:adjustRightInd w:val="0"/>
              <w:snapToGrid w:val="0"/>
              <w:spacing w:line="400" w:lineRule="exact"/>
              <w:ind w:rightChars="-137" w:right="31680" w:firstLineChars="29" w:firstLine="31680"/>
              <w:jc w:val="center"/>
              <w:rPr>
                <w:rFonts w:ascii="宋体"/>
                <w:sz w:val="24"/>
                <w:szCs w:val="24"/>
              </w:rPr>
            </w:pPr>
            <w:r w:rsidRPr="008B47EE">
              <w:rPr>
                <w:rFonts w:ascii="宋体" w:hAnsi="宋体" w:cs="宋体" w:hint="eastAsia"/>
                <w:sz w:val="24"/>
                <w:szCs w:val="24"/>
              </w:rPr>
              <w:t>荆州市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39</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武汉市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40</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湖南省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41</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广东省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6</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42</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广州市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5</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43</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深圳市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44</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中山市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45</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福建省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46</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福州市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47</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甘肃省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3</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48</w:t>
            </w:r>
          </w:p>
        </w:tc>
        <w:tc>
          <w:tcPr>
            <w:tcW w:w="2160" w:type="dxa"/>
            <w:vAlign w:val="center"/>
          </w:tcPr>
          <w:p w:rsidR="006C33E3" w:rsidRPr="00291441" w:rsidRDefault="006C33E3" w:rsidP="006C33E3">
            <w:pPr>
              <w:adjustRightInd w:val="0"/>
              <w:snapToGrid w:val="0"/>
              <w:spacing w:line="400" w:lineRule="exact"/>
              <w:ind w:firstLineChars="29" w:firstLine="31680"/>
              <w:jc w:val="center"/>
              <w:rPr>
                <w:rFonts w:ascii="宋体"/>
                <w:spacing w:val="-14"/>
                <w:sz w:val="24"/>
                <w:szCs w:val="24"/>
              </w:rPr>
            </w:pPr>
            <w:r w:rsidRPr="00291441">
              <w:rPr>
                <w:rFonts w:ascii="宋体" w:hAnsi="宋体" w:cs="宋体" w:hint="eastAsia"/>
                <w:spacing w:val="-14"/>
                <w:sz w:val="24"/>
                <w:szCs w:val="24"/>
              </w:rPr>
              <w:t>贵阳市商务局</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49</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银川市</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1</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50</w:t>
            </w:r>
          </w:p>
        </w:tc>
        <w:tc>
          <w:tcPr>
            <w:tcW w:w="2160" w:type="dxa"/>
            <w:vAlign w:val="center"/>
          </w:tcPr>
          <w:p w:rsidR="006C33E3" w:rsidRPr="008B47EE" w:rsidRDefault="006C33E3" w:rsidP="006C33E3">
            <w:pPr>
              <w:adjustRightInd w:val="0"/>
              <w:snapToGrid w:val="0"/>
              <w:spacing w:line="400" w:lineRule="exact"/>
              <w:ind w:firstLineChars="29" w:firstLine="31680"/>
              <w:jc w:val="center"/>
              <w:rPr>
                <w:rFonts w:ascii="宋体"/>
                <w:sz w:val="24"/>
                <w:szCs w:val="24"/>
              </w:rPr>
            </w:pPr>
            <w:r w:rsidRPr="008B47EE">
              <w:rPr>
                <w:rFonts w:ascii="宋体" w:hAnsi="宋体" w:cs="宋体" w:hint="eastAsia"/>
                <w:sz w:val="24"/>
                <w:szCs w:val="24"/>
              </w:rPr>
              <w:t>青海省</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bookmarkEnd w:id="1"/>
      <w:tr w:rsidR="006C33E3" w:rsidRPr="00692203" w:rsidTr="00880A5F">
        <w:tc>
          <w:tcPr>
            <w:tcW w:w="720" w:type="dxa"/>
            <w:vAlign w:val="center"/>
          </w:tcPr>
          <w:p w:rsidR="006C33E3" w:rsidRPr="008B47EE" w:rsidRDefault="006C33E3" w:rsidP="001F170B">
            <w:pPr>
              <w:adjustRightInd w:val="0"/>
              <w:snapToGrid w:val="0"/>
              <w:spacing w:line="400" w:lineRule="exact"/>
              <w:jc w:val="center"/>
              <w:rPr>
                <w:rFonts w:ascii="宋体" w:hAnsi="宋体" w:cs="宋体"/>
                <w:sz w:val="24"/>
                <w:szCs w:val="24"/>
              </w:rPr>
            </w:pPr>
            <w:r w:rsidRPr="008B47EE">
              <w:rPr>
                <w:rFonts w:ascii="宋体" w:hAnsi="宋体" w:cs="宋体"/>
                <w:sz w:val="24"/>
                <w:szCs w:val="24"/>
              </w:rPr>
              <w:t>51</w:t>
            </w:r>
          </w:p>
        </w:tc>
        <w:tc>
          <w:tcPr>
            <w:tcW w:w="2160" w:type="dxa"/>
            <w:vAlign w:val="center"/>
          </w:tcPr>
          <w:p w:rsidR="006C33E3" w:rsidRPr="00291441" w:rsidRDefault="006C33E3" w:rsidP="006C33E3">
            <w:pPr>
              <w:adjustRightInd w:val="0"/>
              <w:snapToGrid w:val="0"/>
              <w:spacing w:line="400" w:lineRule="exact"/>
              <w:ind w:left="1" w:firstLineChars="28" w:firstLine="31680"/>
              <w:jc w:val="center"/>
              <w:rPr>
                <w:rFonts w:ascii="宋体"/>
                <w:spacing w:val="-26"/>
                <w:sz w:val="24"/>
                <w:szCs w:val="24"/>
              </w:rPr>
            </w:pPr>
            <w:r w:rsidRPr="00291441">
              <w:rPr>
                <w:rFonts w:ascii="宋体" w:hAnsi="宋体" w:cs="宋体" w:hint="eastAsia"/>
                <w:spacing w:val="-26"/>
                <w:sz w:val="24"/>
                <w:szCs w:val="24"/>
              </w:rPr>
              <w:t>广西壮族自治区商务厅</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4</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62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c>
          <w:tcPr>
            <w:tcW w:w="1800" w:type="dxa"/>
            <w:vAlign w:val="center"/>
          </w:tcPr>
          <w:p w:rsidR="006C33E3" w:rsidRPr="008B47EE" w:rsidRDefault="006C33E3" w:rsidP="001F170B">
            <w:pPr>
              <w:spacing w:line="400" w:lineRule="exact"/>
              <w:jc w:val="center"/>
              <w:rPr>
                <w:rFonts w:ascii="宋体"/>
                <w:sz w:val="24"/>
                <w:szCs w:val="24"/>
              </w:rPr>
            </w:pPr>
            <w:r w:rsidRPr="008B47EE">
              <w:rPr>
                <w:rFonts w:ascii="宋体" w:hAnsi="宋体" w:cs="宋体"/>
                <w:sz w:val="24"/>
                <w:szCs w:val="24"/>
              </w:rPr>
              <w:t>2</w:t>
            </w:r>
          </w:p>
        </w:tc>
      </w:tr>
      <w:tr w:rsidR="006C33E3" w:rsidRPr="00692203" w:rsidTr="00584FA8">
        <w:trPr>
          <w:trHeight w:val="949"/>
        </w:trPr>
        <w:tc>
          <w:tcPr>
            <w:tcW w:w="2880" w:type="dxa"/>
            <w:gridSpan w:val="2"/>
            <w:vAlign w:val="center"/>
          </w:tcPr>
          <w:p w:rsidR="006C33E3" w:rsidRPr="00291441" w:rsidRDefault="006C33E3" w:rsidP="006C33E3">
            <w:pPr>
              <w:adjustRightInd w:val="0"/>
              <w:snapToGrid w:val="0"/>
              <w:spacing w:line="360" w:lineRule="exact"/>
              <w:ind w:left="1" w:firstLineChars="28" w:firstLine="31680"/>
              <w:jc w:val="center"/>
              <w:rPr>
                <w:rFonts w:ascii="宋体"/>
                <w:spacing w:val="-26"/>
                <w:sz w:val="24"/>
                <w:szCs w:val="24"/>
              </w:rPr>
            </w:pPr>
            <w:r>
              <w:rPr>
                <w:rFonts w:ascii="宋体" w:hint="eastAsia"/>
                <w:spacing w:val="-26"/>
                <w:sz w:val="24"/>
                <w:szCs w:val="24"/>
              </w:rPr>
              <w:t>合</w:t>
            </w:r>
            <w:r>
              <w:rPr>
                <w:rFonts w:ascii="宋体"/>
                <w:spacing w:val="-26"/>
                <w:sz w:val="24"/>
                <w:szCs w:val="24"/>
              </w:rPr>
              <w:t xml:space="preserve">       </w:t>
            </w:r>
            <w:r>
              <w:rPr>
                <w:rFonts w:ascii="宋体" w:hint="eastAsia"/>
                <w:spacing w:val="-26"/>
                <w:sz w:val="24"/>
                <w:szCs w:val="24"/>
              </w:rPr>
              <w:t>计</w:t>
            </w:r>
          </w:p>
        </w:tc>
        <w:tc>
          <w:tcPr>
            <w:tcW w:w="1620" w:type="dxa"/>
            <w:vAlign w:val="center"/>
          </w:tcPr>
          <w:p w:rsidR="006C33E3" w:rsidRPr="008B47EE" w:rsidRDefault="006C33E3" w:rsidP="00E77093">
            <w:pPr>
              <w:spacing w:line="360" w:lineRule="auto"/>
              <w:jc w:val="center"/>
              <w:rPr>
                <w:rFonts w:ascii="宋体" w:cs="宋体"/>
                <w:sz w:val="24"/>
                <w:szCs w:val="24"/>
              </w:rPr>
            </w:pPr>
            <w:r>
              <w:rPr>
                <w:rFonts w:ascii="宋体" w:hAnsi="宋体" w:cs="宋体"/>
                <w:sz w:val="24"/>
                <w:szCs w:val="24"/>
              </w:rPr>
              <w:t>137</w:t>
            </w:r>
          </w:p>
        </w:tc>
        <w:tc>
          <w:tcPr>
            <w:tcW w:w="1620" w:type="dxa"/>
            <w:vAlign w:val="center"/>
          </w:tcPr>
          <w:p w:rsidR="006C33E3" w:rsidRPr="008B47EE" w:rsidRDefault="006C33E3" w:rsidP="00E77093">
            <w:pPr>
              <w:spacing w:line="360" w:lineRule="auto"/>
              <w:jc w:val="center"/>
              <w:rPr>
                <w:rFonts w:ascii="宋体" w:cs="宋体"/>
                <w:sz w:val="24"/>
                <w:szCs w:val="24"/>
              </w:rPr>
            </w:pPr>
            <w:r>
              <w:rPr>
                <w:rFonts w:ascii="宋体" w:hAnsi="宋体" w:cs="宋体"/>
                <w:sz w:val="24"/>
                <w:szCs w:val="24"/>
              </w:rPr>
              <w:t>178</w:t>
            </w:r>
          </w:p>
        </w:tc>
        <w:tc>
          <w:tcPr>
            <w:tcW w:w="1620" w:type="dxa"/>
            <w:vAlign w:val="center"/>
          </w:tcPr>
          <w:p w:rsidR="006C33E3" w:rsidRPr="008B47EE" w:rsidRDefault="006C33E3" w:rsidP="00E77093">
            <w:pPr>
              <w:spacing w:line="360" w:lineRule="auto"/>
              <w:jc w:val="center"/>
              <w:rPr>
                <w:rFonts w:ascii="宋体" w:cs="宋体"/>
                <w:sz w:val="24"/>
                <w:szCs w:val="24"/>
              </w:rPr>
            </w:pPr>
            <w:r>
              <w:rPr>
                <w:rFonts w:ascii="宋体" w:hAnsi="宋体" w:cs="宋体"/>
                <w:sz w:val="24"/>
                <w:szCs w:val="24"/>
              </w:rPr>
              <w:t>139</w:t>
            </w:r>
          </w:p>
        </w:tc>
        <w:tc>
          <w:tcPr>
            <w:tcW w:w="1800" w:type="dxa"/>
            <w:vAlign w:val="center"/>
          </w:tcPr>
          <w:p w:rsidR="006C33E3" w:rsidRPr="008B47EE" w:rsidRDefault="006C33E3" w:rsidP="00E77093">
            <w:pPr>
              <w:spacing w:line="360" w:lineRule="auto"/>
              <w:jc w:val="center"/>
              <w:rPr>
                <w:rFonts w:ascii="宋体" w:cs="宋体"/>
                <w:sz w:val="24"/>
                <w:szCs w:val="24"/>
              </w:rPr>
            </w:pPr>
            <w:r>
              <w:rPr>
                <w:rFonts w:ascii="宋体" w:hAnsi="宋体" w:cs="宋体"/>
                <w:sz w:val="24"/>
                <w:szCs w:val="24"/>
              </w:rPr>
              <w:t>188</w:t>
            </w:r>
          </w:p>
        </w:tc>
      </w:tr>
    </w:tbl>
    <w:p w:rsidR="006C33E3" w:rsidRPr="00692203" w:rsidRDefault="006C33E3" w:rsidP="006C33E3">
      <w:pPr>
        <w:spacing w:line="360" w:lineRule="auto"/>
        <w:ind w:firstLineChars="200" w:firstLine="31680"/>
        <w:rPr>
          <w:rFonts w:ascii="宋体" w:hAnsi="宋体" w:cs="宋体"/>
          <w:sz w:val="32"/>
          <w:szCs w:val="32"/>
        </w:rPr>
      </w:pPr>
      <w:r w:rsidRPr="00692203">
        <w:rPr>
          <w:rFonts w:ascii="宋体" w:hAnsi="宋体" w:cs="宋体"/>
          <w:sz w:val="32"/>
          <w:szCs w:val="32"/>
        </w:rPr>
        <w:t xml:space="preserve"> </w:t>
      </w:r>
    </w:p>
    <w:p w:rsidR="006C33E3" w:rsidRPr="001F170B" w:rsidRDefault="006C33E3" w:rsidP="00F53692">
      <w:pPr>
        <w:spacing w:line="360" w:lineRule="auto"/>
        <w:rPr>
          <w:rFonts w:ascii="仿宋_GB2312" w:eastAsia="仿宋_GB2312" w:hAnsi="宋体" w:cs="宋体"/>
          <w:sz w:val="32"/>
          <w:szCs w:val="32"/>
        </w:rPr>
      </w:pPr>
      <w:r w:rsidRPr="001F170B">
        <w:rPr>
          <w:rFonts w:ascii="仿宋_GB2312" w:eastAsia="仿宋_GB2312" w:hAnsi="宋体" w:cs="宋体" w:hint="eastAsia"/>
          <w:sz w:val="32"/>
          <w:szCs w:val="32"/>
        </w:rPr>
        <w:t>附件</w:t>
      </w:r>
      <w:r w:rsidRPr="001F170B">
        <w:rPr>
          <w:rFonts w:ascii="仿宋_GB2312" w:eastAsia="仿宋_GB2312" w:hAnsi="宋体" w:cs="宋体"/>
          <w:sz w:val="32"/>
          <w:szCs w:val="32"/>
        </w:rPr>
        <w:t>2</w:t>
      </w:r>
    </w:p>
    <w:p w:rsidR="006C33E3" w:rsidRPr="00391683" w:rsidRDefault="006C33E3" w:rsidP="001F170B">
      <w:pPr>
        <w:spacing w:line="360" w:lineRule="auto"/>
        <w:jc w:val="center"/>
        <w:rPr>
          <w:rFonts w:ascii="宋体"/>
          <w:b/>
          <w:bCs/>
          <w:sz w:val="44"/>
          <w:szCs w:val="44"/>
        </w:rPr>
      </w:pPr>
      <w:r w:rsidRPr="00F53692">
        <w:rPr>
          <w:rFonts w:ascii="宋体" w:hAnsi="宋体" w:cs="宋体" w:hint="eastAsia"/>
          <w:b/>
          <w:bCs/>
          <w:sz w:val="44"/>
          <w:szCs w:val="44"/>
        </w:rPr>
        <w:t>全国商业优秀质量管理小组报告单</w:t>
      </w:r>
    </w:p>
    <w:p w:rsidR="006C33E3" w:rsidRPr="00391683" w:rsidRDefault="006C33E3" w:rsidP="00391683">
      <w:pPr>
        <w:spacing w:line="360" w:lineRule="auto"/>
        <w:rPr>
          <w:rFonts w:ascii="宋体"/>
          <w:sz w:val="32"/>
          <w:szCs w:val="32"/>
          <w:u w:val="single"/>
        </w:rPr>
      </w:pPr>
      <w:r w:rsidRPr="00692203">
        <w:rPr>
          <w:rFonts w:ascii="宋体" w:hAnsi="宋体" w:cs="宋体" w:hint="eastAsia"/>
          <w:sz w:val="32"/>
          <w:szCs w:val="32"/>
        </w:rPr>
        <w:t>推荐省市、行业协会：</w:t>
      </w:r>
      <w:r w:rsidRPr="00692203">
        <w:rPr>
          <w:rFonts w:ascii="宋体" w:hAnsi="宋体" w:cs="宋体"/>
          <w:sz w:val="32"/>
          <w:szCs w:val="32"/>
          <w:u w:val="single"/>
        </w:rPr>
        <w:t xml:space="preserve">               </w:t>
      </w:r>
      <w:r w:rsidRPr="00692203">
        <w:rPr>
          <w:rFonts w:ascii="宋体" w:hAnsi="宋体" w:cs="宋体"/>
          <w:sz w:val="32"/>
          <w:szCs w:val="32"/>
        </w:rPr>
        <w:t xml:space="preserve">        </w:t>
      </w:r>
      <w:r w:rsidRPr="00692203">
        <w:rPr>
          <w:rFonts w:ascii="宋体" w:hAnsi="宋体" w:cs="宋体" w:hint="eastAsia"/>
          <w:sz w:val="32"/>
          <w:szCs w:val="32"/>
        </w:rPr>
        <w:t>总编号：</w:t>
      </w:r>
      <w:r w:rsidRPr="00692203">
        <w:rPr>
          <w:rFonts w:ascii="宋体" w:hAnsi="宋体" w:cs="宋体"/>
          <w:sz w:val="32"/>
          <w:szCs w:val="32"/>
          <w:u w:val="single"/>
        </w:rPr>
        <w:t xml:space="preserve">                     </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1"/>
        <w:gridCol w:w="489"/>
        <w:gridCol w:w="1437"/>
        <w:gridCol w:w="903"/>
        <w:gridCol w:w="1796"/>
        <w:gridCol w:w="1264"/>
        <w:gridCol w:w="1654"/>
      </w:tblGrid>
      <w:tr w:rsidR="006C33E3" w:rsidRPr="00692203" w:rsidTr="004E137A">
        <w:trPr>
          <w:trHeight w:val="510"/>
        </w:trPr>
        <w:tc>
          <w:tcPr>
            <w:tcW w:w="2160" w:type="dxa"/>
            <w:gridSpan w:val="2"/>
            <w:vAlign w:val="center"/>
          </w:tcPr>
          <w:p w:rsidR="006C33E3" w:rsidRPr="00692203" w:rsidRDefault="006C33E3" w:rsidP="003A6D53">
            <w:pPr>
              <w:spacing w:line="360" w:lineRule="auto"/>
              <w:jc w:val="left"/>
              <w:rPr>
                <w:rFonts w:ascii="宋体"/>
                <w:sz w:val="32"/>
                <w:szCs w:val="32"/>
              </w:rPr>
            </w:pPr>
            <w:r w:rsidRPr="00692203">
              <w:rPr>
                <w:rFonts w:ascii="宋体" w:hAnsi="宋体" w:cs="宋体"/>
                <w:sz w:val="32"/>
                <w:szCs w:val="32"/>
              </w:rPr>
              <w:t>QC</w:t>
            </w:r>
            <w:r w:rsidRPr="00692203">
              <w:rPr>
                <w:rFonts w:ascii="宋体" w:hAnsi="宋体" w:cs="宋体" w:hint="eastAsia"/>
                <w:sz w:val="32"/>
                <w:szCs w:val="32"/>
              </w:rPr>
              <w:t>小组名称</w:t>
            </w:r>
          </w:p>
        </w:tc>
        <w:tc>
          <w:tcPr>
            <w:tcW w:w="7054" w:type="dxa"/>
            <w:gridSpan w:val="5"/>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160" w:type="dxa"/>
            <w:gridSpan w:val="2"/>
            <w:vAlign w:val="center"/>
          </w:tcPr>
          <w:p w:rsidR="006C33E3" w:rsidRPr="00692203" w:rsidRDefault="006C33E3" w:rsidP="003A6D53">
            <w:pPr>
              <w:spacing w:line="360" w:lineRule="auto"/>
              <w:rPr>
                <w:rFonts w:ascii="宋体"/>
                <w:sz w:val="32"/>
                <w:szCs w:val="32"/>
              </w:rPr>
            </w:pPr>
            <w:r w:rsidRPr="00692203">
              <w:rPr>
                <w:rFonts w:ascii="宋体" w:hAnsi="宋体" w:cs="宋体" w:hint="eastAsia"/>
                <w:sz w:val="32"/>
                <w:szCs w:val="32"/>
              </w:rPr>
              <w:t>企</w:t>
            </w:r>
            <w:r w:rsidRPr="00692203">
              <w:rPr>
                <w:rFonts w:ascii="宋体" w:hAnsi="宋体" w:cs="宋体"/>
                <w:sz w:val="32"/>
                <w:szCs w:val="32"/>
              </w:rPr>
              <w:t xml:space="preserve"> </w:t>
            </w:r>
            <w:r w:rsidRPr="00692203">
              <w:rPr>
                <w:rFonts w:ascii="宋体" w:hAnsi="宋体" w:cs="宋体" w:hint="eastAsia"/>
                <w:sz w:val="32"/>
                <w:szCs w:val="32"/>
              </w:rPr>
              <w:t>业</w:t>
            </w:r>
            <w:r w:rsidRPr="00692203">
              <w:rPr>
                <w:rFonts w:ascii="宋体" w:hAnsi="宋体" w:cs="宋体"/>
                <w:sz w:val="32"/>
                <w:szCs w:val="32"/>
              </w:rPr>
              <w:t xml:space="preserve"> </w:t>
            </w:r>
            <w:r w:rsidRPr="00692203">
              <w:rPr>
                <w:rFonts w:ascii="宋体" w:hAnsi="宋体" w:cs="宋体" w:hint="eastAsia"/>
                <w:sz w:val="32"/>
                <w:szCs w:val="32"/>
              </w:rPr>
              <w:t>名</w:t>
            </w:r>
            <w:r w:rsidRPr="00692203">
              <w:rPr>
                <w:rFonts w:ascii="宋体" w:hAnsi="宋体" w:cs="宋体"/>
                <w:sz w:val="32"/>
                <w:szCs w:val="32"/>
              </w:rPr>
              <w:t xml:space="preserve"> </w:t>
            </w:r>
            <w:r w:rsidRPr="00692203">
              <w:rPr>
                <w:rFonts w:ascii="宋体" w:hAnsi="宋体" w:cs="宋体" w:hint="eastAsia"/>
                <w:sz w:val="32"/>
                <w:szCs w:val="32"/>
              </w:rPr>
              <w:t>称</w:t>
            </w:r>
          </w:p>
        </w:tc>
        <w:tc>
          <w:tcPr>
            <w:tcW w:w="7054" w:type="dxa"/>
            <w:gridSpan w:val="5"/>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160" w:type="dxa"/>
            <w:gridSpan w:val="2"/>
            <w:vAlign w:val="center"/>
          </w:tcPr>
          <w:p w:rsidR="006C33E3" w:rsidRPr="00692203" w:rsidRDefault="006C33E3" w:rsidP="003A6D53">
            <w:pPr>
              <w:spacing w:line="360" w:lineRule="auto"/>
              <w:rPr>
                <w:rFonts w:ascii="宋体"/>
                <w:sz w:val="32"/>
                <w:szCs w:val="32"/>
              </w:rPr>
            </w:pPr>
            <w:r w:rsidRPr="00692203">
              <w:rPr>
                <w:rFonts w:ascii="宋体" w:hAnsi="宋体" w:cs="宋体" w:hint="eastAsia"/>
                <w:sz w:val="32"/>
                <w:szCs w:val="32"/>
              </w:rPr>
              <w:t>详细通讯地址</w:t>
            </w:r>
          </w:p>
        </w:tc>
        <w:tc>
          <w:tcPr>
            <w:tcW w:w="4136" w:type="dxa"/>
            <w:gridSpan w:val="3"/>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Pr="00692203" w:rsidRDefault="006C33E3" w:rsidP="00306B78">
            <w:pPr>
              <w:spacing w:line="360" w:lineRule="auto"/>
              <w:jc w:val="left"/>
              <w:rPr>
                <w:rFonts w:ascii="宋体"/>
                <w:sz w:val="32"/>
                <w:szCs w:val="32"/>
              </w:rPr>
            </w:pPr>
            <w:r w:rsidRPr="00692203">
              <w:rPr>
                <w:rFonts w:ascii="宋体" w:hAnsi="宋体" w:cs="宋体" w:hint="eastAsia"/>
                <w:sz w:val="32"/>
                <w:szCs w:val="32"/>
              </w:rPr>
              <w:t>邮</w:t>
            </w:r>
            <w:r>
              <w:rPr>
                <w:rFonts w:ascii="宋体" w:hAnsi="宋体" w:cs="宋体"/>
                <w:sz w:val="32"/>
                <w:szCs w:val="32"/>
              </w:rPr>
              <w:t xml:space="preserve">  </w:t>
            </w:r>
            <w:r w:rsidRPr="00692203">
              <w:rPr>
                <w:rFonts w:ascii="宋体" w:hAnsi="宋体" w:cs="宋体" w:hint="eastAsia"/>
                <w:sz w:val="32"/>
                <w:szCs w:val="32"/>
              </w:rPr>
              <w:t>编</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160" w:type="dxa"/>
            <w:gridSpan w:val="2"/>
            <w:vAlign w:val="center"/>
          </w:tcPr>
          <w:p w:rsidR="006C33E3" w:rsidRPr="00306B78" w:rsidRDefault="006C33E3" w:rsidP="00306B78">
            <w:pPr>
              <w:spacing w:line="360" w:lineRule="auto"/>
              <w:rPr>
                <w:rFonts w:ascii="宋体"/>
                <w:sz w:val="32"/>
                <w:szCs w:val="32"/>
              </w:rPr>
            </w:pPr>
            <w:r>
              <w:rPr>
                <w:rFonts w:ascii="宋体" w:hAnsi="宋体" w:cs="宋体" w:hint="eastAsia"/>
                <w:sz w:val="32"/>
                <w:szCs w:val="32"/>
              </w:rPr>
              <w:t>企业</w:t>
            </w:r>
            <w:r w:rsidRPr="00692203">
              <w:rPr>
                <w:rFonts w:ascii="宋体" w:hAnsi="宋体" w:cs="宋体" w:hint="eastAsia"/>
                <w:sz w:val="32"/>
                <w:szCs w:val="32"/>
              </w:rPr>
              <w:t>主管部门</w:t>
            </w:r>
          </w:p>
        </w:tc>
        <w:tc>
          <w:tcPr>
            <w:tcW w:w="4136" w:type="dxa"/>
            <w:gridSpan w:val="3"/>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Pr="00692203" w:rsidRDefault="006C33E3" w:rsidP="00306B78">
            <w:pPr>
              <w:spacing w:line="360" w:lineRule="auto"/>
              <w:jc w:val="left"/>
              <w:rPr>
                <w:rFonts w:ascii="宋体"/>
                <w:sz w:val="32"/>
                <w:szCs w:val="32"/>
              </w:rPr>
            </w:pPr>
            <w:r w:rsidRPr="00692203">
              <w:rPr>
                <w:rFonts w:ascii="宋体" w:hAnsi="宋体" w:cs="宋体" w:hint="eastAsia"/>
                <w:sz w:val="32"/>
                <w:szCs w:val="32"/>
              </w:rPr>
              <w:t>联系人</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1671" w:type="dxa"/>
            <w:vAlign w:val="center"/>
          </w:tcPr>
          <w:p w:rsidR="006C33E3" w:rsidRPr="00692203" w:rsidRDefault="006C33E3" w:rsidP="00306B78">
            <w:pPr>
              <w:spacing w:line="360" w:lineRule="auto"/>
              <w:rPr>
                <w:rFonts w:ascii="宋体"/>
                <w:sz w:val="32"/>
                <w:szCs w:val="32"/>
              </w:rPr>
            </w:pPr>
            <w:r w:rsidRPr="00692203">
              <w:rPr>
                <w:rFonts w:ascii="宋体" w:hAnsi="宋体" w:cs="宋体" w:hint="eastAsia"/>
                <w:sz w:val="32"/>
                <w:szCs w:val="32"/>
              </w:rPr>
              <w:t>联系电话</w:t>
            </w:r>
          </w:p>
        </w:tc>
        <w:tc>
          <w:tcPr>
            <w:tcW w:w="1926" w:type="dxa"/>
            <w:gridSpan w:val="2"/>
            <w:vAlign w:val="center"/>
          </w:tcPr>
          <w:p w:rsidR="006C33E3" w:rsidRPr="00692203" w:rsidRDefault="006C33E3" w:rsidP="006C33E3">
            <w:pPr>
              <w:spacing w:line="360" w:lineRule="auto"/>
              <w:ind w:firstLineChars="200" w:firstLine="31680"/>
              <w:rPr>
                <w:rFonts w:ascii="宋体"/>
                <w:sz w:val="32"/>
                <w:szCs w:val="32"/>
              </w:rPr>
            </w:pPr>
          </w:p>
        </w:tc>
        <w:tc>
          <w:tcPr>
            <w:tcW w:w="903" w:type="dxa"/>
            <w:vAlign w:val="center"/>
          </w:tcPr>
          <w:p w:rsidR="006C33E3" w:rsidRPr="00692203" w:rsidRDefault="006C33E3" w:rsidP="00306B78">
            <w:pPr>
              <w:spacing w:line="360" w:lineRule="auto"/>
              <w:rPr>
                <w:rFonts w:ascii="宋体"/>
                <w:sz w:val="32"/>
                <w:szCs w:val="32"/>
              </w:rPr>
            </w:pPr>
            <w:r w:rsidRPr="00692203">
              <w:rPr>
                <w:rFonts w:ascii="宋体" w:hAnsi="宋体" w:cs="宋体" w:hint="eastAsia"/>
                <w:sz w:val="32"/>
                <w:szCs w:val="32"/>
              </w:rPr>
              <w:t>传真</w:t>
            </w:r>
          </w:p>
        </w:tc>
        <w:tc>
          <w:tcPr>
            <w:tcW w:w="1796" w:type="dxa"/>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Default="006C33E3" w:rsidP="004E137A">
            <w:pPr>
              <w:spacing w:line="400" w:lineRule="exact"/>
              <w:jc w:val="center"/>
              <w:rPr>
                <w:rFonts w:ascii="宋体"/>
                <w:sz w:val="32"/>
                <w:szCs w:val="32"/>
              </w:rPr>
            </w:pPr>
            <w:r w:rsidRPr="00692203">
              <w:rPr>
                <w:rFonts w:ascii="宋体" w:hAnsi="宋体" w:cs="宋体" w:hint="eastAsia"/>
                <w:sz w:val="32"/>
                <w:szCs w:val="32"/>
              </w:rPr>
              <w:t>小组</w:t>
            </w:r>
          </w:p>
          <w:p w:rsidR="006C33E3" w:rsidRPr="00692203" w:rsidRDefault="006C33E3" w:rsidP="004E137A">
            <w:pPr>
              <w:spacing w:line="400" w:lineRule="exact"/>
              <w:jc w:val="center"/>
              <w:rPr>
                <w:rFonts w:ascii="宋体"/>
                <w:sz w:val="32"/>
                <w:szCs w:val="32"/>
              </w:rPr>
            </w:pPr>
            <w:r w:rsidRPr="00692203">
              <w:rPr>
                <w:rFonts w:ascii="宋体" w:hAnsi="宋体" w:cs="宋体" w:hint="eastAsia"/>
                <w:sz w:val="32"/>
                <w:szCs w:val="32"/>
              </w:rPr>
              <w:t>人数</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2258"/>
        </w:trPr>
        <w:tc>
          <w:tcPr>
            <w:tcW w:w="9214" w:type="dxa"/>
            <w:gridSpan w:val="7"/>
          </w:tcPr>
          <w:p w:rsidR="006C33E3" w:rsidRDefault="006C33E3" w:rsidP="00DB76B3">
            <w:pPr>
              <w:spacing w:line="360" w:lineRule="auto"/>
              <w:rPr>
                <w:rFonts w:ascii="宋体"/>
                <w:sz w:val="32"/>
                <w:szCs w:val="32"/>
              </w:rPr>
            </w:pPr>
            <w:r w:rsidRPr="00391683">
              <w:rPr>
                <w:rFonts w:ascii="宋体" w:hAnsi="宋体" w:cs="宋体"/>
                <w:sz w:val="32"/>
                <w:szCs w:val="32"/>
              </w:rPr>
              <w:t>QC</w:t>
            </w:r>
            <w:r w:rsidRPr="00391683">
              <w:rPr>
                <w:rFonts w:ascii="宋体" w:hAnsi="宋体" w:cs="宋体" w:hint="eastAsia"/>
                <w:sz w:val="32"/>
                <w:szCs w:val="32"/>
              </w:rPr>
              <w:t>小组简介（可另附纸，另附成果发布材料两份）：</w:t>
            </w:r>
          </w:p>
          <w:p w:rsidR="006C33E3" w:rsidRPr="00391683" w:rsidRDefault="006C33E3" w:rsidP="00DB76B3">
            <w:pPr>
              <w:spacing w:line="360" w:lineRule="auto"/>
              <w:rPr>
                <w:rFonts w:ascii="宋体"/>
                <w:sz w:val="32"/>
                <w:szCs w:val="32"/>
              </w:rPr>
            </w:pPr>
          </w:p>
        </w:tc>
      </w:tr>
      <w:tr w:rsidR="006C33E3" w:rsidRPr="00692203" w:rsidTr="004E137A">
        <w:trPr>
          <w:trHeight w:val="4664"/>
        </w:trPr>
        <w:tc>
          <w:tcPr>
            <w:tcW w:w="9214" w:type="dxa"/>
            <w:gridSpan w:val="7"/>
          </w:tcPr>
          <w:p w:rsidR="006C33E3" w:rsidRPr="00692203" w:rsidRDefault="006C33E3" w:rsidP="00391683">
            <w:pPr>
              <w:spacing w:line="360" w:lineRule="auto"/>
              <w:rPr>
                <w:rFonts w:ascii="宋体"/>
                <w:sz w:val="32"/>
                <w:szCs w:val="32"/>
              </w:rPr>
            </w:pPr>
            <w:r w:rsidRPr="00692203">
              <w:rPr>
                <w:rFonts w:ascii="宋体" w:hAnsi="宋体" w:cs="宋体" w:hint="eastAsia"/>
                <w:sz w:val="32"/>
                <w:szCs w:val="32"/>
              </w:rPr>
              <w:t>主要活动过程与效果（可另附纸）：</w:t>
            </w:r>
          </w:p>
          <w:p w:rsidR="006C33E3" w:rsidRDefault="006C33E3" w:rsidP="00391683">
            <w:pPr>
              <w:spacing w:line="360" w:lineRule="auto"/>
              <w:rPr>
                <w:rFonts w:ascii="宋体"/>
                <w:sz w:val="32"/>
                <w:szCs w:val="32"/>
              </w:rPr>
            </w:pPr>
          </w:p>
          <w:p w:rsidR="006C33E3" w:rsidRDefault="006C33E3" w:rsidP="00391683">
            <w:pPr>
              <w:spacing w:line="360" w:lineRule="auto"/>
              <w:rPr>
                <w:rFonts w:ascii="宋体"/>
                <w:sz w:val="32"/>
                <w:szCs w:val="32"/>
              </w:rPr>
            </w:pPr>
          </w:p>
          <w:p w:rsidR="006C33E3" w:rsidRDefault="006C33E3" w:rsidP="00391683">
            <w:pPr>
              <w:spacing w:line="360" w:lineRule="auto"/>
              <w:rPr>
                <w:rFonts w:ascii="宋体"/>
                <w:sz w:val="32"/>
                <w:szCs w:val="32"/>
              </w:rPr>
            </w:pPr>
          </w:p>
          <w:p w:rsidR="006C33E3" w:rsidRPr="00692203" w:rsidRDefault="006C33E3" w:rsidP="00391683">
            <w:pPr>
              <w:spacing w:line="360" w:lineRule="auto"/>
              <w:rPr>
                <w:rFonts w:ascii="宋体"/>
                <w:sz w:val="32"/>
                <w:szCs w:val="32"/>
              </w:rPr>
            </w:pPr>
          </w:p>
          <w:p w:rsidR="006C33E3" w:rsidRPr="00692203" w:rsidRDefault="006C33E3" w:rsidP="006C33E3">
            <w:pPr>
              <w:spacing w:line="360" w:lineRule="auto"/>
              <w:ind w:firstLineChars="2050" w:firstLine="31680"/>
              <w:rPr>
                <w:rFonts w:ascii="宋体"/>
                <w:sz w:val="32"/>
                <w:szCs w:val="32"/>
              </w:rPr>
            </w:pPr>
            <w:r w:rsidRPr="00692203">
              <w:rPr>
                <w:rFonts w:ascii="宋体" w:hAnsi="宋体" w:cs="宋体" w:hint="eastAsia"/>
                <w:sz w:val="32"/>
                <w:szCs w:val="32"/>
              </w:rPr>
              <w:t>单位盖章</w:t>
            </w:r>
          </w:p>
          <w:p w:rsidR="006C33E3" w:rsidRPr="00692203" w:rsidRDefault="006C33E3" w:rsidP="006C33E3">
            <w:pPr>
              <w:spacing w:line="360" w:lineRule="auto"/>
              <w:ind w:firstLineChars="2000" w:firstLine="31680"/>
              <w:rPr>
                <w:rFonts w:ascii="宋体"/>
                <w:sz w:val="32"/>
                <w:szCs w:val="32"/>
              </w:rPr>
            </w:pPr>
            <w:r w:rsidRPr="00692203">
              <w:rPr>
                <w:rFonts w:ascii="宋体" w:hAnsi="宋体" w:cs="宋体" w:hint="eastAsia"/>
                <w:sz w:val="32"/>
                <w:szCs w:val="32"/>
              </w:rPr>
              <w:t>年</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月</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日</w:t>
            </w:r>
          </w:p>
        </w:tc>
      </w:tr>
    </w:tbl>
    <w:p w:rsidR="006C33E3" w:rsidRDefault="006C33E3" w:rsidP="00673D91">
      <w:pPr>
        <w:spacing w:line="360" w:lineRule="auto"/>
        <w:rPr>
          <w:rFonts w:ascii="仿宋_GB2312" w:eastAsia="仿宋_GB2312" w:hAnsi="宋体" w:cs="宋体"/>
          <w:sz w:val="32"/>
          <w:szCs w:val="32"/>
        </w:rPr>
      </w:pPr>
    </w:p>
    <w:p w:rsidR="006C33E3" w:rsidRPr="004E137A" w:rsidRDefault="006C33E3" w:rsidP="00673D91">
      <w:pPr>
        <w:spacing w:line="360" w:lineRule="auto"/>
        <w:rPr>
          <w:rFonts w:ascii="仿宋_GB2312" w:eastAsia="仿宋_GB2312"/>
          <w:sz w:val="32"/>
          <w:szCs w:val="32"/>
        </w:rPr>
      </w:pPr>
      <w:r w:rsidRPr="004E137A">
        <w:rPr>
          <w:rFonts w:ascii="仿宋_GB2312" w:eastAsia="仿宋_GB2312" w:hAnsi="宋体" w:cs="宋体" w:hint="eastAsia"/>
          <w:sz w:val="32"/>
          <w:szCs w:val="32"/>
        </w:rPr>
        <w:t>附件</w:t>
      </w:r>
      <w:r w:rsidRPr="004E137A">
        <w:rPr>
          <w:rFonts w:ascii="仿宋_GB2312" w:eastAsia="仿宋_GB2312" w:hAnsi="宋体" w:cs="宋体"/>
          <w:sz w:val="32"/>
          <w:szCs w:val="32"/>
        </w:rPr>
        <w:t>3</w:t>
      </w:r>
    </w:p>
    <w:p w:rsidR="006C33E3" w:rsidRPr="00673D91" w:rsidRDefault="006C33E3" w:rsidP="004E137A">
      <w:pPr>
        <w:spacing w:line="360" w:lineRule="auto"/>
        <w:jc w:val="center"/>
        <w:rPr>
          <w:rFonts w:ascii="宋体"/>
          <w:b/>
          <w:bCs/>
          <w:sz w:val="44"/>
          <w:szCs w:val="44"/>
        </w:rPr>
      </w:pPr>
      <w:r w:rsidRPr="00673D91">
        <w:rPr>
          <w:rFonts w:ascii="宋体" w:hAnsi="宋体" w:cs="宋体" w:hint="eastAsia"/>
          <w:b/>
          <w:bCs/>
          <w:sz w:val="44"/>
          <w:szCs w:val="44"/>
        </w:rPr>
        <w:t>全国商业质量信得过班组报告单</w:t>
      </w:r>
    </w:p>
    <w:p w:rsidR="006C33E3" w:rsidRPr="00692203" w:rsidRDefault="006C33E3" w:rsidP="00E87176">
      <w:pPr>
        <w:spacing w:line="360" w:lineRule="auto"/>
        <w:rPr>
          <w:rFonts w:ascii="宋体"/>
          <w:sz w:val="32"/>
          <w:szCs w:val="32"/>
          <w:u w:val="single"/>
        </w:rPr>
      </w:pPr>
      <w:r w:rsidRPr="00692203">
        <w:rPr>
          <w:rFonts w:ascii="宋体" w:hAnsi="宋体" w:cs="宋体" w:hint="eastAsia"/>
          <w:sz w:val="32"/>
          <w:szCs w:val="32"/>
        </w:rPr>
        <w:t>推荐省市、行业协会：</w:t>
      </w:r>
      <w:r w:rsidRPr="00692203">
        <w:rPr>
          <w:rFonts w:ascii="宋体" w:hAnsi="宋体" w:cs="宋体"/>
          <w:sz w:val="32"/>
          <w:szCs w:val="32"/>
          <w:u w:val="single"/>
        </w:rPr>
        <w:t xml:space="preserve">             </w:t>
      </w:r>
      <w:r>
        <w:rPr>
          <w:rFonts w:ascii="宋体" w:hAnsi="宋体" w:cs="宋体"/>
          <w:sz w:val="32"/>
          <w:szCs w:val="32"/>
        </w:rPr>
        <w:t xml:space="preserve">          </w:t>
      </w:r>
      <w:r w:rsidRPr="00692203">
        <w:rPr>
          <w:rFonts w:ascii="宋体" w:hAnsi="宋体" w:cs="宋体" w:hint="eastAsia"/>
          <w:sz w:val="32"/>
          <w:szCs w:val="32"/>
        </w:rPr>
        <w:t>总编号：</w:t>
      </w:r>
      <w:r w:rsidRPr="00692203">
        <w:rPr>
          <w:rFonts w:ascii="宋体" w:hAnsi="宋体" w:cs="宋体"/>
          <w:sz w:val="32"/>
          <w:szCs w:val="32"/>
          <w:u w:val="single"/>
        </w:rPr>
        <w:t xml:space="preserve">                     </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848"/>
        <w:gridCol w:w="1077"/>
        <w:gridCol w:w="900"/>
        <w:gridCol w:w="1799"/>
        <w:gridCol w:w="1264"/>
        <w:gridCol w:w="1654"/>
      </w:tblGrid>
      <w:tr w:rsidR="006C33E3" w:rsidRPr="00692203" w:rsidTr="004E137A">
        <w:trPr>
          <w:trHeight w:val="926"/>
        </w:trPr>
        <w:tc>
          <w:tcPr>
            <w:tcW w:w="2520" w:type="dxa"/>
            <w:gridSpan w:val="2"/>
            <w:vAlign w:val="center"/>
          </w:tcPr>
          <w:p w:rsidR="006C33E3" w:rsidRDefault="006C33E3" w:rsidP="006C33E3">
            <w:pPr>
              <w:spacing w:line="400" w:lineRule="exact"/>
              <w:ind w:firstLineChars="100" w:firstLine="31680"/>
              <w:jc w:val="left"/>
              <w:rPr>
                <w:rFonts w:ascii="宋体"/>
                <w:sz w:val="32"/>
                <w:szCs w:val="32"/>
              </w:rPr>
            </w:pPr>
            <w:r w:rsidRPr="00692203">
              <w:rPr>
                <w:rFonts w:ascii="宋体" w:hAnsi="宋体" w:cs="宋体" w:hint="eastAsia"/>
                <w:sz w:val="32"/>
                <w:szCs w:val="32"/>
              </w:rPr>
              <w:t>质量信得过</w:t>
            </w:r>
          </w:p>
          <w:p w:rsidR="006C33E3" w:rsidRPr="00692203" w:rsidRDefault="006C33E3" w:rsidP="006C33E3">
            <w:pPr>
              <w:spacing w:line="400" w:lineRule="exact"/>
              <w:ind w:firstLineChars="150" w:firstLine="31680"/>
              <w:jc w:val="left"/>
              <w:rPr>
                <w:rFonts w:ascii="宋体"/>
                <w:sz w:val="32"/>
                <w:szCs w:val="32"/>
              </w:rPr>
            </w:pPr>
            <w:r w:rsidRPr="00692203">
              <w:rPr>
                <w:rFonts w:ascii="宋体" w:hAnsi="宋体" w:cs="宋体" w:hint="eastAsia"/>
                <w:sz w:val="32"/>
                <w:szCs w:val="32"/>
              </w:rPr>
              <w:t>班组名称</w:t>
            </w:r>
          </w:p>
        </w:tc>
        <w:tc>
          <w:tcPr>
            <w:tcW w:w="6694" w:type="dxa"/>
            <w:gridSpan w:val="5"/>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520" w:type="dxa"/>
            <w:gridSpan w:val="2"/>
            <w:vAlign w:val="center"/>
          </w:tcPr>
          <w:p w:rsidR="006C33E3" w:rsidRPr="00692203" w:rsidRDefault="006C33E3" w:rsidP="006C33E3">
            <w:pPr>
              <w:spacing w:line="360" w:lineRule="auto"/>
              <w:ind w:firstLineChars="50" w:firstLine="31680"/>
              <w:rPr>
                <w:rFonts w:ascii="宋体"/>
                <w:sz w:val="32"/>
                <w:szCs w:val="32"/>
              </w:rPr>
            </w:pPr>
            <w:r w:rsidRPr="00692203">
              <w:rPr>
                <w:rFonts w:ascii="宋体" w:hAnsi="宋体" w:cs="宋体" w:hint="eastAsia"/>
                <w:sz w:val="32"/>
                <w:szCs w:val="32"/>
              </w:rPr>
              <w:t>企</w:t>
            </w:r>
            <w:r w:rsidRPr="00692203">
              <w:rPr>
                <w:rFonts w:ascii="宋体" w:hAnsi="宋体" w:cs="宋体"/>
                <w:sz w:val="32"/>
                <w:szCs w:val="32"/>
              </w:rPr>
              <w:t xml:space="preserve"> </w:t>
            </w:r>
            <w:r w:rsidRPr="00692203">
              <w:rPr>
                <w:rFonts w:ascii="宋体" w:hAnsi="宋体" w:cs="宋体" w:hint="eastAsia"/>
                <w:sz w:val="32"/>
                <w:szCs w:val="32"/>
              </w:rPr>
              <w:t>业</w:t>
            </w:r>
            <w:r w:rsidRPr="00692203">
              <w:rPr>
                <w:rFonts w:ascii="宋体" w:hAnsi="宋体" w:cs="宋体"/>
                <w:sz w:val="32"/>
                <w:szCs w:val="32"/>
              </w:rPr>
              <w:t xml:space="preserve"> </w:t>
            </w:r>
            <w:r w:rsidRPr="00692203">
              <w:rPr>
                <w:rFonts w:ascii="宋体" w:hAnsi="宋体" w:cs="宋体" w:hint="eastAsia"/>
                <w:sz w:val="32"/>
                <w:szCs w:val="32"/>
              </w:rPr>
              <w:t>名</w:t>
            </w:r>
            <w:r w:rsidRPr="00692203">
              <w:rPr>
                <w:rFonts w:ascii="宋体" w:hAnsi="宋体" w:cs="宋体"/>
                <w:sz w:val="32"/>
                <w:szCs w:val="32"/>
              </w:rPr>
              <w:t xml:space="preserve"> </w:t>
            </w:r>
            <w:r w:rsidRPr="00692203">
              <w:rPr>
                <w:rFonts w:ascii="宋体" w:hAnsi="宋体" w:cs="宋体" w:hint="eastAsia"/>
                <w:sz w:val="32"/>
                <w:szCs w:val="32"/>
              </w:rPr>
              <w:t>称</w:t>
            </w:r>
          </w:p>
        </w:tc>
        <w:tc>
          <w:tcPr>
            <w:tcW w:w="6694" w:type="dxa"/>
            <w:gridSpan w:val="5"/>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520" w:type="dxa"/>
            <w:gridSpan w:val="2"/>
            <w:vAlign w:val="center"/>
          </w:tcPr>
          <w:p w:rsidR="006C33E3" w:rsidRPr="00692203" w:rsidRDefault="006C33E3" w:rsidP="006C33E3">
            <w:pPr>
              <w:spacing w:line="360" w:lineRule="auto"/>
              <w:ind w:firstLineChars="50" w:firstLine="31680"/>
              <w:rPr>
                <w:rFonts w:ascii="宋体"/>
                <w:sz w:val="32"/>
                <w:szCs w:val="32"/>
              </w:rPr>
            </w:pPr>
            <w:r w:rsidRPr="00692203">
              <w:rPr>
                <w:rFonts w:ascii="宋体" w:hAnsi="宋体" w:cs="宋体" w:hint="eastAsia"/>
                <w:sz w:val="32"/>
                <w:szCs w:val="32"/>
              </w:rPr>
              <w:t>详细通讯地址</w:t>
            </w:r>
          </w:p>
        </w:tc>
        <w:tc>
          <w:tcPr>
            <w:tcW w:w="3776" w:type="dxa"/>
            <w:gridSpan w:val="3"/>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Pr="00692203" w:rsidRDefault="006C33E3" w:rsidP="00E87176">
            <w:pPr>
              <w:spacing w:line="360" w:lineRule="auto"/>
              <w:rPr>
                <w:rFonts w:ascii="宋体"/>
                <w:sz w:val="32"/>
                <w:szCs w:val="32"/>
              </w:rPr>
            </w:pPr>
            <w:r w:rsidRPr="00692203">
              <w:rPr>
                <w:rFonts w:ascii="宋体" w:hAnsi="宋体" w:cs="宋体" w:hint="eastAsia"/>
                <w:sz w:val="32"/>
                <w:szCs w:val="32"/>
              </w:rPr>
              <w:t>邮</w:t>
            </w:r>
            <w:r>
              <w:rPr>
                <w:rFonts w:ascii="宋体" w:hAnsi="宋体" w:cs="宋体"/>
                <w:sz w:val="32"/>
                <w:szCs w:val="32"/>
              </w:rPr>
              <w:t xml:space="preserve">  </w:t>
            </w:r>
            <w:r w:rsidRPr="00692203">
              <w:rPr>
                <w:rFonts w:ascii="宋体" w:hAnsi="宋体" w:cs="宋体" w:hint="eastAsia"/>
                <w:sz w:val="32"/>
                <w:szCs w:val="32"/>
              </w:rPr>
              <w:t>编</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520" w:type="dxa"/>
            <w:gridSpan w:val="2"/>
            <w:vAlign w:val="center"/>
          </w:tcPr>
          <w:p w:rsidR="006C33E3" w:rsidRPr="00692203" w:rsidRDefault="006C33E3" w:rsidP="006C33E3">
            <w:pPr>
              <w:spacing w:line="360" w:lineRule="auto"/>
              <w:ind w:firstLineChars="50" w:firstLine="31680"/>
              <w:rPr>
                <w:rFonts w:ascii="宋体"/>
                <w:sz w:val="32"/>
                <w:szCs w:val="32"/>
              </w:rPr>
            </w:pPr>
            <w:r>
              <w:rPr>
                <w:rFonts w:ascii="宋体" w:hAnsi="宋体" w:cs="宋体" w:hint="eastAsia"/>
                <w:sz w:val="32"/>
                <w:szCs w:val="32"/>
              </w:rPr>
              <w:t>企业</w:t>
            </w:r>
            <w:r w:rsidRPr="00692203">
              <w:rPr>
                <w:rFonts w:ascii="宋体" w:hAnsi="宋体" w:cs="宋体" w:hint="eastAsia"/>
                <w:sz w:val="32"/>
                <w:szCs w:val="32"/>
              </w:rPr>
              <w:t>主管部门</w:t>
            </w:r>
          </w:p>
        </w:tc>
        <w:tc>
          <w:tcPr>
            <w:tcW w:w="3776" w:type="dxa"/>
            <w:gridSpan w:val="3"/>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Pr="00692203" w:rsidRDefault="006C33E3" w:rsidP="00E87176">
            <w:pPr>
              <w:spacing w:line="360" w:lineRule="auto"/>
              <w:jc w:val="left"/>
              <w:rPr>
                <w:rFonts w:ascii="宋体"/>
                <w:sz w:val="32"/>
                <w:szCs w:val="32"/>
              </w:rPr>
            </w:pPr>
            <w:r w:rsidRPr="00692203">
              <w:rPr>
                <w:rFonts w:ascii="宋体" w:hAnsi="宋体" w:cs="宋体" w:hint="eastAsia"/>
                <w:sz w:val="32"/>
                <w:szCs w:val="32"/>
              </w:rPr>
              <w:t>联系人</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1672" w:type="dxa"/>
            <w:vAlign w:val="center"/>
          </w:tcPr>
          <w:p w:rsidR="006C33E3" w:rsidRPr="00692203" w:rsidRDefault="006C33E3" w:rsidP="00E87176">
            <w:pPr>
              <w:spacing w:line="360" w:lineRule="auto"/>
              <w:rPr>
                <w:rFonts w:ascii="宋体"/>
                <w:sz w:val="32"/>
                <w:szCs w:val="32"/>
              </w:rPr>
            </w:pPr>
            <w:r w:rsidRPr="00692203">
              <w:rPr>
                <w:rFonts w:ascii="宋体" w:hAnsi="宋体" w:cs="宋体" w:hint="eastAsia"/>
                <w:sz w:val="32"/>
                <w:szCs w:val="32"/>
              </w:rPr>
              <w:t>联系电话</w:t>
            </w:r>
          </w:p>
        </w:tc>
        <w:tc>
          <w:tcPr>
            <w:tcW w:w="1925" w:type="dxa"/>
            <w:gridSpan w:val="2"/>
            <w:vAlign w:val="center"/>
          </w:tcPr>
          <w:p w:rsidR="006C33E3" w:rsidRPr="00692203" w:rsidRDefault="006C33E3" w:rsidP="006C33E3">
            <w:pPr>
              <w:spacing w:line="360" w:lineRule="auto"/>
              <w:ind w:firstLineChars="200" w:firstLine="31680"/>
              <w:rPr>
                <w:rFonts w:ascii="宋体"/>
                <w:sz w:val="32"/>
                <w:szCs w:val="32"/>
              </w:rPr>
            </w:pPr>
          </w:p>
        </w:tc>
        <w:tc>
          <w:tcPr>
            <w:tcW w:w="900" w:type="dxa"/>
            <w:vAlign w:val="center"/>
          </w:tcPr>
          <w:p w:rsidR="006C33E3" w:rsidRPr="00692203" w:rsidRDefault="006C33E3" w:rsidP="00E87176">
            <w:pPr>
              <w:spacing w:line="360" w:lineRule="auto"/>
              <w:rPr>
                <w:rFonts w:ascii="宋体"/>
                <w:sz w:val="32"/>
                <w:szCs w:val="32"/>
              </w:rPr>
            </w:pPr>
            <w:r w:rsidRPr="00692203">
              <w:rPr>
                <w:rFonts w:ascii="宋体" w:hAnsi="宋体" w:cs="宋体" w:hint="eastAsia"/>
                <w:sz w:val="32"/>
                <w:szCs w:val="32"/>
              </w:rPr>
              <w:t>传真</w:t>
            </w:r>
          </w:p>
        </w:tc>
        <w:tc>
          <w:tcPr>
            <w:tcW w:w="1799" w:type="dxa"/>
            <w:vAlign w:val="center"/>
          </w:tcPr>
          <w:p w:rsidR="006C33E3" w:rsidRPr="00692203" w:rsidRDefault="006C33E3" w:rsidP="006C33E3">
            <w:pPr>
              <w:spacing w:line="360" w:lineRule="auto"/>
              <w:ind w:firstLineChars="200" w:firstLine="31680"/>
              <w:rPr>
                <w:rFonts w:ascii="宋体"/>
                <w:sz w:val="32"/>
                <w:szCs w:val="32"/>
              </w:rPr>
            </w:pPr>
          </w:p>
        </w:tc>
        <w:tc>
          <w:tcPr>
            <w:tcW w:w="1264" w:type="dxa"/>
            <w:vAlign w:val="center"/>
          </w:tcPr>
          <w:p w:rsidR="006C33E3" w:rsidRDefault="006C33E3" w:rsidP="00E87176">
            <w:pPr>
              <w:spacing w:line="360" w:lineRule="auto"/>
              <w:rPr>
                <w:rFonts w:ascii="宋体"/>
                <w:sz w:val="32"/>
                <w:szCs w:val="32"/>
              </w:rPr>
            </w:pPr>
            <w:r w:rsidRPr="00692203">
              <w:rPr>
                <w:rFonts w:ascii="宋体" w:hAnsi="宋体" w:cs="宋体" w:hint="eastAsia"/>
                <w:sz w:val="32"/>
                <w:szCs w:val="32"/>
              </w:rPr>
              <w:t>班组</w:t>
            </w:r>
          </w:p>
          <w:p w:rsidR="006C33E3" w:rsidRPr="00692203" w:rsidRDefault="006C33E3" w:rsidP="00E87176">
            <w:pPr>
              <w:spacing w:line="360" w:lineRule="auto"/>
              <w:rPr>
                <w:rFonts w:ascii="宋体"/>
                <w:sz w:val="32"/>
                <w:szCs w:val="32"/>
              </w:rPr>
            </w:pPr>
            <w:r w:rsidRPr="00692203">
              <w:rPr>
                <w:rFonts w:ascii="宋体" w:hAnsi="宋体" w:cs="宋体" w:hint="eastAsia"/>
                <w:sz w:val="32"/>
                <w:szCs w:val="32"/>
              </w:rPr>
              <w:t>人数</w:t>
            </w:r>
          </w:p>
        </w:tc>
        <w:tc>
          <w:tcPr>
            <w:tcW w:w="1654"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1797"/>
        </w:trPr>
        <w:tc>
          <w:tcPr>
            <w:tcW w:w="9214" w:type="dxa"/>
            <w:gridSpan w:val="7"/>
          </w:tcPr>
          <w:p w:rsidR="006C33E3" w:rsidRPr="006A3EAF" w:rsidRDefault="006C33E3" w:rsidP="00E87176">
            <w:pPr>
              <w:spacing w:line="360" w:lineRule="auto"/>
              <w:rPr>
                <w:rFonts w:ascii="宋体"/>
                <w:sz w:val="32"/>
                <w:szCs w:val="32"/>
              </w:rPr>
            </w:pPr>
            <w:r w:rsidRPr="00692203">
              <w:rPr>
                <w:rFonts w:ascii="宋体" w:hAnsi="宋体" w:cs="宋体" w:hint="eastAsia"/>
                <w:sz w:val="32"/>
                <w:szCs w:val="32"/>
              </w:rPr>
              <w:t>质量信得过班组简介（可另附纸）：</w:t>
            </w:r>
          </w:p>
        </w:tc>
      </w:tr>
      <w:tr w:rsidR="006C33E3" w:rsidRPr="00692203" w:rsidTr="004E137A">
        <w:trPr>
          <w:trHeight w:val="3108"/>
        </w:trPr>
        <w:tc>
          <w:tcPr>
            <w:tcW w:w="9214" w:type="dxa"/>
            <w:gridSpan w:val="7"/>
          </w:tcPr>
          <w:p w:rsidR="006C33E3" w:rsidRPr="00692203" w:rsidRDefault="006C33E3" w:rsidP="006A3EAF">
            <w:pPr>
              <w:spacing w:line="360" w:lineRule="auto"/>
              <w:rPr>
                <w:rFonts w:ascii="宋体"/>
                <w:sz w:val="32"/>
                <w:szCs w:val="32"/>
              </w:rPr>
            </w:pPr>
            <w:r w:rsidRPr="00692203">
              <w:rPr>
                <w:rFonts w:ascii="宋体" w:hAnsi="宋体" w:cs="宋体" w:hint="eastAsia"/>
                <w:sz w:val="32"/>
                <w:szCs w:val="32"/>
              </w:rPr>
              <w:t>主要活动过程与效果（可另附纸）：</w:t>
            </w:r>
          </w:p>
          <w:p w:rsidR="006C33E3" w:rsidRPr="00692203" w:rsidRDefault="006C33E3" w:rsidP="006C33E3">
            <w:pPr>
              <w:spacing w:line="360" w:lineRule="auto"/>
              <w:ind w:firstLineChars="200" w:firstLine="31680"/>
              <w:rPr>
                <w:rFonts w:ascii="宋体"/>
                <w:sz w:val="32"/>
                <w:szCs w:val="32"/>
              </w:rPr>
            </w:pPr>
          </w:p>
          <w:p w:rsidR="006C33E3" w:rsidRPr="00692203" w:rsidRDefault="006C33E3" w:rsidP="006C33E3">
            <w:pPr>
              <w:spacing w:line="360" w:lineRule="auto"/>
              <w:ind w:firstLineChars="200" w:firstLine="31680"/>
              <w:rPr>
                <w:rFonts w:ascii="宋体"/>
                <w:sz w:val="32"/>
                <w:szCs w:val="32"/>
              </w:rPr>
            </w:pPr>
          </w:p>
          <w:p w:rsidR="006C33E3" w:rsidRDefault="006C33E3" w:rsidP="006A3EAF">
            <w:pPr>
              <w:spacing w:line="360" w:lineRule="auto"/>
              <w:rPr>
                <w:rFonts w:ascii="宋体"/>
                <w:sz w:val="32"/>
                <w:szCs w:val="32"/>
              </w:rPr>
            </w:pPr>
          </w:p>
          <w:p w:rsidR="006C33E3" w:rsidRDefault="006C33E3" w:rsidP="006C33E3">
            <w:pPr>
              <w:spacing w:line="360" w:lineRule="auto"/>
              <w:ind w:firstLineChars="2050" w:firstLine="31680"/>
              <w:rPr>
                <w:rFonts w:ascii="宋体"/>
                <w:sz w:val="32"/>
                <w:szCs w:val="32"/>
              </w:rPr>
            </w:pPr>
            <w:r w:rsidRPr="00692203">
              <w:rPr>
                <w:rFonts w:ascii="宋体" w:hAnsi="宋体" w:cs="宋体" w:hint="eastAsia"/>
                <w:sz w:val="32"/>
                <w:szCs w:val="32"/>
              </w:rPr>
              <w:t>单位盖章</w:t>
            </w:r>
          </w:p>
          <w:p w:rsidR="006C33E3" w:rsidRPr="006A3EAF" w:rsidRDefault="006C33E3" w:rsidP="006C33E3">
            <w:pPr>
              <w:spacing w:line="360" w:lineRule="auto"/>
              <w:ind w:firstLineChars="2000" w:firstLine="31680"/>
              <w:rPr>
                <w:rFonts w:ascii="宋体"/>
                <w:sz w:val="32"/>
                <w:szCs w:val="32"/>
              </w:rPr>
            </w:pP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6C33E3" w:rsidRPr="00692203" w:rsidRDefault="006C33E3" w:rsidP="006A3EAF">
            <w:pPr>
              <w:spacing w:line="360" w:lineRule="auto"/>
              <w:rPr>
                <w:rFonts w:ascii="宋体"/>
                <w:sz w:val="32"/>
                <w:szCs w:val="32"/>
              </w:rPr>
            </w:pPr>
          </w:p>
        </w:tc>
      </w:tr>
    </w:tbl>
    <w:p w:rsidR="006C33E3" w:rsidRPr="004E137A" w:rsidRDefault="006C33E3" w:rsidP="004D0417">
      <w:pPr>
        <w:spacing w:line="360" w:lineRule="auto"/>
        <w:rPr>
          <w:rFonts w:ascii="仿宋_GB2312" w:eastAsia="仿宋_GB2312"/>
          <w:sz w:val="32"/>
          <w:szCs w:val="32"/>
        </w:rPr>
      </w:pPr>
      <w:r w:rsidRPr="00692203">
        <w:rPr>
          <w:rFonts w:ascii="宋体"/>
          <w:sz w:val="32"/>
          <w:szCs w:val="32"/>
        </w:rPr>
        <w:br w:type="page"/>
      </w:r>
      <w:r w:rsidRPr="004E137A">
        <w:rPr>
          <w:rFonts w:ascii="仿宋_GB2312" w:eastAsia="仿宋_GB2312" w:hAnsi="宋体" w:cs="宋体" w:hint="eastAsia"/>
          <w:sz w:val="32"/>
          <w:szCs w:val="32"/>
        </w:rPr>
        <w:t>附件</w:t>
      </w:r>
      <w:r w:rsidRPr="004E137A">
        <w:rPr>
          <w:rFonts w:ascii="仿宋_GB2312" w:eastAsia="仿宋_GB2312" w:hAnsi="宋体" w:cs="宋体"/>
          <w:sz w:val="32"/>
          <w:szCs w:val="32"/>
        </w:rPr>
        <w:t>4</w:t>
      </w:r>
    </w:p>
    <w:p w:rsidR="006C33E3" w:rsidRDefault="006C33E3" w:rsidP="004E137A">
      <w:pPr>
        <w:spacing w:line="360" w:lineRule="auto"/>
        <w:jc w:val="center"/>
        <w:rPr>
          <w:rFonts w:ascii="宋体"/>
          <w:b/>
          <w:bCs/>
          <w:sz w:val="44"/>
          <w:szCs w:val="44"/>
        </w:rPr>
      </w:pPr>
      <w:r w:rsidRPr="004D0417">
        <w:rPr>
          <w:rFonts w:ascii="宋体" w:hAnsi="宋体" w:cs="宋体" w:hint="eastAsia"/>
          <w:b/>
          <w:bCs/>
          <w:sz w:val="44"/>
          <w:szCs w:val="44"/>
        </w:rPr>
        <w:t>全国商业质量管理优秀企业报告单</w:t>
      </w:r>
    </w:p>
    <w:p w:rsidR="006C33E3" w:rsidRPr="004D0417" w:rsidRDefault="006C33E3" w:rsidP="004D0417">
      <w:pPr>
        <w:spacing w:line="360" w:lineRule="auto"/>
        <w:rPr>
          <w:rFonts w:ascii="宋体"/>
          <w:b/>
          <w:bCs/>
          <w:sz w:val="44"/>
          <w:szCs w:val="44"/>
        </w:rPr>
      </w:pPr>
      <w:r w:rsidRPr="00692203">
        <w:rPr>
          <w:rFonts w:ascii="宋体" w:hAnsi="宋体" w:cs="宋体" w:hint="eastAsia"/>
          <w:sz w:val="32"/>
          <w:szCs w:val="32"/>
        </w:rPr>
        <w:t>推荐省市、行业协会：</w:t>
      </w:r>
      <w:r w:rsidRPr="00692203">
        <w:rPr>
          <w:rFonts w:ascii="宋体" w:hAnsi="宋体" w:cs="宋体"/>
          <w:sz w:val="32"/>
          <w:szCs w:val="32"/>
          <w:u w:val="single"/>
        </w:rPr>
        <w:t xml:space="preserve">               </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总编号：</w:t>
      </w:r>
      <w:r w:rsidRPr="00692203">
        <w:rPr>
          <w:rFonts w:ascii="宋体" w:hAnsi="宋体" w:cs="宋体"/>
          <w:sz w:val="32"/>
          <w:szCs w:val="32"/>
          <w:u w:val="single"/>
        </w:rPr>
        <w:t xml:space="preserve">                          </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2948"/>
        <w:gridCol w:w="899"/>
        <w:gridCol w:w="1193"/>
        <w:gridCol w:w="1980"/>
      </w:tblGrid>
      <w:tr w:rsidR="006C33E3" w:rsidRPr="00692203" w:rsidTr="004E137A">
        <w:trPr>
          <w:trHeight w:val="510"/>
        </w:trPr>
        <w:tc>
          <w:tcPr>
            <w:tcW w:w="2194" w:type="dxa"/>
            <w:vAlign w:val="center"/>
          </w:tcPr>
          <w:p w:rsidR="006C33E3" w:rsidRPr="00692203" w:rsidRDefault="006C33E3" w:rsidP="004E137A">
            <w:pPr>
              <w:spacing w:line="360" w:lineRule="auto"/>
              <w:jc w:val="center"/>
              <w:rPr>
                <w:rFonts w:ascii="宋体"/>
                <w:sz w:val="32"/>
                <w:szCs w:val="32"/>
              </w:rPr>
            </w:pPr>
            <w:r w:rsidRPr="00692203">
              <w:rPr>
                <w:rFonts w:ascii="宋体" w:hAnsi="宋体" w:cs="宋体" w:hint="eastAsia"/>
                <w:sz w:val="32"/>
                <w:szCs w:val="32"/>
              </w:rPr>
              <w:t>企业名称</w:t>
            </w:r>
          </w:p>
        </w:tc>
        <w:tc>
          <w:tcPr>
            <w:tcW w:w="3847" w:type="dxa"/>
            <w:gridSpan w:val="2"/>
            <w:vAlign w:val="center"/>
          </w:tcPr>
          <w:p w:rsidR="006C33E3" w:rsidRPr="00692203" w:rsidRDefault="006C33E3" w:rsidP="006C33E3">
            <w:pPr>
              <w:spacing w:line="360" w:lineRule="auto"/>
              <w:ind w:firstLineChars="200" w:firstLine="31680"/>
              <w:rPr>
                <w:rFonts w:ascii="宋体"/>
                <w:sz w:val="32"/>
                <w:szCs w:val="32"/>
              </w:rPr>
            </w:pPr>
          </w:p>
        </w:tc>
        <w:tc>
          <w:tcPr>
            <w:tcW w:w="1193" w:type="dxa"/>
            <w:vAlign w:val="center"/>
          </w:tcPr>
          <w:p w:rsidR="006C33E3" w:rsidRPr="00692203" w:rsidRDefault="006C33E3" w:rsidP="00F32129">
            <w:pPr>
              <w:spacing w:line="360" w:lineRule="auto"/>
              <w:rPr>
                <w:rFonts w:ascii="宋体"/>
                <w:sz w:val="32"/>
                <w:szCs w:val="32"/>
              </w:rPr>
            </w:pPr>
            <w:r w:rsidRPr="00692203">
              <w:rPr>
                <w:rFonts w:ascii="宋体" w:hAnsi="宋体" w:cs="宋体" w:hint="eastAsia"/>
                <w:sz w:val="32"/>
                <w:szCs w:val="32"/>
              </w:rPr>
              <w:t>联系人</w:t>
            </w:r>
          </w:p>
        </w:tc>
        <w:tc>
          <w:tcPr>
            <w:tcW w:w="1980"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2194" w:type="dxa"/>
            <w:vAlign w:val="center"/>
          </w:tcPr>
          <w:p w:rsidR="006C33E3" w:rsidRPr="00692203" w:rsidRDefault="006C33E3" w:rsidP="006C33E3">
            <w:pPr>
              <w:spacing w:line="360" w:lineRule="auto"/>
              <w:ind w:left="31680" w:hangingChars="150" w:firstLine="31680"/>
              <w:jc w:val="center"/>
              <w:rPr>
                <w:rFonts w:ascii="宋体"/>
                <w:sz w:val="32"/>
                <w:szCs w:val="32"/>
              </w:rPr>
            </w:pPr>
            <w:r w:rsidRPr="00692203">
              <w:rPr>
                <w:rFonts w:ascii="宋体" w:hAnsi="宋体" w:cs="宋体" w:hint="eastAsia"/>
                <w:sz w:val="32"/>
                <w:szCs w:val="32"/>
              </w:rPr>
              <w:t>详细通讯地址</w:t>
            </w:r>
          </w:p>
        </w:tc>
        <w:tc>
          <w:tcPr>
            <w:tcW w:w="3847" w:type="dxa"/>
            <w:gridSpan w:val="2"/>
            <w:vAlign w:val="center"/>
          </w:tcPr>
          <w:p w:rsidR="006C33E3" w:rsidRPr="00692203" w:rsidRDefault="006C33E3" w:rsidP="006C33E3">
            <w:pPr>
              <w:spacing w:line="360" w:lineRule="auto"/>
              <w:ind w:firstLineChars="200" w:firstLine="31680"/>
              <w:rPr>
                <w:rFonts w:ascii="宋体"/>
                <w:sz w:val="32"/>
                <w:szCs w:val="32"/>
              </w:rPr>
            </w:pPr>
          </w:p>
        </w:tc>
        <w:tc>
          <w:tcPr>
            <w:tcW w:w="1193" w:type="dxa"/>
            <w:vAlign w:val="center"/>
          </w:tcPr>
          <w:p w:rsidR="006C33E3" w:rsidRPr="00692203" w:rsidRDefault="006C33E3" w:rsidP="00F32129">
            <w:pPr>
              <w:spacing w:line="360" w:lineRule="auto"/>
              <w:rPr>
                <w:rFonts w:ascii="宋体"/>
                <w:sz w:val="32"/>
                <w:szCs w:val="32"/>
              </w:rPr>
            </w:pPr>
            <w:r w:rsidRPr="00692203">
              <w:rPr>
                <w:rFonts w:ascii="宋体" w:hAnsi="宋体" w:cs="宋体" w:hint="eastAsia"/>
                <w:sz w:val="32"/>
                <w:szCs w:val="32"/>
              </w:rPr>
              <w:t>邮</w:t>
            </w:r>
            <w:r>
              <w:rPr>
                <w:rFonts w:ascii="宋体" w:hAnsi="宋体" w:cs="宋体"/>
                <w:sz w:val="32"/>
                <w:szCs w:val="32"/>
              </w:rPr>
              <w:t xml:space="preserve">  </w:t>
            </w:r>
            <w:r w:rsidRPr="00692203">
              <w:rPr>
                <w:rFonts w:ascii="宋体" w:hAnsi="宋体" w:cs="宋体" w:hint="eastAsia"/>
                <w:sz w:val="32"/>
                <w:szCs w:val="32"/>
              </w:rPr>
              <w:t>编</w:t>
            </w:r>
          </w:p>
        </w:tc>
        <w:tc>
          <w:tcPr>
            <w:tcW w:w="1980"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cantSplit/>
          <w:trHeight w:val="510"/>
        </w:trPr>
        <w:tc>
          <w:tcPr>
            <w:tcW w:w="2194" w:type="dxa"/>
            <w:vAlign w:val="center"/>
          </w:tcPr>
          <w:p w:rsidR="006C33E3" w:rsidRPr="00692203" w:rsidRDefault="006C33E3" w:rsidP="004E137A">
            <w:pPr>
              <w:spacing w:line="360" w:lineRule="auto"/>
              <w:jc w:val="center"/>
              <w:rPr>
                <w:rFonts w:ascii="宋体"/>
                <w:sz w:val="32"/>
                <w:szCs w:val="32"/>
              </w:rPr>
            </w:pPr>
            <w:r w:rsidRPr="00692203">
              <w:rPr>
                <w:rFonts w:ascii="宋体" w:hAnsi="宋体" w:cs="宋体" w:hint="eastAsia"/>
                <w:sz w:val="32"/>
                <w:szCs w:val="32"/>
              </w:rPr>
              <w:t>联系电话</w:t>
            </w:r>
          </w:p>
        </w:tc>
        <w:tc>
          <w:tcPr>
            <w:tcW w:w="2948" w:type="dxa"/>
            <w:vAlign w:val="center"/>
          </w:tcPr>
          <w:p w:rsidR="006C33E3" w:rsidRPr="00692203" w:rsidRDefault="006C33E3" w:rsidP="006C33E3">
            <w:pPr>
              <w:spacing w:line="360" w:lineRule="auto"/>
              <w:ind w:firstLineChars="200" w:firstLine="31680"/>
              <w:rPr>
                <w:rFonts w:ascii="宋体"/>
                <w:sz w:val="32"/>
                <w:szCs w:val="32"/>
              </w:rPr>
            </w:pPr>
          </w:p>
        </w:tc>
        <w:tc>
          <w:tcPr>
            <w:tcW w:w="899" w:type="dxa"/>
            <w:vAlign w:val="center"/>
          </w:tcPr>
          <w:p w:rsidR="006C33E3" w:rsidRPr="00692203" w:rsidRDefault="006C33E3" w:rsidP="00F32129">
            <w:pPr>
              <w:spacing w:line="360" w:lineRule="auto"/>
              <w:rPr>
                <w:rFonts w:ascii="宋体"/>
                <w:sz w:val="32"/>
                <w:szCs w:val="32"/>
              </w:rPr>
            </w:pPr>
            <w:r w:rsidRPr="00692203">
              <w:rPr>
                <w:rFonts w:ascii="宋体" w:hAnsi="宋体" w:cs="宋体" w:hint="eastAsia"/>
                <w:sz w:val="32"/>
                <w:szCs w:val="32"/>
              </w:rPr>
              <w:t>传真</w:t>
            </w:r>
          </w:p>
        </w:tc>
        <w:tc>
          <w:tcPr>
            <w:tcW w:w="3173" w:type="dxa"/>
            <w:gridSpan w:val="2"/>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4961"/>
        </w:trPr>
        <w:tc>
          <w:tcPr>
            <w:tcW w:w="9214" w:type="dxa"/>
            <w:gridSpan w:val="5"/>
          </w:tcPr>
          <w:p w:rsidR="006C33E3" w:rsidRPr="00692203" w:rsidRDefault="006C33E3" w:rsidP="00F32129">
            <w:pPr>
              <w:spacing w:line="360" w:lineRule="auto"/>
              <w:rPr>
                <w:rFonts w:ascii="宋体"/>
                <w:sz w:val="32"/>
                <w:szCs w:val="32"/>
              </w:rPr>
            </w:pPr>
            <w:r w:rsidRPr="00692203">
              <w:rPr>
                <w:rFonts w:ascii="宋体" w:hAnsi="宋体" w:cs="宋体" w:hint="eastAsia"/>
                <w:sz w:val="32"/>
                <w:szCs w:val="32"/>
              </w:rPr>
              <w:t>企业事迹简介（</w:t>
            </w:r>
            <w:r w:rsidRPr="00692203">
              <w:rPr>
                <w:rFonts w:ascii="宋体" w:hAnsi="宋体" w:cs="宋体"/>
                <w:sz w:val="32"/>
                <w:szCs w:val="32"/>
              </w:rPr>
              <w:t>700</w:t>
            </w:r>
            <w:r w:rsidRPr="00692203">
              <w:rPr>
                <w:rFonts w:ascii="宋体" w:hAnsi="宋体" w:cs="宋体" w:hint="eastAsia"/>
                <w:sz w:val="32"/>
                <w:szCs w:val="32"/>
              </w:rPr>
              <w:t>字以内，可另附纸）：</w:t>
            </w:r>
          </w:p>
          <w:p w:rsidR="006C33E3" w:rsidRPr="00692203" w:rsidRDefault="006C33E3" w:rsidP="00F32129">
            <w:pPr>
              <w:spacing w:line="360" w:lineRule="auto"/>
              <w:rPr>
                <w:rFonts w:ascii="宋体"/>
                <w:sz w:val="32"/>
                <w:szCs w:val="32"/>
              </w:rPr>
            </w:pPr>
          </w:p>
          <w:p w:rsidR="006C33E3" w:rsidRPr="00692203" w:rsidRDefault="006C33E3" w:rsidP="006C33E3">
            <w:pPr>
              <w:spacing w:line="360" w:lineRule="auto"/>
              <w:ind w:firstLineChars="200" w:firstLine="31680"/>
              <w:rPr>
                <w:rFonts w:ascii="宋体"/>
                <w:sz w:val="32"/>
                <w:szCs w:val="32"/>
              </w:rPr>
            </w:pPr>
          </w:p>
          <w:p w:rsidR="006C33E3" w:rsidRPr="00692203" w:rsidRDefault="006C33E3" w:rsidP="006C33E3">
            <w:pPr>
              <w:spacing w:line="360" w:lineRule="auto"/>
              <w:ind w:firstLineChars="200" w:firstLine="31680"/>
              <w:rPr>
                <w:rFonts w:ascii="宋体"/>
                <w:sz w:val="32"/>
                <w:szCs w:val="32"/>
              </w:rPr>
            </w:pPr>
          </w:p>
          <w:p w:rsidR="006C33E3" w:rsidRDefault="006C33E3" w:rsidP="006C33E3">
            <w:pPr>
              <w:spacing w:line="360" w:lineRule="auto"/>
              <w:ind w:firstLineChars="200" w:firstLine="31680"/>
              <w:rPr>
                <w:rFonts w:ascii="宋体" w:hAnsi="宋体" w:cs="宋体"/>
                <w:sz w:val="32"/>
                <w:szCs w:val="32"/>
              </w:rPr>
            </w:pPr>
            <w:r w:rsidRPr="00692203">
              <w:rPr>
                <w:rFonts w:ascii="宋体" w:hAnsi="宋体" w:cs="宋体"/>
                <w:sz w:val="32"/>
                <w:szCs w:val="32"/>
              </w:rPr>
              <w:t xml:space="preserve">               </w:t>
            </w:r>
            <w:r>
              <w:rPr>
                <w:rFonts w:ascii="宋体" w:hAnsi="宋体" w:cs="宋体"/>
                <w:sz w:val="32"/>
                <w:szCs w:val="32"/>
              </w:rPr>
              <w:t xml:space="preserve">                  </w:t>
            </w:r>
          </w:p>
          <w:p w:rsidR="006C33E3" w:rsidRDefault="006C33E3" w:rsidP="006C33E3">
            <w:pPr>
              <w:spacing w:line="360" w:lineRule="auto"/>
              <w:ind w:firstLineChars="1900" w:firstLine="31680"/>
              <w:rPr>
                <w:rFonts w:ascii="宋体"/>
                <w:sz w:val="32"/>
                <w:szCs w:val="32"/>
              </w:rPr>
            </w:pPr>
            <w:r w:rsidRPr="00692203">
              <w:rPr>
                <w:rFonts w:ascii="宋体" w:hAnsi="宋体" w:cs="宋体" w:hint="eastAsia"/>
                <w:sz w:val="32"/>
                <w:szCs w:val="32"/>
              </w:rPr>
              <w:t>单位盖章</w:t>
            </w:r>
          </w:p>
          <w:p w:rsidR="006C33E3" w:rsidRPr="00F32129" w:rsidRDefault="006C33E3" w:rsidP="006C33E3">
            <w:pPr>
              <w:spacing w:line="360" w:lineRule="auto"/>
              <w:ind w:firstLineChars="200" w:firstLine="31680"/>
              <w:rPr>
                <w:rFonts w:ascii="宋体"/>
                <w:sz w:val="32"/>
                <w:szCs w:val="32"/>
              </w:rPr>
            </w:pPr>
            <w:r>
              <w:rPr>
                <w:rFonts w:ascii="宋体" w:hAnsi="宋体" w:cs="宋体"/>
                <w:sz w:val="32"/>
                <w:szCs w:val="32"/>
              </w:rPr>
              <w:t xml:space="preserve">                           </w:t>
            </w:r>
            <w:r w:rsidRPr="00692203">
              <w:rPr>
                <w:rFonts w:ascii="宋体" w:hAnsi="宋体" w:cs="宋体"/>
                <w:sz w:val="32"/>
                <w:szCs w:val="32"/>
              </w:rPr>
              <w:t xml:space="preserve">  </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年</w:t>
            </w:r>
            <w:r>
              <w:rPr>
                <w:rFonts w:ascii="宋体" w:hAnsi="宋体" w:cs="宋体"/>
                <w:sz w:val="32"/>
                <w:szCs w:val="32"/>
              </w:rPr>
              <w:t xml:space="preserve">  </w:t>
            </w:r>
            <w:r w:rsidRPr="00692203">
              <w:rPr>
                <w:rFonts w:ascii="宋体" w:hAnsi="宋体" w:cs="宋体" w:hint="eastAsia"/>
                <w:sz w:val="32"/>
                <w:szCs w:val="32"/>
              </w:rPr>
              <w:t>月</w:t>
            </w:r>
            <w:r>
              <w:rPr>
                <w:rFonts w:ascii="宋体" w:hAnsi="宋体" w:cs="宋体"/>
                <w:sz w:val="32"/>
                <w:szCs w:val="32"/>
              </w:rPr>
              <w:t xml:space="preserve">  </w:t>
            </w:r>
            <w:r w:rsidRPr="00692203">
              <w:rPr>
                <w:rFonts w:ascii="宋体" w:hAnsi="宋体" w:cs="宋体" w:hint="eastAsia"/>
                <w:sz w:val="32"/>
                <w:szCs w:val="32"/>
              </w:rPr>
              <w:t>日</w:t>
            </w:r>
            <w:r w:rsidRPr="00692203">
              <w:rPr>
                <w:rFonts w:ascii="宋体" w:hAnsi="宋体" w:cs="宋体"/>
                <w:sz w:val="32"/>
                <w:szCs w:val="32"/>
              </w:rPr>
              <w:t xml:space="preserve">                                        </w:t>
            </w:r>
          </w:p>
        </w:tc>
      </w:tr>
      <w:tr w:rsidR="006C33E3" w:rsidRPr="00692203" w:rsidTr="004E137A">
        <w:trPr>
          <w:trHeight w:val="3244"/>
        </w:trPr>
        <w:tc>
          <w:tcPr>
            <w:tcW w:w="9214" w:type="dxa"/>
            <w:gridSpan w:val="5"/>
          </w:tcPr>
          <w:p w:rsidR="006C33E3" w:rsidRPr="00692203" w:rsidRDefault="006C33E3" w:rsidP="004E137A">
            <w:pPr>
              <w:spacing w:line="360" w:lineRule="auto"/>
              <w:rPr>
                <w:rFonts w:ascii="宋体"/>
                <w:sz w:val="32"/>
                <w:szCs w:val="32"/>
              </w:rPr>
            </w:pPr>
            <w:r>
              <w:rPr>
                <w:rFonts w:ascii="宋体"/>
                <w:sz w:val="32"/>
                <w:szCs w:val="32"/>
              </w:rPr>
              <w:t xml:space="preserve"> </w:t>
            </w:r>
            <w:r w:rsidRPr="00692203">
              <w:rPr>
                <w:rFonts w:ascii="宋体" w:hAnsi="宋体" w:cs="宋体" w:hint="eastAsia"/>
                <w:sz w:val="32"/>
                <w:szCs w:val="32"/>
              </w:rPr>
              <w:t>推荐省市、行业协会盖章：</w:t>
            </w:r>
          </w:p>
          <w:p w:rsidR="006C33E3" w:rsidRDefault="006C33E3" w:rsidP="00F32129">
            <w:pPr>
              <w:spacing w:line="360" w:lineRule="auto"/>
              <w:rPr>
                <w:rFonts w:ascii="宋体"/>
                <w:sz w:val="32"/>
                <w:szCs w:val="32"/>
              </w:rPr>
            </w:pPr>
            <w:r w:rsidRPr="00692203">
              <w:rPr>
                <w:rFonts w:ascii="宋体" w:hAnsi="宋体" w:cs="宋体"/>
                <w:sz w:val="32"/>
                <w:szCs w:val="32"/>
              </w:rPr>
              <w:t xml:space="preserve">  </w:t>
            </w:r>
            <w:r>
              <w:rPr>
                <w:rFonts w:ascii="宋体" w:hAnsi="宋体" w:cs="宋体"/>
                <w:sz w:val="32"/>
                <w:szCs w:val="32"/>
              </w:rPr>
              <w:t xml:space="preserve">                                         </w:t>
            </w:r>
          </w:p>
          <w:p w:rsidR="006C33E3" w:rsidRPr="00582BBF" w:rsidRDefault="006C33E3" w:rsidP="006C33E3">
            <w:pPr>
              <w:spacing w:line="360" w:lineRule="auto"/>
              <w:ind w:firstLineChars="1800" w:firstLine="31680"/>
              <w:rPr>
                <w:rFonts w:ascii="宋体"/>
                <w:sz w:val="32"/>
                <w:szCs w:val="32"/>
              </w:rPr>
            </w:pP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月</w:t>
            </w:r>
            <w:r>
              <w:rPr>
                <w:rFonts w:ascii="宋体" w:hAnsi="宋体" w:cs="宋体"/>
                <w:sz w:val="32"/>
                <w:szCs w:val="32"/>
              </w:rPr>
              <w:t xml:space="preserve">   </w:t>
            </w:r>
            <w:r w:rsidRPr="00692203">
              <w:rPr>
                <w:rFonts w:ascii="宋体" w:hAnsi="宋体" w:cs="宋体" w:hint="eastAsia"/>
                <w:sz w:val="32"/>
                <w:szCs w:val="32"/>
              </w:rPr>
              <w:t>日</w:t>
            </w:r>
          </w:p>
        </w:tc>
      </w:tr>
    </w:tbl>
    <w:p w:rsidR="006C33E3" w:rsidRDefault="006C33E3" w:rsidP="00CD681D">
      <w:pPr>
        <w:spacing w:line="360" w:lineRule="auto"/>
        <w:rPr>
          <w:rFonts w:ascii="宋体"/>
          <w:sz w:val="32"/>
          <w:szCs w:val="32"/>
        </w:rPr>
      </w:pPr>
    </w:p>
    <w:p w:rsidR="006C33E3" w:rsidRPr="004E137A" w:rsidRDefault="006C33E3" w:rsidP="00CD681D">
      <w:pPr>
        <w:spacing w:line="360" w:lineRule="auto"/>
        <w:rPr>
          <w:rFonts w:ascii="仿宋_GB2312" w:eastAsia="仿宋_GB2312"/>
          <w:sz w:val="32"/>
          <w:szCs w:val="32"/>
        </w:rPr>
      </w:pPr>
      <w:r w:rsidRPr="004E137A">
        <w:rPr>
          <w:rFonts w:ascii="仿宋_GB2312" w:eastAsia="仿宋_GB2312" w:hAnsi="宋体" w:cs="宋体" w:hint="eastAsia"/>
          <w:sz w:val="32"/>
          <w:szCs w:val="32"/>
        </w:rPr>
        <w:t>附件</w:t>
      </w:r>
      <w:r w:rsidRPr="004E137A">
        <w:rPr>
          <w:rFonts w:ascii="仿宋_GB2312" w:eastAsia="仿宋_GB2312" w:hAnsi="宋体" w:cs="宋体"/>
          <w:sz w:val="32"/>
          <w:szCs w:val="32"/>
        </w:rPr>
        <w:t>5</w:t>
      </w:r>
    </w:p>
    <w:p w:rsidR="006C33E3" w:rsidRPr="00CD681D" w:rsidRDefault="006C33E3" w:rsidP="004E137A">
      <w:pPr>
        <w:spacing w:line="360" w:lineRule="auto"/>
        <w:jc w:val="center"/>
        <w:rPr>
          <w:rFonts w:ascii="宋体"/>
          <w:b/>
          <w:bCs/>
          <w:sz w:val="44"/>
          <w:szCs w:val="44"/>
        </w:rPr>
      </w:pPr>
      <w:r w:rsidRPr="00CD681D">
        <w:rPr>
          <w:rFonts w:ascii="宋体" w:hAnsi="宋体" w:cs="宋体" w:hint="eastAsia"/>
          <w:b/>
          <w:bCs/>
          <w:sz w:val="44"/>
          <w:szCs w:val="44"/>
        </w:rPr>
        <w:t>全国商业质量管理先进工作者报告单</w:t>
      </w:r>
    </w:p>
    <w:p w:rsidR="006C33E3" w:rsidRPr="00692203" w:rsidRDefault="006C33E3" w:rsidP="00CD681D">
      <w:pPr>
        <w:spacing w:line="360" w:lineRule="auto"/>
        <w:rPr>
          <w:rFonts w:ascii="宋体"/>
          <w:sz w:val="32"/>
          <w:szCs w:val="32"/>
          <w:u w:val="single"/>
        </w:rPr>
      </w:pPr>
      <w:r w:rsidRPr="00692203">
        <w:rPr>
          <w:rFonts w:ascii="宋体" w:hAnsi="宋体" w:cs="宋体" w:hint="eastAsia"/>
          <w:sz w:val="32"/>
          <w:szCs w:val="32"/>
        </w:rPr>
        <w:t>推荐省市、行业协会：</w:t>
      </w:r>
      <w:r w:rsidRPr="00692203">
        <w:rPr>
          <w:rFonts w:ascii="宋体" w:hAnsi="宋体" w:cs="宋体"/>
          <w:sz w:val="32"/>
          <w:szCs w:val="32"/>
          <w:u w:val="single"/>
        </w:rPr>
        <w:t xml:space="preserve">              </w:t>
      </w:r>
      <w:r w:rsidRPr="00692203">
        <w:rPr>
          <w:rFonts w:ascii="宋体" w:hAnsi="宋体" w:cs="宋体"/>
          <w:sz w:val="32"/>
          <w:szCs w:val="32"/>
        </w:rPr>
        <w:t xml:space="preserve">        </w:t>
      </w:r>
      <w:r w:rsidRPr="00692203">
        <w:rPr>
          <w:rFonts w:ascii="宋体" w:hAnsi="宋体" w:cs="宋体" w:hint="eastAsia"/>
          <w:sz w:val="32"/>
          <w:szCs w:val="32"/>
        </w:rPr>
        <w:t>总编号：</w:t>
      </w:r>
      <w:r w:rsidRPr="00692203">
        <w:rPr>
          <w:rFonts w:ascii="宋体" w:hAnsi="宋体" w:cs="宋体"/>
          <w:sz w:val="32"/>
          <w:szCs w:val="32"/>
          <w:u w:val="single"/>
        </w:rPr>
        <w:t xml:space="preserve">                    </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078"/>
        <w:gridCol w:w="900"/>
        <w:gridCol w:w="362"/>
        <w:gridCol w:w="195"/>
        <w:gridCol w:w="345"/>
        <w:gridCol w:w="1257"/>
        <w:gridCol w:w="1083"/>
        <w:gridCol w:w="2266"/>
      </w:tblGrid>
      <w:tr w:rsidR="006C33E3" w:rsidRPr="00692203" w:rsidTr="004E137A">
        <w:trPr>
          <w:cantSplit/>
          <w:trHeight w:val="510"/>
        </w:trPr>
        <w:tc>
          <w:tcPr>
            <w:tcW w:w="1728" w:type="dxa"/>
            <w:vAlign w:val="center"/>
          </w:tcPr>
          <w:p w:rsidR="006C33E3" w:rsidRPr="00692203" w:rsidRDefault="006C33E3" w:rsidP="004E137A">
            <w:pPr>
              <w:spacing w:line="360" w:lineRule="auto"/>
              <w:jc w:val="center"/>
              <w:rPr>
                <w:rFonts w:ascii="宋体"/>
                <w:sz w:val="32"/>
                <w:szCs w:val="32"/>
              </w:rPr>
            </w:pPr>
            <w:r w:rsidRPr="00692203">
              <w:rPr>
                <w:rFonts w:ascii="宋体" w:hAnsi="宋体" w:cs="宋体" w:hint="eastAsia"/>
                <w:sz w:val="32"/>
                <w:szCs w:val="32"/>
              </w:rPr>
              <w:t>姓</w:t>
            </w:r>
            <w:r>
              <w:rPr>
                <w:rFonts w:ascii="宋体" w:hAnsi="宋体" w:cs="宋体"/>
                <w:sz w:val="32"/>
                <w:szCs w:val="32"/>
              </w:rPr>
              <w:t xml:space="preserve">    </w:t>
            </w:r>
            <w:r w:rsidRPr="00692203">
              <w:rPr>
                <w:rFonts w:ascii="宋体" w:hAnsi="宋体" w:cs="宋体" w:hint="eastAsia"/>
                <w:sz w:val="32"/>
                <w:szCs w:val="32"/>
              </w:rPr>
              <w:t>名</w:t>
            </w:r>
          </w:p>
        </w:tc>
        <w:tc>
          <w:tcPr>
            <w:tcW w:w="1978" w:type="dxa"/>
            <w:gridSpan w:val="2"/>
            <w:vAlign w:val="center"/>
          </w:tcPr>
          <w:p w:rsidR="006C33E3" w:rsidRPr="00692203" w:rsidRDefault="006C33E3" w:rsidP="006C33E3">
            <w:pPr>
              <w:spacing w:line="360" w:lineRule="auto"/>
              <w:ind w:firstLineChars="200" w:firstLine="31680"/>
              <w:rPr>
                <w:rFonts w:ascii="宋体"/>
                <w:sz w:val="32"/>
                <w:szCs w:val="32"/>
              </w:rPr>
            </w:pPr>
          </w:p>
        </w:tc>
        <w:tc>
          <w:tcPr>
            <w:tcW w:w="902" w:type="dxa"/>
            <w:gridSpan w:val="3"/>
            <w:vAlign w:val="center"/>
          </w:tcPr>
          <w:p w:rsidR="006C33E3" w:rsidRPr="00692203" w:rsidRDefault="006C33E3" w:rsidP="00CD681D">
            <w:pPr>
              <w:spacing w:line="360" w:lineRule="auto"/>
              <w:jc w:val="left"/>
              <w:rPr>
                <w:rFonts w:ascii="宋体"/>
                <w:sz w:val="32"/>
                <w:szCs w:val="32"/>
              </w:rPr>
            </w:pPr>
            <w:r w:rsidRPr="00692203">
              <w:rPr>
                <w:rFonts w:ascii="宋体" w:hAnsi="宋体" w:cs="宋体" w:hint="eastAsia"/>
                <w:sz w:val="32"/>
                <w:szCs w:val="32"/>
              </w:rPr>
              <w:t>性别</w:t>
            </w:r>
          </w:p>
        </w:tc>
        <w:tc>
          <w:tcPr>
            <w:tcW w:w="1257" w:type="dxa"/>
            <w:vAlign w:val="center"/>
          </w:tcPr>
          <w:p w:rsidR="006C33E3" w:rsidRPr="00692203" w:rsidRDefault="006C33E3" w:rsidP="006C33E3">
            <w:pPr>
              <w:spacing w:line="360" w:lineRule="auto"/>
              <w:ind w:firstLineChars="200" w:firstLine="31680"/>
              <w:rPr>
                <w:rFonts w:ascii="宋体"/>
                <w:sz w:val="32"/>
                <w:szCs w:val="32"/>
              </w:rPr>
            </w:pPr>
          </w:p>
        </w:tc>
        <w:tc>
          <w:tcPr>
            <w:tcW w:w="1083" w:type="dxa"/>
            <w:vAlign w:val="center"/>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职</w:t>
            </w:r>
            <w:r w:rsidRPr="00692203">
              <w:rPr>
                <w:rFonts w:ascii="宋体" w:hAnsi="宋体" w:cs="宋体"/>
                <w:sz w:val="32"/>
                <w:szCs w:val="32"/>
              </w:rPr>
              <w:t xml:space="preserve"> </w:t>
            </w:r>
            <w:r w:rsidRPr="00692203">
              <w:rPr>
                <w:rFonts w:ascii="宋体" w:hAnsi="宋体" w:cs="宋体" w:hint="eastAsia"/>
                <w:sz w:val="32"/>
                <w:szCs w:val="32"/>
              </w:rPr>
              <w:t>务</w:t>
            </w:r>
          </w:p>
        </w:tc>
        <w:tc>
          <w:tcPr>
            <w:tcW w:w="2266"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cantSplit/>
          <w:trHeight w:val="510"/>
        </w:trPr>
        <w:tc>
          <w:tcPr>
            <w:tcW w:w="1728" w:type="dxa"/>
            <w:vAlign w:val="center"/>
          </w:tcPr>
          <w:p w:rsidR="006C33E3" w:rsidRPr="00692203" w:rsidRDefault="006C33E3" w:rsidP="004E137A">
            <w:pPr>
              <w:spacing w:line="360" w:lineRule="auto"/>
              <w:jc w:val="center"/>
              <w:rPr>
                <w:rFonts w:ascii="宋体"/>
                <w:sz w:val="32"/>
                <w:szCs w:val="32"/>
              </w:rPr>
            </w:pPr>
            <w:r w:rsidRPr="00692203">
              <w:rPr>
                <w:rFonts w:ascii="宋体" w:hAnsi="宋体" w:cs="宋体" w:hint="eastAsia"/>
                <w:sz w:val="32"/>
                <w:szCs w:val="32"/>
              </w:rPr>
              <w:t>工作单位</w:t>
            </w:r>
          </w:p>
        </w:tc>
        <w:tc>
          <w:tcPr>
            <w:tcW w:w="7486" w:type="dxa"/>
            <w:gridSpan w:val="8"/>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510"/>
        </w:trPr>
        <w:tc>
          <w:tcPr>
            <w:tcW w:w="1728" w:type="dxa"/>
            <w:vAlign w:val="center"/>
          </w:tcPr>
          <w:p w:rsidR="006C33E3" w:rsidRDefault="006C33E3" w:rsidP="006C33E3">
            <w:pPr>
              <w:spacing w:line="400" w:lineRule="exact"/>
              <w:ind w:left="31680" w:hangingChars="100" w:firstLine="31680"/>
              <w:jc w:val="center"/>
              <w:rPr>
                <w:rFonts w:ascii="宋体" w:cs="宋体"/>
                <w:sz w:val="32"/>
                <w:szCs w:val="32"/>
              </w:rPr>
            </w:pPr>
            <w:r>
              <w:rPr>
                <w:rFonts w:ascii="宋体" w:hAnsi="宋体" w:cs="宋体" w:hint="eastAsia"/>
                <w:sz w:val="32"/>
                <w:szCs w:val="32"/>
              </w:rPr>
              <w:t>详细通讯</w:t>
            </w:r>
          </w:p>
          <w:p w:rsidR="006C33E3" w:rsidRPr="00692203" w:rsidRDefault="006C33E3" w:rsidP="006C33E3">
            <w:pPr>
              <w:spacing w:line="400" w:lineRule="exact"/>
              <w:ind w:left="31680" w:hangingChars="100" w:firstLine="31680"/>
              <w:jc w:val="center"/>
              <w:rPr>
                <w:rFonts w:ascii="宋体"/>
                <w:sz w:val="32"/>
                <w:szCs w:val="32"/>
              </w:rPr>
            </w:pPr>
            <w:r w:rsidRPr="00692203">
              <w:rPr>
                <w:rFonts w:ascii="宋体" w:hAnsi="宋体" w:cs="宋体" w:hint="eastAsia"/>
                <w:sz w:val="32"/>
                <w:szCs w:val="32"/>
              </w:rPr>
              <w:t>地</w:t>
            </w:r>
            <w:r>
              <w:rPr>
                <w:rFonts w:ascii="宋体" w:hAnsi="宋体" w:cs="宋体"/>
                <w:sz w:val="32"/>
                <w:szCs w:val="32"/>
              </w:rPr>
              <w:t xml:space="preserve">    </w:t>
            </w:r>
            <w:r w:rsidRPr="00692203">
              <w:rPr>
                <w:rFonts w:ascii="宋体" w:hAnsi="宋体" w:cs="宋体" w:hint="eastAsia"/>
                <w:sz w:val="32"/>
                <w:szCs w:val="32"/>
              </w:rPr>
              <w:t>址</w:t>
            </w:r>
          </w:p>
        </w:tc>
        <w:tc>
          <w:tcPr>
            <w:tcW w:w="4137" w:type="dxa"/>
            <w:gridSpan w:val="6"/>
            <w:vAlign w:val="center"/>
          </w:tcPr>
          <w:p w:rsidR="006C33E3" w:rsidRPr="00692203" w:rsidRDefault="006C33E3" w:rsidP="006C33E3">
            <w:pPr>
              <w:spacing w:line="360" w:lineRule="auto"/>
              <w:ind w:firstLineChars="200" w:firstLine="31680"/>
              <w:rPr>
                <w:rFonts w:ascii="宋体"/>
                <w:sz w:val="32"/>
                <w:szCs w:val="32"/>
              </w:rPr>
            </w:pPr>
          </w:p>
        </w:tc>
        <w:tc>
          <w:tcPr>
            <w:tcW w:w="1083" w:type="dxa"/>
            <w:vAlign w:val="center"/>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邮</w:t>
            </w:r>
            <w:r w:rsidRPr="00692203">
              <w:rPr>
                <w:rFonts w:ascii="宋体" w:hAnsi="宋体" w:cs="宋体"/>
                <w:sz w:val="32"/>
                <w:szCs w:val="32"/>
              </w:rPr>
              <w:t xml:space="preserve"> </w:t>
            </w:r>
            <w:r w:rsidRPr="00692203">
              <w:rPr>
                <w:rFonts w:ascii="宋体" w:hAnsi="宋体" w:cs="宋体" w:hint="eastAsia"/>
                <w:sz w:val="32"/>
                <w:szCs w:val="32"/>
              </w:rPr>
              <w:t>编</w:t>
            </w:r>
          </w:p>
        </w:tc>
        <w:tc>
          <w:tcPr>
            <w:tcW w:w="2266"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cantSplit/>
          <w:trHeight w:val="510"/>
        </w:trPr>
        <w:tc>
          <w:tcPr>
            <w:tcW w:w="1728" w:type="dxa"/>
            <w:vAlign w:val="center"/>
          </w:tcPr>
          <w:p w:rsidR="006C33E3" w:rsidRPr="00692203" w:rsidRDefault="006C33E3" w:rsidP="004E137A">
            <w:pPr>
              <w:spacing w:line="360" w:lineRule="auto"/>
              <w:jc w:val="center"/>
              <w:rPr>
                <w:rFonts w:ascii="宋体"/>
                <w:sz w:val="32"/>
                <w:szCs w:val="32"/>
              </w:rPr>
            </w:pPr>
            <w:r w:rsidRPr="00692203">
              <w:rPr>
                <w:rFonts w:ascii="宋体" w:hAnsi="宋体" w:cs="宋体" w:hint="eastAsia"/>
                <w:sz w:val="32"/>
                <w:szCs w:val="32"/>
              </w:rPr>
              <w:t>联</w:t>
            </w:r>
            <w:r w:rsidRPr="00692203">
              <w:rPr>
                <w:rFonts w:ascii="宋体" w:hAnsi="宋体" w:cs="宋体"/>
                <w:sz w:val="32"/>
                <w:szCs w:val="32"/>
              </w:rPr>
              <w:t xml:space="preserve"> </w:t>
            </w:r>
            <w:r w:rsidRPr="00692203">
              <w:rPr>
                <w:rFonts w:ascii="宋体" w:hAnsi="宋体" w:cs="宋体" w:hint="eastAsia"/>
                <w:sz w:val="32"/>
                <w:szCs w:val="32"/>
              </w:rPr>
              <w:t>系</w:t>
            </w:r>
            <w:r w:rsidRPr="00692203">
              <w:rPr>
                <w:rFonts w:ascii="宋体" w:hAnsi="宋体" w:cs="宋体"/>
                <w:sz w:val="32"/>
                <w:szCs w:val="32"/>
              </w:rPr>
              <w:t xml:space="preserve"> </w:t>
            </w:r>
            <w:r w:rsidRPr="00692203">
              <w:rPr>
                <w:rFonts w:ascii="宋体" w:hAnsi="宋体" w:cs="宋体" w:hint="eastAsia"/>
                <w:sz w:val="32"/>
                <w:szCs w:val="32"/>
              </w:rPr>
              <w:t>人</w:t>
            </w:r>
          </w:p>
        </w:tc>
        <w:tc>
          <w:tcPr>
            <w:tcW w:w="1078" w:type="dxa"/>
            <w:vAlign w:val="center"/>
          </w:tcPr>
          <w:p w:rsidR="006C33E3" w:rsidRPr="00692203" w:rsidRDefault="006C33E3" w:rsidP="006C33E3">
            <w:pPr>
              <w:spacing w:line="360" w:lineRule="auto"/>
              <w:ind w:firstLineChars="200" w:firstLine="31680"/>
              <w:rPr>
                <w:rFonts w:ascii="宋体"/>
                <w:sz w:val="32"/>
                <w:szCs w:val="32"/>
              </w:rPr>
            </w:pPr>
          </w:p>
        </w:tc>
        <w:tc>
          <w:tcPr>
            <w:tcW w:w="1262" w:type="dxa"/>
            <w:gridSpan w:val="2"/>
            <w:vAlign w:val="center"/>
          </w:tcPr>
          <w:p w:rsidR="006C33E3" w:rsidRDefault="006C33E3" w:rsidP="006C33E3">
            <w:pPr>
              <w:spacing w:line="400" w:lineRule="exact"/>
              <w:ind w:firstLineChars="50" w:firstLine="31680"/>
              <w:jc w:val="left"/>
              <w:rPr>
                <w:rFonts w:ascii="宋体"/>
                <w:sz w:val="32"/>
                <w:szCs w:val="32"/>
              </w:rPr>
            </w:pPr>
            <w:r w:rsidRPr="00692203">
              <w:rPr>
                <w:rFonts w:ascii="宋体" w:hAnsi="宋体" w:cs="宋体" w:hint="eastAsia"/>
                <w:sz w:val="32"/>
                <w:szCs w:val="32"/>
              </w:rPr>
              <w:t>联系</w:t>
            </w:r>
          </w:p>
          <w:p w:rsidR="006C33E3" w:rsidRPr="00692203" w:rsidRDefault="006C33E3" w:rsidP="006C33E3">
            <w:pPr>
              <w:spacing w:line="400" w:lineRule="exact"/>
              <w:ind w:firstLineChars="50" w:firstLine="31680"/>
              <w:jc w:val="left"/>
              <w:rPr>
                <w:rFonts w:ascii="宋体"/>
                <w:sz w:val="32"/>
                <w:szCs w:val="32"/>
              </w:rPr>
            </w:pPr>
            <w:r w:rsidRPr="00692203">
              <w:rPr>
                <w:rFonts w:ascii="宋体" w:hAnsi="宋体" w:cs="宋体" w:hint="eastAsia"/>
                <w:sz w:val="32"/>
                <w:szCs w:val="32"/>
              </w:rPr>
              <w:t>电话</w:t>
            </w:r>
          </w:p>
        </w:tc>
        <w:tc>
          <w:tcPr>
            <w:tcW w:w="1797" w:type="dxa"/>
            <w:gridSpan w:val="3"/>
            <w:vAlign w:val="center"/>
          </w:tcPr>
          <w:p w:rsidR="006C33E3" w:rsidRPr="00692203" w:rsidRDefault="006C33E3" w:rsidP="006C33E3">
            <w:pPr>
              <w:spacing w:line="360" w:lineRule="auto"/>
              <w:ind w:firstLineChars="200" w:firstLine="31680"/>
              <w:rPr>
                <w:rFonts w:ascii="宋体"/>
                <w:sz w:val="32"/>
                <w:szCs w:val="32"/>
              </w:rPr>
            </w:pPr>
          </w:p>
        </w:tc>
        <w:tc>
          <w:tcPr>
            <w:tcW w:w="1083" w:type="dxa"/>
            <w:vAlign w:val="center"/>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传</w:t>
            </w:r>
            <w:r w:rsidRPr="00692203">
              <w:rPr>
                <w:rFonts w:ascii="宋体" w:hAnsi="宋体" w:cs="宋体"/>
                <w:sz w:val="32"/>
                <w:szCs w:val="32"/>
              </w:rPr>
              <w:t xml:space="preserve"> </w:t>
            </w:r>
            <w:r w:rsidRPr="00692203">
              <w:rPr>
                <w:rFonts w:ascii="宋体" w:hAnsi="宋体" w:cs="宋体" w:hint="eastAsia"/>
                <w:sz w:val="32"/>
                <w:szCs w:val="32"/>
              </w:rPr>
              <w:t>真</w:t>
            </w:r>
          </w:p>
        </w:tc>
        <w:tc>
          <w:tcPr>
            <w:tcW w:w="2266" w:type="dxa"/>
            <w:vAlign w:val="center"/>
          </w:tcPr>
          <w:p w:rsidR="006C33E3" w:rsidRPr="00692203" w:rsidRDefault="006C33E3" w:rsidP="006C33E3">
            <w:pPr>
              <w:spacing w:line="360" w:lineRule="auto"/>
              <w:ind w:firstLineChars="200" w:firstLine="31680"/>
              <w:rPr>
                <w:rFonts w:ascii="宋体"/>
                <w:sz w:val="32"/>
                <w:szCs w:val="32"/>
              </w:rPr>
            </w:pPr>
          </w:p>
        </w:tc>
      </w:tr>
      <w:tr w:rsidR="006C33E3" w:rsidRPr="00692203" w:rsidTr="004E137A">
        <w:trPr>
          <w:trHeight w:val="1180"/>
        </w:trPr>
        <w:tc>
          <w:tcPr>
            <w:tcW w:w="9214" w:type="dxa"/>
            <w:gridSpan w:val="9"/>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企业简介（限</w:t>
            </w:r>
            <w:r w:rsidRPr="00692203">
              <w:rPr>
                <w:rFonts w:ascii="宋体" w:hAnsi="宋体" w:cs="宋体"/>
                <w:sz w:val="32"/>
                <w:szCs w:val="32"/>
              </w:rPr>
              <w:t>500</w:t>
            </w:r>
            <w:r w:rsidRPr="00692203">
              <w:rPr>
                <w:rFonts w:ascii="宋体" w:hAnsi="宋体" w:cs="宋体" w:hint="eastAsia"/>
                <w:sz w:val="32"/>
                <w:szCs w:val="32"/>
              </w:rPr>
              <w:t>字以内，请另附纸）：</w:t>
            </w:r>
          </w:p>
        </w:tc>
      </w:tr>
      <w:tr w:rsidR="006C33E3" w:rsidRPr="00692203" w:rsidTr="004E137A">
        <w:trPr>
          <w:trHeight w:val="2953"/>
        </w:trPr>
        <w:tc>
          <w:tcPr>
            <w:tcW w:w="9214" w:type="dxa"/>
            <w:gridSpan w:val="9"/>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本人主要事迹和绩效（限</w:t>
            </w:r>
            <w:r w:rsidRPr="00692203">
              <w:rPr>
                <w:rFonts w:ascii="宋体" w:hAnsi="宋体" w:cs="宋体"/>
                <w:sz w:val="32"/>
                <w:szCs w:val="32"/>
              </w:rPr>
              <w:t>700</w:t>
            </w:r>
            <w:r w:rsidRPr="00692203">
              <w:rPr>
                <w:rFonts w:ascii="宋体" w:hAnsi="宋体" w:cs="宋体" w:hint="eastAsia"/>
                <w:sz w:val="32"/>
                <w:szCs w:val="32"/>
              </w:rPr>
              <w:t>字以内，请另附纸）：</w:t>
            </w:r>
          </w:p>
        </w:tc>
      </w:tr>
      <w:tr w:rsidR="006C33E3" w:rsidRPr="00692203" w:rsidTr="004E137A">
        <w:trPr>
          <w:trHeight w:val="2908"/>
        </w:trPr>
        <w:tc>
          <w:tcPr>
            <w:tcW w:w="4263" w:type="dxa"/>
            <w:gridSpan w:val="5"/>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被推荐单位盖章</w:t>
            </w:r>
          </w:p>
          <w:p w:rsidR="006C33E3" w:rsidRPr="00692203" w:rsidRDefault="006C33E3" w:rsidP="006C33E3">
            <w:pPr>
              <w:spacing w:line="360" w:lineRule="auto"/>
              <w:ind w:firstLineChars="200" w:firstLine="31680"/>
              <w:rPr>
                <w:rFonts w:ascii="宋体"/>
                <w:sz w:val="32"/>
                <w:szCs w:val="32"/>
              </w:rPr>
            </w:pPr>
          </w:p>
          <w:p w:rsidR="006C33E3" w:rsidRDefault="006C33E3" w:rsidP="00CD681D">
            <w:pPr>
              <w:spacing w:line="360" w:lineRule="auto"/>
              <w:rPr>
                <w:rFonts w:ascii="宋体"/>
                <w:sz w:val="32"/>
                <w:szCs w:val="32"/>
              </w:rPr>
            </w:pPr>
          </w:p>
          <w:p w:rsidR="006C33E3" w:rsidRPr="00692203" w:rsidRDefault="006C33E3" w:rsidP="006C33E3">
            <w:pPr>
              <w:spacing w:line="360" w:lineRule="auto"/>
              <w:ind w:firstLineChars="600" w:firstLine="31680"/>
              <w:rPr>
                <w:rFonts w:ascii="宋体"/>
                <w:sz w:val="32"/>
                <w:szCs w:val="32"/>
              </w:rPr>
            </w:pPr>
            <w:r w:rsidRPr="00692203">
              <w:rPr>
                <w:rFonts w:ascii="宋体" w:hAnsi="宋体" w:cs="宋体" w:hint="eastAsia"/>
                <w:sz w:val="32"/>
                <w:szCs w:val="32"/>
              </w:rPr>
              <w:t>年</w:t>
            </w:r>
            <w:r>
              <w:rPr>
                <w:rFonts w:ascii="宋体" w:hAnsi="宋体" w:cs="宋体"/>
                <w:sz w:val="32"/>
                <w:szCs w:val="32"/>
              </w:rPr>
              <w:t xml:space="preserve">  </w:t>
            </w:r>
            <w:r w:rsidRPr="00692203">
              <w:rPr>
                <w:rFonts w:ascii="宋体" w:hAnsi="宋体" w:cs="宋体" w:hint="eastAsia"/>
                <w:sz w:val="32"/>
                <w:szCs w:val="32"/>
              </w:rPr>
              <w:t>月</w:t>
            </w:r>
            <w:r>
              <w:rPr>
                <w:rFonts w:ascii="宋体" w:hAnsi="宋体" w:cs="宋体"/>
                <w:sz w:val="32"/>
                <w:szCs w:val="32"/>
              </w:rPr>
              <w:t xml:space="preserve">  </w:t>
            </w:r>
            <w:r w:rsidRPr="00692203">
              <w:rPr>
                <w:rFonts w:ascii="宋体" w:hAnsi="宋体" w:cs="宋体" w:hint="eastAsia"/>
                <w:sz w:val="32"/>
                <w:szCs w:val="32"/>
              </w:rPr>
              <w:t>日</w:t>
            </w:r>
          </w:p>
        </w:tc>
        <w:tc>
          <w:tcPr>
            <w:tcW w:w="4951" w:type="dxa"/>
            <w:gridSpan w:val="4"/>
          </w:tcPr>
          <w:p w:rsidR="006C33E3" w:rsidRPr="00692203" w:rsidRDefault="006C33E3" w:rsidP="00CD681D">
            <w:pPr>
              <w:spacing w:line="360" w:lineRule="auto"/>
              <w:rPr>
                <w:rFonts w:ascii="宋体"/>
                <w:sz w:val="32"/>
                <w:szCs w:val="32"/>
              </w:rPr>
            </w:pPr>
            <w:r w:rsidRPr="00692203">
              <w:rPr>
                <w:rFonts w:ascii="宋体" w:hAnsi="宋体" w:cs="宋体" w:hint="eastAsia"/>
                <w:sz w:val="32"/>
                <w:szCs w:val="32"/>
              </w:rPr>
              <w:t>推荐省市、行业盖章</w:t>
            </w:r>
          </w:p>
          <w:p w:rsidR="006C33E3" w:rsidRPr="00692203" w:rsidRDefault="006C33E3" w:rsidP="006C33E3">
            <w:pPr>
              <w:spacing w:line="360" w:lineRule="auto"/>
              <w:ind w:firstLineChars="200" w:firstLine="31680"/>
              <w:rPr>
                <w:rFonts w:ascii="宋体"/>
                <w:sz w:val="32"/>
                <w:szCs w:val="32"/>
              </w:rPr>
            </w:pPr>
          </w:p>
          <w:p w:rsidR="006C33E3" w:rsidRDefault="006C33E3" w:rsidP="00CD681D">
            <w:pPr>
              <w:spacing w:line="360" w:lineRule="auto"/>
              <w:rPr>
                <w:rFonts w:ascii="宋体"/>
                <w:sz w:val="32"/>
                <w:szCs w:val="32"/>
              </w:rPr>
            </w:pPr>
          </w:p>
          <w:p w:rsidR="006C33E3" w:rsidRPr="00692203" w:rsidRDefault="006C33E3" w:rsidP="006C33E3">
            <w:pPr>
              <w:spacing w:line="360" w:lineRule="auto"/>
              <w:ind w:firstLineChars="750" w:firstLine="31680"/>
              <w:rPr>
                <w:rFonts w:ascii="宋体"/>
                <w:sz w:val="32"/>
                <w:szCs w:val="32"/>
              </w:rPr>
            </w:pPr>
            <w:r w:rsidRPr="00692203">
              <w:rPr>
                <w:rFonts w:ascii="宋体" w:hAnsi="宋体" w:cs="宋体" w:hint="eastAsia"/>
                <w:sz w:val="32"/>
                <w:szCs w:val="32"/>
              </w:rPr>
              <w:t>年</w:t>
            </w:r>
            <w:r w:rsidRPr="00692203">
              <w:rPr>
                <w:rFonts w:ascii="宋体" w:hAnsi="宋体" w:cs="宋体"/>
                <w:sz w:val="32"/>
                <w:szCs w:val="32"/>
              </w:rPr>
              <w:t xml:space="preserve">  </w:t>
            </w:r>
            <w:r w:rsidRPr="00692203">
              <w:rPr>
                <w:rFonts w:ascii="宋体" w:hAnsi="宋体" w:cs="宋体" w:hint="eastAsia"/>
                <w:sz w:val="32"/>
                <w:szCs w:val="32"/>
              </w:rPr>
              <w:t>月</w:t>
            </w:r>
            <w:r>
              <w:rPr>
                <w:rFonts w:ascii="宋体" w:hAnsi="宋体" w:cs="宋体"/>
                <w:sz w:val="32"/>
                <w:szCs w:val="32"/>
              </w:rPr>
              <w:t xml:space="preserve"> </w:t>
            </w:r>
            <w:r w:rsidRPr="00692203">
              <w:rPr>
                <w:rFonts w:ascii="宋体" w:hAnsi="宋体" w:cs="宋体"/>
                <w:sz w:val="32"/>
                <w:szCs w:val="32"/>
              </w:rPr>
              <w:t xml:space="preserve"> </w:t>
            </w:r>
            <w:r w:rsidRPr="00692203">
              <w:rPr>
                <w:rFonts w:ascii="宋体" w:hAnsi="宋体" w:cs="宋体" w:hint="eastAsia"/>
                <w:sz w:val="32"/>
                <w:szCs w:val="32"/>
              </w:rPr>
              <w:t>日</w:t>
            </w:r>
          </w:p>
        </w:tc>
      </w:tr>
    </w:tbl>
    <w:p w:rsidR="006C33E3" w:rsidRDefault="006C33E3" w:rsidP="00CD681D">
      <w:pPr>
        <w:spacing w:line="360" w:lineRule="auto"/>
        <w:rPr>
          <w:rFonts w:ascii="宋体"/>
          <w:sz w:val="32"/>
          <w:szCs w:val="32"/>
        </w:rPr>
      </w:pPr>
    </w:p>
    <w:p w:rsidR="006C33E3" w:rsidRPr="004E137A" w:rsidRDefault="006C33E3" w:rsidP="00CD681D">
      <w:pPr>
        <w:spacing w:line="360" w:lineRule="auto"/>
        <w:rPr>
          <w:rFonts w:ascii="仿宋_GB2312" w:eastAsia="仿宋_GB2312" w:hAnsi="宋体" w:cs="宋体"/>
          <w:sz w:val="32"/>
          <w:szCs w:val="32"/>
        </w:rPr>
      </w:pPr>
      <w:r w:rsidRPr="004E137A">
        <w:rPr>
          <w:rFonts w:ascii="仿宋_GB2312" w:eastAsia="仿宋_GB2312" w:hAnsi="宋体" w:cs="宋体" w:hint="eastAsia"/>
          <w:sz w:val="32"/>
          <w:szCs w:val="32"/>
        </w:rPr>
        <w:t>附件</w:t>
      </w:r>
      <w:r w:rsidRPr="004E137A">
        <w:rPr>
          <w:rFonts w:ascii="仿宋_GB2312" w:eastAsia="仿宋_GB2312" w:hAnsi="宋体" w:cs="宋体"/>
          <w:sz w:val="32"/>
          <w:szCs w:val="32"/>
        </w:rPr>
        <w:t>6</w:t>
      </w:r>
    </w:p>
    <w:p w:rsidR="006C33E3" w:rsidRPr="003F7CB7" w:rsidRDefault="006C33E3" w:rsidP="009E5ACC">
      <w:pPr>
        <w:spacing w:line="360" w:lineRule="auto"/>
        <w:ind w:firstLineChars="347" w:firstLine="31680"/>
        <w:rPr>
          <w:rFonts w:ascii="宋体"/>
          <w:b/>
          <w:bCs/>
          <w:sz w:val="44"/>
          <w:szCs w:val="44"/>
        </w:rPr>
      </w:pPr>
      <w:r w:rsidRPr="003F7CB7">
        <w:rPr>
          <w:rFonts w:ascii="宋体" w:hAnsi="宋体" w:cs="宋体" w:hint="eastAsia"/>
          <w:b/>
          <w:bCs/>
          <w:sz w:val="44"/>
          <w:szCs w:val="44"/>
        </w:rPr>
        <w:t>质量管理小组活动概况统计表</w:t>
      </w:r>
    </w:p>
    <w:p w:rsidR="006C33E3" w:rsidRPr="003512F7" w:rsidRDefault="006C33E3" w:rsidP="009E5ACC">
      <w:pPr>
        <w:spacing w:line="360" w:lineRule="auto"/>
        <w:ind w:firstLineChars="700" w:firstLine="31680"/>
        <w:rPr>
          <w:rFonts w:ascii="宋体"/>
          <w:color w:val="000000"/>
          <w:sz w:val="28"/>
          <w:szCs w:val="28"/>
        </w:rPr>
      </w:pPr>
      <w:r w:rsidRPr="003512F7">
        <w:rPr>
          <w:rFonts w:ascii="宋体" w:hAnsi="宋体" w:cs="宋体" w:hint="eastAsia"/>
          <w:color w:val="000000"/>
          <w:sz w:val="28"/>
          <w:szCs w:val="28"/>
        </w:rPr>
        <w:t>（</w:t>
      </w:r>
      <w:r w:rsidRPr="003512F7">
        <w:rPr>
          <w:rFonts w:ascii="宋体" w:hAnsi="宋体" w:cs="宋体"/>
          <w:color w:val="000000"/>
          <w:sz w:val="28"/>
          <w:szCs w:val="28"/>
        </w:rPr>
        <w:t>2012</w:t>
      </w:r>
      <w:r w:rsidRPr="003512F7">
        <w:rPr>
          <w:rFonts w:ascii="宋体" w:hAnsi="宋体" w:cs="宋体" w:hint="eastAsia"/>
          <w:color w:val="000000"/>
          <w:sz w:val="28"/>
          <w:szCs w:val="28"/>
        </w:rPr>
        <w:t>年</w:t>
      </w:r>
      <w:r w:rsidRPr="003512F7">
        <w:rPr>
          <w:rFonts w:ascii="宋体" w:hAnsi="宋体" w:cs="宋体"/>
          <w:color w:val="000000"/>
          <w:sz w:val="28"/>
          <w:szCs w:val="28"/>
        </w:rPr>
        <w:t>1</w:t>
      </w:r>
      <w:r w:rsidRPr="003512F7">
        <w:rPr>
          <w:rFonts w:ascii="宋体" w:hAnsi="宋体" w:cs="宋体" w:hint="eastAsia"/>
          <w:color w:val="000000"/>
          <w:sz w:val="28"/>
          <w:szCs w:val="28"/>
        </w:rPr>
        <w:t>月</w:t>
      </w:r>
      <w:r w:rsidRPr="003512F7">
        <w:rPr>
          <w:rFonts w:ascii="宋体" w:hAnsi="宋体" w:cs="宋体"/>
          <w:color w:val="000000"/>
          <w:sz w:val="28"/>
          <w:szCs w:val="28"/>
        </w:rPr>
        <w:t>-2012</w:t>
      </w:r>
      <w:r w:rsidRPr="003512F7">
        <w:rPr>
          <w:rFonts w:ascii="宋体" w:hAnsi="宋体" w:cs="宋体" w:hint="eastAsia"/>
          <w:color w:val="000000"/>
          <w:sz w:val="28"/>
          <w:szCs w:val="28"/>
        </w:rPr>
        <w:t>年</w:t>
      </w:r>
      <w:r w:rsidRPr="003512F7">
        <w:rPr>
          <w:rFonts w:ascii="宋体" w:hAnsi="宋体" w:cs="宋体"/>
          <w:color w:val="000000"/>
          <w:sz w:val="28"/>
          <w:szCs w:val="28"/>
        </w:rPr>
        <w:t>12</w:t>
      </w:r>
      <w:r w:rsidRPr="003512F7">
        <w:rPr>
          <w:rFonts w:ascii="宋体" w:hAnsi="宋体" w:cs="宋体" w:hint="eastAsia"/>
          <w:color w:val="000000"/>
          <w:sz w:val="28"/>
          <w:szCs w:val="28"/>
        </w:rPr>
        <w:t>月）</w:t>
      </w:r>
    </w:p>
    <w:p w:rsidR="006C33E3" w:rsidRPr="003512F7" w:rsidRDefault="006C33E3" w:rsidP="003F7CB7">
      <w:pPr>
        <w:spacing w:line="360" w:lineRule="auto"/>
        <w:rPr>
          <w:rFonts w:ascii="宋体"/>
          <w:sz w:val="32"/>
          <w:szCs w:val="32"/>
          <w:u w:val="single"/>
        </w:rPr>
      </w:pPr>
      <w:r w:rsidRPr="00692203">
        <w:rPr>
          <w:rFonts w:ascii="宋体" w:hAnsi="宋体" w:cs="宋体" w:hint="eastAsia"/>
          <w:sz w:val="32"/>
          <w:szCs w:val="32"/>
        </w:rPr>
        <w:t>推荐省市、行业协会：</w:t>
      </w:r>
      <w:r w:rsidRPr="00692203">
        <w:rPr>
          <w:rFonts w:ascii="宋体" w:hAnsi="宋体" w:cs="宋体"/>
          <w:sz w:val="32"/>
          <w:szCs w:val="32"/>
          <w:u w:val="single"/>
        </w:rPr>
        <w:t xml:space="preserve">              </w:t>
      </w:r>
      <w:r w:rsidRPr="00692203">
        <w:rPr>
          <w:rFonts w:ascii="宋体" w:hAnsi="宋体" w:cs="宋体"/>
          <w:sz w:val="32"/>
          <w:szCs w:val="32"/>
        </w:rPr>
        <w:t xml:space="preserve">        </w:t>
      </w:r>
      <w:r w:rsidRPr="00692203">
        <w:rPr>
          <w:rFonts w:ascii="宋体" w:hAnsi="宋体" w:cs="宋体" w:hint="eastAsia"/>
          <w:sz w:val="32"/>
          <w:szCs w:val="32"/>
        </w:rPr>
        <w:t>总编号：</w:t>
      </w:r>
      <w:r w:rsidRPr="00692203">
        <w:rPr>
          <w:rFonts w:ascii="宋体" w:hAnsi="宋体" w:cs="宋体"/>
          <w:sz w:val="32"/>
          <w:szCs w:val="32"/>
          <w:u w:val="single"/>
        </w:rPr>
        <w:t xml:space="preserve">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4631"/>
        <w:gridCol w:w="1067"/>
        <w:gridCol w:w="782"/>
        <w:gridCol w:w="900"/>
      </w:tblGrid>
      <w:tr w:rsidR="006C33E3" w:rsidRPr="00692203" w:rsidTr="004E137A">
        <w:trPr>
          <w:trHeight w:val="610"/>
        </w:trPr>
        <w:tc>
          <w:tcPr>
            <w:tcW w:w="6971" w:type="dxa"/>
            <w:gridSpan w:val="2"/>
            <w:vAlign w:val="center"/>
          </w:tcPr>
          <w:p w:rsidR="006C33E3" w:rsidRPr="003512F7" w:rsidRDefault="006C33E3" w:rsidP="006C33E3">
            <w:pPr>
              <w:spacing w:line="360" w:lineRule="auto"/>
              <w:ind w:firstLineChars="700" w:firstLine="31680"/>
              <w:rPr>
                <w:rFonts w:ascii="宋体"/>
                <w:b/>
                <w:bCs/>
                <w:sz w:val="32"/>
                <w:szCs w:val="32"/>
              </w:rPr>
            </w:pPr>
            <w:r w:rsidRPr="003512F7">
              <w:rPr>
                <w:rFonts w:ascii="宋体" w:hAnsi="宋体" w:cs="宋体" w:hint="eastAsia"/>
                <w:b/>
                <w:bCs/>
                <w:sz w:val="32"/>
                <w:szCs w:val="32"/>
              </w:rPr>
              <w:t>统</w:t>
            </w:r>
            <w:r w:rsidRPr="003512F7">
              <w:rPr>
                <w:rFonts w:ascii="宋体" w:hAnsi="宋体" w:cs="宋体"/>
                <w:b/>
                <w:bCs/>
                <w:sz w:val="32"/>
                <w:szCs w:val="32"/>
              </w:rPr>
              <w:t xml:space="preserve"> </w:t>
            </w:r>
            <w:r w:rsidRPr="003512F7">
              <w:rPr>
                <w:rFonts w:ascii="宋体" w:hAnsi="宋体" w:cs="宋体" w:hint="eastAsia"/>
                <w:b/>
                <w:bCs/>
                <w:sz w:val="32"/>
                <w:szCs w:val="32"/>
              </w:rPr>
              <w:t>计</w:t>
            </w:r>
            <w:r w:rsidRPr="003512F7">
              <w:rPr>
                <w:rFonts w:ascii="宋体" w:hAnsi="宋体" w:cs="宋体"/>
                <w:b/>
                <w:bCs/>
                <w:sz w:val="32"/>
                <w:szCs w:val="32"/>
              </w:rPr>
              <w:t xml:space="preserve"> </w:t>
            </w:r>
            <w:r w:rsidRPr="003512F7">
              <w:rPr>
                <w:rFonts w:ascii="宋体" w:hAnsi="宋体" w:cs="宋体" w:hint="eastAsia"/>
                <w:b/>
                <w:bCs/>
                <w:sz w:val="32"/>
                <w:szCs w:val="32"/>
              </w:rPr>
              <w:t>项</w:t>
            </w:r>
            <w:r w:rsidRPr="003512F7">
              <w:rPr>
                <w:rFonts w:ascii="宋体" w:hAnsi="宋体" w:cs="宋体"/>
                <w:b/>
                <w:bCs/>
                <w:sz w:val="32"/>
                <w:szCs w:val="32"/>
              </w:rPr>
              <w:t xml:space="preserve"> </w:t>
            </w:r>
            <w:r w:rsidRPr="003512F7">
              <w:rPr>
                <w:rFonts w:ascii="宋体" w:hAnsi="宋体" w:cs="宋体" w:hint="eastAsia"/>
                <w:b/>
                <w:bCs/>
                <w:sz w:val="32"/>
                <w:szCs w:val="32"/>
              </w:rPr>
              <w:t>目</w:t>
            </w:r>
          </w:p>
        </w:tc>
        <w:tc>
          <w:tcPr>
            <w:tcW w:w="1067" w:type="dxa"/>
            <w:vAlign w:val="center"/>
          </w:tcPr>
          <w:p w:rsidR="006C33E3" w:rsidRPr="003512F7" w:rsidRDefault="006C33E3" w:rsidP="003512F7">
            <w:pPr>
              <w:spacing w:line="360" w:lineRule="auto"/>
              <w:jc w:val="center"/>
              <w:rPr>
                <w:rFonts w:ascii="宋体"/>
                <w:b/>
                <w:bCs/>
                <w:sz w:val="32"/>
                <w:szCs w:val="32"/>
              </w:rPr>
            </w:pPr>
            <w:r w:rsidRPr="003512F7">
              <w:rPr>
                <w:rFonts w:ascii="宋体" w:hAnsi="宋体" w:cs="宋体" w:hint="eastAsia"/>
                <w:b/>
                <w:bCs/>
                <w:sz w:val="32"/>
                <w:szCs w:val="32"/>
              </w:rPr>
              <w:t>单</w:t>
            </w:r>
            <w:r w:rsidRPr="003512F7">
              <w:rPr>
                <w:rFonts w:ascii="宋体" w:hAnsi="宋体" w:cs="宋体"/>
                <w:b/>
                <w:bCs/>
                <w:sz w:val="32"/>
                <w:szCs w:val="32"/>
              </w:rPr>
              <w:t xml:space="preserve"> </w:t>
            </w:r>
            <w:r w:rsidRPr="003512F7">
              <w:rPr>
                <w:rFonts w:ascii="宋体" w:hAnsi="宋体" w:cs="宋体" w:hint="eastAsia"/>
                <w:b/>
                <w:bCs/>
                <w:sz w:val="32"/>
                <w:szCs w:val="32"/>
              </w:rPr>
              <w:t>位</w:t>
            </w:r>
          </w:p>
        </w:tc>
        <w:tc>
          <w:tcPr>
            <w:tcW w:w="782" w:type="dxa"/>
            <w:vAlign w:val="center"/>
          </w:tcPr>
          <w:p w:rsidR="006C33E3" w:rsidRPr="003512F7" w:rsidRDefault="006C33E3" w:rsidP="004E137A">
            <w:pPr>
              <w:spacing w:line="400" w:lineRule="exact"/>
              <w:jc w:val="center"/>
              <w:rPr>
                <w:rFonts w:ascii="宋体"/>
                <w:b/>
                <w:bCs/>
                <w:sz w:val="32"/>
                <w:szCs w:val="32"/>
              </w:rPr>
            </w:pPr>
            <w:r w:rsidRPr="003512F7">
              <w:rPr>
                <w:rFonts w:ascii="宋体" w:hAnsi="宋体" w:cs="宋体" w:hint="eastAsia"/>
                <w:b/>
                <w:bCs/>
                <w:sz w:val="32"/>
                <w:szCs w:val="32"/>
              </w:rPr>
              <w:t>数量</w:t>
            </w:r>
          </w:p>
        </w:tc>
        <w:tc>
          <w:tcPr>
            <w:tcW w:w="900" w:type="dxa"/>
            <w:vAlign w:val="center"/>
          </w:tcPr>
          <w:p w:rsidR="006C33E3" w:rsidRDefault="006C33E3" w:rsidP="004E137A">
            <w:pPr>
              <w:spacing w:line="400" w:lineRule="exact"/>
              <w:jc w:val="center"/>
              <w:rPr>
                <w:rFonts w:ascii="宋体" w:cs="宋体"/>
                <w:b/>
                <w:bCs/>
                <w:sz w:val="32"/>
                <w:szCs w:val="32"/>
              </w:rPr>
            </w:pPr>
            <w:r w:rsidRPr="003512F7">
              <w:rPr>
                <w:rFonts w:ascii="宋体" w:hAnsi="宋体" w:cs="宋体" w:hint="eastAsia"/>
                <w:b/>
                <w:bCs/>
                <w:sz w:val="32"/>
                <w:szCs w:val="32"/>
              </w:rPr>
              <w:t>备</w:t>
            </w:r>
          </w:p>
          <w:p w:rsidR="006C33E3" w:rsidRPr="003512F7" w:rsidRDefault="006C33E3" w:rsidP="004E137A">
            <w:pPr>
              <w:spacing w:line="400" w:lineRule="exact"/>
              <w:jc w:val="center"/>
              <w:rPr>
                <w:rFonts w:ascii="宋体"/>
                <w:b/>
                <w:bCs/>
                <w:sz w:val="32"/>
                <w:szCs w:val="32"/>
              </w:rPr>
            </w:pPr>
            <w:r w:rsidRPr="003512F7">
              <w:rPr>
                <w:rFonts w:ascii="宋体" w:hAnsi="宋体" w:cs="宋体" w:hint="eastAsia"/>
                <w:b/>
                <w:bCs/>
                <w:sz w:val="32"/>
                <w:szCs w:val="32"/>
              </w:rPr>
              <w:t>注</w:t>
            </w:r>
          </w:p>
        </w:tc>
      </w:tr>
      <w:tr w:rsidR="006C33E3" w:rsidRPr="00692203" w:rsidTr="004E137A">
        <w:trPr>
          <w:trHeight w:val="680"/>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本年度本地区（行业）召开</w:t>
            </w:r>
            <w:r w:rsidRPr="004E137A">
              <w:rPr>
                <w:rFonts w:ascii="宋体" w:hAnsi="宋体" w:cs="宋体"/>
                <w:sz w:val="28"/>
                <w:szCs w:val="28"/>
              </w:rPr>
              <w:t>QC</w:t>
            </w:r>
            <w:r w:rsidRPr="004E137A">
              <w:rPr>
                <w:rFonts w:ascii="宋体" w:hAnsi="宋体" w:cs="宋体" w:hint="eastAsia"/>
                <w:sz w:val="28"/>
                <w:szCs w:val="28"/>
              </w:rPr>
              <w:t>小组成果发表会</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次</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529"/>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本地区（行业）所属中心城市成立</w:t>
            </w:r>
            <w:r w:rsidRPr="004E137A">
              <w:rPr>
                <w:rFonts w:ascii="宋体" w:hAnsi="宋体" w:cs="宋体"/>
                <w:sz w:val="28"/>
                <w:szCs w:val="28"/>
              </w:rPr>
              <w:t>QC</w:t>
            </w:r>
            <w:r w:rsidRPr="004E137A">
              <w:rPr>
                <w:rFonts w:ascii="宋体" w:hAnsi="宋体" w:cs="宋体" w:hint="eastAsia"/>
                <w:sz w:val="28"/>
                <w:szCs w:val="28"/>
              </w:rPr>
              <w:t>小组联谊会</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个</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51"/>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历年来已登记注册</w:t>
            </w:r>
            <w:r w:rsidRPr="004E137A">
              <w:rPr>
                <w:rFonts w:ascii="宋体" w:hAnsi="宋体" w:cs="宋体"/>
                <w:sz w:val="28"/>
                <w:szCs w:val="28"/>
              </w:rPr>
              <w:t>QC</w:t>
            </w:r>
            <w:r w:rsidRPr="004E137A">
              <w:rPr>
                <w:rFonts w:ascii="宋体" w:hAnsi="宋体" w:cs="宋体" w:hint="eastAsia"/>
                <w:sz w:val="28"/>
                <w:szCs w:val="28"/>
              </w:rPr>
              <w:t>小组累计数</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个</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56"/>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本年度已登记注册</w:t>
            </w:r>
            <w:r w:rsidRPr="004E137A">
              <w:rPr>
                <w:rFonts w:ascii="宋体" w:hAnsi="宋体" w:cs="宋体"/>
                <w:sz w:val="28"/>
                <w:szCs w:val="28"/>
              </w:rPr>
              <w:t>QC</w:t>
            </w:r>
            <w:r w:rsidRPr="004E137A">
              <w:rPr>
                <w:rFonts w:ascii="宋体" w:hAnsi="宋体" w:cs="宋体" w:hint="eastAsia"/>
                <w:sz w:val="28"/>
                <w:szCs w:val="28"/>
              </w:rPr>
              <w:t>小组累计数</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个</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62"/>
        </w:trPr>
        <w:tc>
          <w:tcPr>
            <w:tcW w:w="6971" w:type="dxa"/>
            <w:gridSpan w:val="2"/>
            <w:vAlign w:val="center"/>
          </w:tcPr>
          <w:p w:rsidR="006C33E3" w:rsidRPr="004E137A" w:rsidRDefault="006C33E3" w:rsidP="006C33E3">
            <w:pPr>
              <w:spacing w:line="400" w:lineRule="exact"/>
              <w:ind w:firstLineChars="44" w:firstLine="31680"/>
              <w:jc w:val="left"/>
              <w:rPr>
                <w:rFonts w:ascii="宋体" w:hAnsi="宋体" w:cs="宋体"/>
                <w:spacing w:val="-8"/>
                <w:sz w:val="28"/>
                <w:szCs w:val="28"/>
              </w:rPr>
            </w:pPr>
            <w:r w:rsidRPr="004E137A">
              <w:rPr>
                <w:rFonts w:ascii="宋体" w:hAnsi="宋体" w:cs="宋体" w:hint="eastAsia"/>
                <w:spacing w:val="-8"/>
                <w:sz w:val="28"/>
                <w:szCs w:val="28"/>
              </w:rPr>
              <w:t>本年度</w:t>
            </w:r>
            <w:r w:rsidRPr="004E137A">
              <w:rPr>
                <w:rFonts w:ascii="宋体" w:hAnsi="宋体" w:cs="宋体"/>
                <w:spacing w:val="-8"/>
                <w:sz w:val="28"/>
                <w:szCs w:val="28"/>
              </w:rPr>
              <w:t>QC</w:t>
            </w:r>
            <w:r w:rsidRPr="004E137A">
              <w:rPr>
                <w:rFonts w:ascii="宋体" w:hAnsi="宋体" w:cs="宋体" w:hint="eastAsia"/>
                <w:spacing w:val="-8"/>
                <w:sz w:val="28"/>
                <w:szCs w:val="28"/>
              </w:rPr>
              <w:t>小组普及率</w:t>
            </w:r>
            <w:r w:rsidRPr="004E137A">
              <w:rPr>
                <w:rFonts w:ascii="宋体" w:hAnsi="宋体" w:cs="宋体"/>
                <w:spacing w:val="-8"/>
                <w:sz w:val="28"/>
                <w:szCs w:val="28"/>
              </w:rPr>
              <w:t>=</w:t>
            </w:r>
            <w:r w:rsidRPr="004E137A">
              <w:rPr>
                <w:rFonts w:ascii="宋体" w:hAnsi="宋体" w:cs="宋体" w:hint="eastAsia"/>
                <w:spacing w:val="-8"/>
                <w:sz w:val="28"/>
                <w:szCs w:val="28"/>
              </w:rPr>
              <w:t>参加</w:t>
            </w:r>
            <w:r w:rsidRPr="004E137A">
              <w:rPr>
                <w:rFonts w:ascii="宋体" w:hAnsi="宋体" w:cs="宋体"/>
                <w:spacing w:val="-8"/>
                <w:sz w:val="28"/>
                <w:szCs w:val="28"/>
              </w:rPr>
              <w:t>QC</w:t>
            </w:r>
            <w:r w:rsidRPr="004E137A">
              <w:rPr>
                <w:rFonts w:ascii="宋体" w:hAnsi="宋体" w:cs="宋体" w:hint="eastAsia"/>
                <w:spacing w:val="-8"/>
                <w:sz w:val="28"/>
                <w:szCs w:val="28"/>
              </w:rPr>
              <w:t>小组人数</w:t>
            </w:r>
            <w:r w:rsidRPr="004E137A">
              <w:rPr>
                <w:rFonts w:ascii="宋体" w:hAnsi="宋体" w:cs="宋体"/>
                <w:spacing w:val="-8"/>
                <w:sz w:val="28"/>
                <w:szCs w:val="28"/>
              </w:rPr>
              <w:t>/</w:t>
            </w:r>
            <w:r w:rsidRPr="004E137A">
              <w:rPr>
                <w:rFonts w:ascii="宋体" w:hAnsi="宋体" w:cs="宋体" w:hint="eastAsia"/>
                <w:spacing w:val="-8"/>
                <w:sz w:val="28"/>
                <w:szCs w:val="28"/>
              </w:rPr>
              <w:t>职工总数</w:t>
            </w:r>
            <w:r w:rsidRPr="004E137A">
              <w:rPr>
                <w:rFonts w:ascii="宋体" w:hAnsi="宋体" w:cs="宋体"/>
                <w:spacing w:val="-8"/>
                <w:sz w:val="28"/>
                <w:szCs w:val="28"/>
              </w:rPr>
              <w:t>x100%</w:t>
            </w:r>
          </w:p>
        </w:tc>
        <w:tc>
          <w:tcPr>
            <w:tcW w:w="1067" w:type="dxa"/>
            <w:vAlign w:val="center"/>
          </w:tcPr>
          <w:p w:rsidR="006C33E3" w:rsidRPr="003512F7" w:rsidRDefault="006C33E3" w:rsidP="006C33E3">
            <w:pPr>
              <w:spacing w:line="280" w:lineRule="exact"/>
              <w:ind w:left="31680" w:hangingChars="116" w:firstLine="31680"/>
              <w:jc w:val="left"/>
              <w:rPr>
                <w:rFonts w:ascii="宋体"/>
                <w:spacing w:val="-20"/>
                <w:sz w:val="28"/>
                <w:szCs w:val="28"/>
              </w:rPr>
            </w:pPr>
            <w:r w:rsidRPr="003512F7">
              <w:rPr>
                <w:rFonts w:ascii="宋体" w:hAnsi="宋体" w:cs="宋体" w:hint="eastAsia"/>
                <w:spacing w:val="-20"/>
                <w:sz w:val="28"/>
                <w:szCs w:val="28"/>
              </w:rPr>
              <w:t>百分数</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69"/>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本年度坚持活动的</w:t>
            </w:r>
            <w:r w:rsidRPr="004E137A">
              <w:rPr>
                <w:rFonts w:ascii="宋体" w:hAnsi="宋体" w:cs="宋体"/>
                <w:sz w:val="28"/>
                <w:szCs w:val="28"/>
              </w:rPr>
              <w:t>QC</w:t>
            </w:r>
            <w:r w:rsidRPr="004E137A">
              <w:rPr>
                <w:rFonts w:ascii="宋体" w:hAnsi="宋体" w:cs="宋体" w:hint="eastAsia"/>
                <w:sz w:val="28"/>
                <w:szCs w:val="28"/>
              </w:rPr>
              <w:t>小组数</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个</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47"/>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w:t>
            </w:r>
            <w:r w:rsidRPr="004E137A">
              <w:rPr>
                <w:rFonts w:ascii="宋体" w:hAnsi="宋体" w:cs="宋体"/>
                <w:sz w:val="28"/>
                <w:szCs w:val="28"/>
              </w:rPr>
              <w:t>QC</w:t>
            </w:r>
            <w:r w:rsidRPr="004E137A">
              <w:rPr>
                <w:rFonts w:ascii="宋体" w:hAnsi="宋体" w:cs="宋体" w:hint="eastAsia"/>
                <w:sz w:val="28"/>
                <w:szCs w:val="28"/>
              </w:rPr>
              <w:t>小组创可计算的经济效益</w:t>
            </w:r>
          </w:p>
        </w:tc>
        <w:tc>
          <w:tcPr>
            <w:tcW w:w="1067" w:type="dxa"/>
            <w:vAlign w:val="center"/>
          </w:tcPr>
          <w:p w:rsidR="006C33E3" w:rsidRPr="003512F7" w:rsidRDefault="006C33E3" w:rsidP="006C33E3">
            <w:pPr>
              <w:spacing w:line="280" w:lineRule="exact"/>
              <w:ind w:firstLineChars="50" w:firstLine="31680"/>
              <w:rPr>
                <w:rFonts w:ascii="宋体"/>
                <w:spacing w:val="-20"/>
                <w:sz w:val="28"/>
                <w:szCs w:val="28"/>
              </w:rPr>
            </w:pPr>
            <w:r w:rsidRPr="003512F7">
              <w:rPr>
                <w:rFonts w:ascii="宋体" w:hAnsi="宋体" w:cs="宋体" w:hint="eastAsia"/>
                <w:spacing w:val="-20"/>
                <w:sz w:val="28"/>
                <w:szCs w:val="28"/>
              </w:rPr>
              <w:t>万元</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738"/>
        </w:trPr>
        <w:tc>
          <w:tcPr>
            <w:tcW w:w="6971" w:type="dxa"/>
            <w:gridSpan w:val="2"/>
            <w:vAlign w:val="center"/>
          </w:tcPr>
          <w:p w:rsidR="006C33E3" w:rsidRPr="004E137A" w:rsidRDefault="006C33E3" w:rsidP="006C33E3">
            <w:pPr>
              <w:spacing w:line="280" w:lineRule="exact"/>
              <w:ind w:firstLineChars="44" w:firstLine="31680"/>
              <w:jc w:val="left"/>
              <w:rPr>
                <w:rFonts w:ascii="宋体" w:hAnsi="宋体" w:cs="宋体"/>
                <w:spacing w:val="-14"/>
                <w:sz w:val="28"/>
                <w:szCs w:val="28"/>
              </w:rPr>
            </w:pPr>
            <w:r w:rsidRPr="004E137A">
              <w:rPr>
                <w:rFonts w:ascii="宋体" w:hAnsi="宋体" w:cs="宋体" w:hint="eastAsia"/>
                <w:spacing w:val="-14"/>
                <w:sz w:val="28"/>
                <w:szCs w:val="28"/>
              </w:rPr>
              <w:t>本年度</w:t>
            </w:r>
            <w:r w:rsidRPr="004E137A">
              <w:rPr>
                <w:rFonts w:ascii="宋体" w:hAnsi="宋体" w:cs="宋体"/>
                <w:spacing w:val="-14"/>
                <w:sz w:val="28"/>
                <w:szCs w:val="28"/>
              </w:rPr>
              <w:t>QC</w:t>
            </w:r>
            <w:r w:rsidRPr="004E137A">
              <w:rPr>
                <w:rFonts w:ascii="宋体" w:hAnsi="宋体" w:cs="宋体" w:hint="eastAsia"/>
                <w:spacing w:val="-14"/>
                <w:sz w:val="28"/>
                <w:szCs w:val="28"/>
              </w:rPr>
              <w:t>小组成果率</w:t>
            </w:r>
            <w:r w:rsidRPr="004E137A">
              <w:rPr>
                <w:rFonts w:ascii="宋体" w:hAnsi="宋体" w:cs="宋体"/>
                <w:spacing w:val="-14"/>
                <w:sz w:val="28"/>
                <w:szCs w:val="28"/>
              </w:rPr>
              <w:t>=</w:t>
            </w:r>
            <w:r w:rsidRPr="004E137A">
              <w:rPr>
                <w:rFonts w:ascii="宋体" w:hAnsi="宋体" w:cs="宋体" w:hint="eastAsia"/>
                <w:spacing w:val="-14"/>
                <w:sz w:val="28"/>
                <w:szCs w:val="28"/>
              </w:rPr>
              <w:t>取得成果小组数</w:t>
            </w:r>
            <w:r w:rsidRPr="004E137A">
              <w:rPr>
                <w:rFonts w:ascii="宋体" w:hAnsi="宋体" w:cs="宋体"/>
                <w:spacing w:val="-14"/>
                <w:sz w:val="28"/>
                <w:szCs w:val="28"/>
              </w:rPr>
              <w:t>/QC</w:t>
            </w:r>
            <w:r w:rsidRPr="004E137A">
              <w:rPr>
                <w:rFonts w:ascii="宋体" w:hAnsi="宋体" w:cs="宋体" w:hint="eastAsia"/>
                <w:spacing w:val="-14"/>
                <w:sz w:val="28"/>
                <w:szCs w:val="28"/>
              </w:rPr>
              <w:t>小组注册数</w:t>
            </w:r>
            <w:r w:rsidRPr="004E137A">
              <w:rPr>
                <w:rFonts w:ascii="宋体" w:hAnsi="宋体" w:cs="宋体"/>
                <w:spacing w:val="-14"/>
                <w:sz w:val="28"/>
                <w:szCs w:val="28"/>
              </w:rPr>
              <w:t>x100%</w:t>
            </w:r>
          </w:p>
        </w:tc>
        <w:tc>
          <w:tcPr>
            <w:tcW w:w="1067" w:type="dxa"/>
            <w:vAlign w:val="center"/>
          </w:tcPr>
          <w:p w:rsidR="006C33E3" w:rsidRPr="003512F7" w:rsidRDefault="006C33E3" w:rsidP="006C33E3">
            <w:pPr>
              <w:spacing w:line="280" w:lineRule="exact"/>
              <w:ind w:left="31680" w:hangingChars="50" w:firstLine="31680"/>
              <w:jc w:val="left"/>
              <w:rPr>
                <w:rFonts w:ascii="宋体"/>
                <w:spacing w:val="-20"/>
                <w:sz w:val="28"/>
                <w:szCs w:val="28"/>
              </w:rPr>
            </w:pPr>
            <w:r w:rsidRPr="003512F7">
              <w:rPr>
                <w:rFonts w:ascii="宋体" w:hAnsi="宋体" w:cs="宋体" w:hint="eastAsia"/>
                <w:spacing w:val="-20"/>
                <w:sz w:val="28"/>
                <w:szCs w:val="28"/>
              </w:rPr>
              <w:t>百分数</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90"/>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w:t>
            </w:r>
            <w:r w:rsidRPr="004E137A">
              <w:rPr>
                <w:rFonts w:ascii="宋体" w:hAnsi="宋体" w:cs="宋体"/>
                <w:sz w:val="28"/>
                <w:szCs w:val="28"/>
              </w:rPr>
              <w:t>QC</w:t>
            </w:r>
            <w:r w:rsidRPr="004E137A">
              <w:rPr>
                <w:rFonts w:ascii="宋体" w:hAnsi="宋体" w:cs="宋体" w:hint="eastAsia"/>
                <w:sz w:val="28"/>
                <w:szCs w:val="28"/>
              </w:rPr>
              <w:t>小组成员提合理化建议数</w:t>
            </w:r>
          </w:p>
        </w:tc>
        <w:tc>
          <w:tcPr>
            <w:tcW w:w="1067" w:type="dxa"/>
            <w:vAlign w:val="center"/>
          </w:tcPr>
          <w:p w:rsidR="006C33E3" w:rsidRPr="003512F7" w:rsidRDefault="006C33E3" w:rsidP="006C33E3">
            <w:pPr>
              <w:spacing w:line="280" w:lineRule="exact"/>
              <w:ind w:firstLineChars="100" w:firstLine="31680"/>
              <w:rPr>
                <w:rFonts w:ascii="宋体"/>
                <w:spacing w:val="-20"/>
                <w:sz w:val="28"/>
                <w:szCs w:val="28"/>
              </w:rPr>
            </w:pPr>
            <w:r w:rsidRPr="003512F7">
              <w:rPr>
                <w:rFonts w:ascii="宋体" w:hAnsi="宋体" w:cs="宋体" w:hint="eastAsia"/>
                <w:spacing w:val="-20"/>
                <w:sz w:val="28"/>
                <w:szCs w:val="28"/>
              </w:rPr>
              <w:t>条</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455"/>
        </w:trPr>
        <w:tc>
          <w:tcPr>
            <w:tcW w:w="6971" w:type="dxa"/>
            <w:gridSpan w:val="2"/>
            <w:vAlign w:val="center"/>
          </w:tcPr>
          <w:p w:rsidR="006C33E3" w:rsidRPr="004E137A" w:rsidRDefault="006C33E3" w:rsidP="006C33E3">
            <w:pPr>
              <w:spacing w:line="280" w:lineRule="exact"/>
              <w:ind w:firstLineChars="44" w:firstLine="31680"/>
              <w:jc w:val="left"/>
              <w:rPr>
                <w:rFonts w:ascii="宋体"/>
                <w:sz w:val="28"/>
                <w:szCs w:val="28"/>
              </w:rPr>
            </w:pPr>
            <w:r w:rsidRPr="004E137A">
              <w:rPr>
                <w:rFonts w:ascii="宋体" w:hAnsi="宋体" w:cs="宋体" w:hint="eastAsia"/>
                <w:sz w:val="28"/>
                <w:szCs w:val="28"/>
              </w:rPr>
              <w:t>本年度参加</w:t>
            </w:r>
            <w:r w:rsidRPr="004E137A">
              <w:rPr>
                <w:rFonts w:ascii="宋体" w:hAnsi="宋体" w:cs="宋体"/>
                <w:sz w:val="28"/>
                <w:szCs w:val="28"/>
              </w:rPr>
              <w:t>QC</w:t>
            </w:r>
            <w:r w:rsidRPr="004E137A">
              <w:rPr>
                <w:rFonts w:ascii="宋体" w:hAnsi="宋体" w:cs="宋体" w:hint="eastAsia"/>
                <w:sz w:val="28"/>
                <w:szCs w:val="28"/>
              </w:rPr>
              <w:t>小组学习班</w:t>
            </w:r>
          </w:p>
        </w:tc>
        <w:tc>
          <w:tcPr>
            <w:tcW w:w="1067" w:type="dxa"/>
            <w:vAlign w:val="center"/>
          </w:tcPr>
          <w:p w:rsidR="006C33E3" w:rsidRPr="003512F7" w:rsidRDefault="006C33E3" w:rsidP="006C33E3">
            <w:pPr>
              <w:spacing w:line="280" w:lineRule="exact"/>
              <w:ind w:firstLineChars="50" w:firstLine="31680"/>
              <w:rPr>
                <w:rFonts w:ascii="宋体"/>
                <w:spacing w:val="-20"/>
                <w:sz w:val="28"/>
                <w:szCs w:val="28"/>
              </w:rPr>
            </w:pPr>
            <w:r w:rsidRPr="003512F7">
              <w:rPr>
                <w:rFonts w:ascii="宋体" w:hAnsi="宋体" w:cs="宋体" w:hint="eastAsia"/>
                <w:spacing w:val="-20"/>
                <w:sz w:val="28"/>
                <w:szCs w:val="28"/>
              </w:rPr>
              <w:t>人次</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4E137A">
        <w:trPr>
          <w:trHeight w:val="924"/>
        </w:trPr>
        <w:tc>
          <w:tcPr>
            <w:tcW w:w="6971" w:type="dxa"/>
            <w:gridSpan w:val="2"/>
            <w:vAlign w:val="center"/>
          </w:tcPr>
          <w:p w:rsidR="006C33E3" w:rsidRPr="004E137A" w:rsidRDefault="006C33E3" w:rsidP="004E137A">
            <w:pPr>
              <w:spacing w:line="280" w:lineRule="exact"/>
              <w:jc w:val="left"/>
              <w:rPr>
                <w:rFonts w:ascii="宋体"/>
                <w:sz w:val="28"/>
                <w:szCs w:val="28"/>
              </w:rPr>
            </w:pPr>
            <w:r w:rsidRPr="004E137A">
              <w:rPr>
                <w:rFonts w:ascii="宋体" w:hAnsi="宋体" w:cs="宋体" w:hint="eastAsia"/>
                <w:sz w:val="28"/>
                <w:szCs w:val="28"/>
              </w:rPr>
              <w:t>具有中国质量协会</w:t>
            </w:r>
            <w:r w:rsidRPr="004E137A">
              <w:rPr>
                <w:rFonts w:ascii="宋体" w:hAnsi="宋体" w:cs="宋体"/>
                <w:sz w:val="28"/>
                <w:szCs w:val="28"/>
              </w:rPr>
              <w:t>QC</w:t>
            </w:r>
            <w:r w:rsidRPr="004E137A">
              <w:rPr>
                <w:rFonts w:ascii="宋体" w:hAnsi="宋体" w:cs="宋体" w:hint="eastAsia"/>
                <w:sz w:val="28"/>
                <w:szCs w:val="28"/>
              </w:rPr>
              <w:t>小组活动诊断师资格（请另附详细姓名、单位、地址、联系电话）</w:t>
            </w:r>
          </w:p>
        </w:tc>
        <w:tc>
          <w:tcPr>
            <w:tcW w:w="1067" w:type="dxa"/>
            <w:vAlign w:val="center"/>
          </w:tcPr>
          <w:p w:rsidR="006C33E3" w:rsidRPr="003512F7" w:rsidRDefault="006C33E3" w:rsidP="006C33E3">
            <w:pPr>
              <w:spacing w:line="280" w:lineRule="exact"/>
              <w:ind w:firstLineChars="200" w:firstLine="31680"/>
              <w:rPr>
                <w:rFonts w:ascii="宋体"/>
                <w:spacing w:val="-20"/>
                <w:sz w:val="28"/>
                <w:szCs w:val="28"/>
              </w:rPr>
            </w:pPr>
            <w:r w:rsidRPr="003512F7">
              <w:rPr>
                <w:rFonts w:ascii="宋体" w:hAnsi="宋体" w:cs="宋体" w:hint="eastAsia"/>
                <w:spacing w:val="-20"/>
                <w:sz w:val="28"/>
                <w:szCs w:val="28"/>
              </w:rPr>
              <w:t>人</w:t>
            </w:r>
          </w:p>
        </w:tc>
        <w:tc>
          <w:tcPr>
            <w:tcW w:w="782"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900" w:type="dxa"/>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98377D">
        <w:trPr>
          <w:cantSplit/>
          <w:trHeight w:val="749"/>
        </w:trPr>
        <w:tc>
          <w:tcPr>
            <w:tcW w:w="2340" w:type="dxa"/>
            <w:vAlign w:val="center"/>
          </w:tcPr>
          <w:p w:rsidR="006C33E3" w:rsidRPr="004E137A" w:rsidRDefault="006C33E3" w:rsidP="0098377D">
            <w:pPr>
              <w:spacing w:line="400" w:lineRule="exact"/>
              <w:jc w:val="center"/>
              <w:rPr>
                <w:rFonts w:ascii="宋体"/>
                <w:sz w:val="28"/>
                <w:szCs w:val="28"/>
              </w:rPr>
            </w:pPr>
            <w:r w:rsidRPr="004E137A">
              <w:rPr>
                <w:rFonts w:ascii="宋体" w:hAnsi="宋体" w:cs="宋体" w:hint="eastAsia"/>
                <w:sz w:val="28"/>
                <w:szCs w:val="28"/>
              </w:rPr>
              <w:t>现</w:t>
            </w:r>
            <w:r w:rsidRPr="004E137A">
              <w:rPr>
                <w:rFonts w:ascii="宋体" w:hAnsi="宋体" w:cs="宋体"/>
                <w:sz w:val="28"/>
                <w:szCs w:val="28"/>
              </w:rPr>
              <w:t>QC</w:t>
            </w:r>
            <w:r w:rsidRPr="004E137A">
              <w:rPr>
                <w:rFonts w:ascii="宋体" w:hAnsi="宋体" w:cs="宋体" w:hint="eastAsia"/>
                <w:sz w:val="28"/>
                <w:szCs w:val="28"/>
              </w:rPr>
              <w:t>小组工作</w:t>
            </w:r>
          </w:p>
          <w:p w:rsidR="006C33E3" w:rsidRPr="003512F7" w:rsidRDefault="006C33E3" w:rsidP="0098377D">
            <w:pPr>
              <w:spacing w:line="400" w:lineRule="exact"/>
              <w:jc w:val="center"/>
              <w:rPr>
                <w:rFonts w:ascii="宋体"/>
                <w:spacing w:val="-20"/>
                <w:sz w:val="28"/>
                <w:szCs w:val="28"/>
              </w:rPr>
            </w:pPr>
            <w:r w:rsidRPr="004E137A">
              <w:rPr>
                <w:rFonts w:ascii="宋体" w:hAnsi="宋体" w:cs="宋体" w:hint="eastAsia"/>
                <w:sz w:val="28"/>
                <w:szCs w:val="28"/>
              </w:rPr>
              <w:t>归口部门</w:t>
            </w:r>
          </w:p>
        </w:tc>
        <w:tc>
          <w:tcPr>
            <w:tcW w:w="4631"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1067" w:type="dxa"/>
            <w:vAlign w:val="center"/>
          </w:tcPr>
          <w:p w:rsidR="006C33E3" w:rsidRPr="00696141" w:rsidRDefault="006C33E3" w:rsidP="006C33E3">
            <w:pPr>
              <w:spacing w:line="280" w:lineRule="exact"/>
              <w:ind w:left="31680" w:hangingChars="50" w:firstLine="31680"/>
              <w:jc w:val="left"/>
              <w:rPr>
                <w:rFonts w:ascii="宋体"/>
                <w:spacing w:val="-22"/>
                <w:sz w:val="28"/>
                <w:szCs w:val="28"/>
              </w:rPr>
            </w:pPr>
            <w:r>
              <w:rPr>
                <w:rFonts w:ascii="宋体" w:hAnsi="宋体" w:cs="宋体" w:hint="eastAsia"/>
                <w:spacing w:val="-22"/>
                <w:sz w:val="28"/>
                <w:szCs w:val="28"/>
              </w:rPr>
              <w:t>负责</w:t>
            </w:r>
            <w:r w:rsidRPr="00696141">
              <w:rPr>
                <w:rFonts w:ascii="宋体" w:hAnsi="宋体" w:cs="宋体" w:hint="eastAsia"/>
                <w:spacing w:val="-22"/>
                <w:sz w:val="28"/>
                <w:szCs w:val="28"/>
              </w:rPr>
              <w:t>人</w:t>
            </w:r>
          </w:p>
        </w:tc>
        <w:tc>
          <w:tcPr>
            <w:tcW w:w="1682" w:type="dxa"/>
            <w:gridSpan w:val="2"/>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98377D">
        <w:trPr>
          <w:cantSplit/>
          <w:trHeight w:val="731"/>
        </w:trPr>
        <w:tc>
          <w:tcPr>
            <w:tcW w:w="2340" w:type="dxa"/>
            <w:vAlign w:val="center"/>
          </w:tcPr>
          <w:p w:rsidR="006C33E3" w:rsidRPr="003512F7" w:rsidRDefault="006C33E3" w:rsidP="006C33E3">
            <w:pPr>
              <w:spacing w:line="280" w:lineRule="exact"/>
              <w:ind w:firstLineChars="200" w:firstLine="31680"/>
              <w:rPr>
                <w:rFonts w:ascii="宋体"/>
                <w:spacing w:val="-20"/>
                <w:sz w:val="28"/>
                <w:szCs w:val="28"/>
              </w:rPr>
            </w:pPr>
            <w:r w:rsidRPr="003512F7">
              <w:rPr>
                <w:rFonts w:ascii="宋体" w:hAnsi="宋体" w:cs="宋体" w:hint="eastAsia"/>
                <w:spacing w:val="-20"/>
                <w:sz w:val="28"/>
                <w:szCs w:val="28"/>
              </w:rPr>
              <w:t>联</w:t>
            </w:r>
            <w:r>
              <w:rPr>
                <w:rFonts w:ascii="宋体" w:hAnsi="宋体" w:cs="宋体"/>
                <w:spacing w:val="-20"/>
                <w:sz w:val="28"/>
                <w:szCs w:val="28"/>
              </w:rPr>
              <w:t xml:space="preserve">  </w:t>
            </w:r>
            <w:r w:rsidRPr="003512F7">
              <w:rPr>
                <w:rFonts w:ascii="宋体" w:hAnsi="宋体" w:cs="宋体" w:hint="eastAsia"/>
                <w:spacing w:val="-20"/>
                <w:sz w:val="28"/>
                <w:szCs w:val="28"/>
              </w:rPr>
              <w:t>系</w:t>
            </w:r>
            <w:r>
              <w:rPr>
                <w:rFonts w:ascii="宋体" w:hAnsi="宋体" w:cs="宋体"/>
                <w:spacing w:val="-20"/>
                <w:sz w:val="28"/>
                <w:szCs w:val="28"/>
              </w:rPr>
              <w:t xml:space="preserve">  </w:t>
            </w:r>
            <w:r w:rsidRPr="003512F7">
              <w:rPr>
                <w:rFonts w:ascii="宋体" w:hAnsi="宋体" w:cs="宋体" w:hint="eastAsia"/>
                <w:spacing w:val="-20"/>
                <w:sz w:val="28"/>
                <w:szCs w:val="28"/>
              </w:rPr>
              <w:t>人</w:t>
            </w:r>
          </w:p>
        </w:tc>
        <w:tc>
          <w:tcPr>
            <w:tcW w:w="4631"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1067" w:type="dxa"/>
            <w:vAlign w:val="center"/>
          </w:tcPr>
          <w:p w:rsidR="006C33E3" w:rsidRPr="00696141" w:rsidRDefault="006C33E3" w:rsidP="006C33E3">
            <w:pPr>
              <w:spacing w:line="280" w:lineRule="exact"/>
              <w:ind w:firstLineChars="50" w:firstLine="31680"/>
              <w:rPr>
                <w:rFonts w:ascii="宋体"/>
                <w:spacing w:val="-22"/>
                <w:sz w:val="28"/>
                <w:szCs w:val="28"/>
              </w:rPr>
            </w:pPr>
            <w:r w:rsidRPr="00696141">
              <w:rPr>
                <w:rFonts w:ascii="宋体" w:hAnsi="宋体" w:cs="宋体" w:hint="eastAsia"/>
                <w:spacing w:val="-22"/>
                <w:sz w:val="28"/>
                <w:szCs w:val="28"/>
              </w:rPr>
              <w:t>联</w:t>
            </w:r>
            <w:r>
              <w:rPr>
                <w:rFonts w:ascii="宋体" w:hAnsi="宋体" w:cs="宋体"/>
                <w:spacing w:val="-22"/>
                <w:sz w:val="28"/>
                <w:szCs w:val="28"/>
              </w:rPr>
              <w:t xml:space="preserve"> </w:t>
            </w:r>
            <w:r w:rsidRPr="00696141">
              <w:rPr>
                <w:rFonts w:ascii="宋体" w:hAnsi="宋体" w:cs="宋体" w:hint="eastAsia"/>
                <w:spacing w:val="-22"/>
                <w:sz w:val="28"/>
                <w:szCs w:val="28"/>
              </w:rPr>
              <w:t>系</w:t>
            </w:r>
          </w:p>
          <w:p w:rsidR="006C33E3" w:rsidRPr="00696141" w:rsidRDefault="006C33E3" w:rsidP="006C33E3">
            <w:pPr>
              <w:spacing w:line="280" w:lineRule="exact"/>
              <w:ind w:firstLineChars="50" w:firstLine="31680"/>
              <w:rPr>
                <w:rFonts w:ascii="宋体"/>
                <w:spacing w:val="-22"/>
                <w:sz w:val="28"/>
                <w:szCs w:val="28"/>
              </w:rPr>
            </w:pPr>
            <w:r w:rsidRPr="00696141">
              <w:rPr>
                <w:rFonts w:ascii="宋体" w:hAnsi="宋体" w:cs="宋体" w:hint="eastAsia"/>
                <w:spacing w:val="-22"/>
                <w:sz w:val="28"/>
                <w:szCs w:val="28"/>
              </w:rPr>
              <w:t>电</w:t>
            </w:r>
            <w:r>
              <w:rPr>
                <w:rFonts w:ascii="宋体" w:hAnsi="宋体" w:cs="宋体"/>
                <w:spacing w:val="-22"/>
                <w:sz w:val="28"/>
                <w:szCs w:val="28"/>
              </w:rPr>
              <w:t xml:space="preserve"> </w:t>
            </w:r>
            <w:r w:rsidRPr="00696141">
              <w:rPr>
                <w:rFonts w:ascii="宋体" w:hAnsi="宋体" w:cs="宋体" w:hint="eastAsia"/>
                <w:spacing w:val="-22"/>
                <w:sz w:val="28"/>
                <w:szCs w:val="28"/>
              </w:rPr>
              <w:t>话</w:t>
            </w:r>
          </w:p>
        </w:tc>
        <w:tc>
          <w:tcPr>
            <w:tcW w:w="1682" w:type="dxa"/>
            <w:gridSpan w:val="2"/>
            <w:vAlign w:val="center"/>
          </w:tcPr>
          <w:p w:rsidR="006C33E3" w:rsidRPr="003512F7" w:rsidRDefault="006C33E3" w:rsidP="006C33E3">
            <w:pPr>
              <w:spacing w:line="280" w:lineRule="exact"/>
              <w:ind w:firstLineChars="200" w:firstLine="31680"/>
              <w:rPr>
                <w:rFonts w:ascii="宋体"/>
                <w:spacing w:val="-20"/>
                <w:sz w:val="28"/>
                <w:szCs w:val="28"/>
              </w:rPr>
            </w:pPr>
          </w:p>
        </w:tc>
      </w:tr>
      <w:tr w:rsidR="006C33E3" w:rsidRPr="00692203" w:rsidTr="0098377D">
        <w:trPr>
          <w:cantSplit/>
          <w:trHeight w:val="611"/>
        </w:trPr>
        <w:tc>
          <w:tcPr>
            <w:tcW w:w="2340" w:type="dxa"/>
            <w:vAlign w:val="center"/>
          </w:tcPr>
          <w:p w:rsidR="006C33E3" w:rsidRPr="003512F7" w:rsidRDefault="006C33E3" w:rsidP="006C33E3">
            <w:pPr>
              <w:spacing w:line="280" w:lineRule="exact"/>
              <w:ind w:firstLineChars="200" w:firstLine="31680"/>
              <w:rPr>
                <w:rFonts w:ascii="宋体"/>
                <w:spacing w:val="-20"/>
                <w:sz w:val="28"/>
                <w:szCs w:val="28"/>
              </w:rPr>
            </w:pPr>
            <w:r w:rsidRPr="003512F7">
              <w:rPr>
                <w:rFonts w:ascii="宋体" w:hAnsi="宋体" w:cs="宋体" w:hint="eastAsia"/>
                <w:spacing w:val="-20"/>
                <w:sz w:val="28"/>
                <w:szCs w:val="28"/>
              </w:rPr>
              <w:t>地</w:t>
            </w:r>
            <w:r w:rsidRPr="003512F7">
              <w:rPr>
                <w:rFonts w:ascii="宋体" w:hAnsi="宋体" w:cs="宋体"/>
                <w:spacing w:val="-20"/>
                <w:sz w:val="28"/>
                <w:szCs w:val="28"/>
              </w:rPr>
              <w:t xml:space="preserve">  </w:t>
            </w:r>
            <w:r>
              <w:rPr>
                <w:rFonts w:ascii="宋体" w:hAnsi="宋体" w:cs="宋体"/>
                <w:spacing w:val="-20"/>
                <w:sz w:val="28"/>
                <w:szCs w:val="28"/>
              </w:rPr>
              <w:t xml:space="preserve">    </w:t>
            </w:r>
            <w:r w:rsidRPr="003512F7">
              <w:rPr>
                <w:rFonts w:ascii="宋体" w:hAnsi="宋体" w:cs="宋体" w:hint="eastAsia"/>
                <w:spacing w:val="-20"/>
                <w:sz w:val="28"/>
                <w:szCs w:val="28"/>
              </w:rPr>
              <w:t>址</w:t>
            </w:r>
          </w:p>
        </w:tc>
        <w:tc>
          <w:tcPr>
            <w:tcW w:w="4631" w:type="dxa"/>
            <w:vAlign w:val="center"/>
          </w:tcPr>
          <w:p w:rsidR="006C33E3" w:rsidRPr="003512F7" w:rsidRDefault="006C33E3" w:rsidP="006C33E3">
            <w:pPr>
              <w:spacing w:line="280" w:lineRule="exact"/>
              <w:ind w:firstLineChars="200" w:firstLine="31680"/>
              <w:rPr>
                <w:rFonts w:ascii="宋体"/>
                <w:spacing w:val="-20"/>
                <w:sz w:val="28"/>
                <w:szCs w:val="28"/>
              </w:rPr>
            </w:pPr>
          </w:p>
        </w:tc>
        <w:tc>
          <w:tcPr>
            <w:tcW w:w="1067" w:type="dxa"/>
            <w:vAlign w:val="center"/>
          </w:tcPr>
          <w:p w:rsidR="006C33E3" w:rsidRPr="003512F7" w:rsidRDefault="006C33E3" w:rsidP="003512F7">
            <w:pPr>
              <w:spacing w:line="280" w:lineRule="exact"/>
              <w:jc w:val="left"/>
              <w:rPr>
                <w:rFonts w:ascii="宋体"/>
                <w:spacing w:val="-20"/>
                <w:sz w:val="28"/>
                <w:szCs w:val="28"/>
              </w:rPr>
            </w:pPr>
            <w:r w:rsidRPr="003512F7">
              <w:rPr>
                <w:rFonts w:ascii="宋体" w:hAnsi="宋体" w:cs="宋体" w:hint="eastAsia"/>
                <w:spacing w:val="-20"/>
                <w:sz w:val="28"/>
                <w:szCs w:val="28"/>
              </w:rPr>
              <w:t>邮</w:t>
            </w:r>
            <w:r w:rsidRPr="003512F7">
              <w:rPr>
                <w:rFonts w:ascii="宋体" w:hAnsi="宋体" w:cs="宋体"/>
                <w:spacing w:val="-20"/>
                <w:sz w:val="28"/>
                <w:szCs w:val="28"/>
              </w:rPr>
              <w:t xml:space="preserve">  </w:t>
            </w:r>
            <w:r w:rsidRPr="003512F7">
              <w:rPr>
                <w:rFonts w:ascii="宋体" w:hAnsi="宋体" w:cs="宋体" w:hint="eastAsia"/>
                <w:spacing w:val="-20"/>
                <w:sz w:val="28"/>
                <w:szCs w:val="28"/>
              </w:rPr>
              <w:t>编</w:t>
            </w:r>
          </w:p>
        </w:tc>
        <w:tc>
          <w:tcPr>
            <w:tcW w:w="1682" w:type="dxa"/>
            <w:gridSpan w:val="2"/>
            <w:vAlign w:val="center"/>
          </w:tcPr>
          <w:p w:rsidR="006C33E3" w:rsidRPr="003512F7" w:rsidRDefault="006C33E3" w:rsidP="006C33E3">
            <w:pPr>
              <w:spacing w:line="280" w:lineRule="exact"/>
              <w:ind w:firstLineChars="200" w:firstLine="31680"/>
              <w:rPr>
                <w:rFonts w:ascii="宋体"/>
                <w:spacing w:val="-20"/>
                <w:sz w:val="28"/>
                <w:szCs w:val="28"/>
              </w:rPr>
            </w:pPr>
          </w:p>
        </w:tc>
      </w:tr>
    </w:tbl>
    <w:p w:rsidR="006C33E3" w:rsidRPr="00692203" w:rsidRDefault="006C33E3" w:rsidP="00813195">
      <w:pPr>
        <w:spacing w:line="360" w:lineRule="auto"/>
      </w:pPr>
    </w:p>
    <w:sectPr w:rsidR="006C33E3" w:rsidRPr="00692203" w:rsidSect="00F15721">
      <w:headerReference w:type="default" r:id="rId6"/>
      <w:footerReference w:type="even" r:id="rId7"/>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E3" w:rsidRDefault="006C33E3" w:rsidP="005A034A">
      <w:r>
        <w:separator/>
      </w:r>
    </w:p>
  </w:endnote>
  <w:endnote w:type="continuationSeparator" w:id="1">
    <w:p w:rsidR="006C33E3" w:rsidRDefault="006C33E3" w:rsidP="005A0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E3" w:rsidRDefault="006C33E3" w:rsidP="0049071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C33E3" w:rsidRDefault="006C33E3" w:rsidP="0098377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E3" w:rsidRPr="0025749D" w:rsidRDefault="006C33E3" w:rsidP="0098377D">
    <w:pPr>
      <w:pStyle w:val="Footer"/>
      <w:framePr w:wrap="around" w:vAnchor="text" w:hAnchor="margin" w:xAlign="outside" w:y="1"/>
      <w:rPr>
        <w:rStyle w:val="PageNumber"/>
        <w:rFonts w:ascii="宋体"/>
        <w:sz w:val="28"/>
        <w:szCs w:val="28"/>
      </w:rPr>
    </w:pPr>
    <w:r w:rsidRPr="0025749D">
      <w:rPr>
        <w:rStyle w:val="PageNumber"/>
        <w:rFonts w:ascii="宋体" w:hAnsi="宋体" w:cs="宋体"/>
        <w:sz w:val="28"/>
        <w:szCs w:val="28"/>
      </w:rPr>
      <w:fldChar w:fldCharType="begin"/>
    </w:r>
    <w:r w:rsidRPr="0025749D">
      <w:rPr>
        <w:rStyle w:val="PageNumber"/>
        <w:rFonts w:ascii="宋体" w:hAnsi="宋体" w:cs="宋体"/>
        <w:sz w:val="28"/>
        <w:szCs w:val="28"/>
      </w:rPr>
      <w:instrText xml:space="preserve">PAGE  </w:instrText>
    </w:r>
    <w:r w:rsidRPr="0025749D">
      <w:rPr>
        <w:rStyle w:val="PageNumber"/>
        <w:rFonts w:ascii="宋体" w:hAnsi="宋体" w:cs="宋体"/>
        <w:sz w:val="28"/>
        <w:szCs w:val="28"/>
      </w:rPr>
      <w:fldChar w:fldCharType="separate"/>
    </w:r>
    <w:r>
      <w:rPr>
        <w:rStyle w:val="PageNumber"/>
        <w:rFonts w:ascii="宋体" w:hAnsi="宋体" w:cs="宋体"/>
        <w:noProof/>
        <w:sz w:val="28"/>
        <w:szCs w:val="28"/>
      </w:rPr>
      <w:t>- 12 -</w:t>
    </w:r>
    <w:r w:rsidRPr="0025749D">
      <w:rPr>
        <w:rStyle w:val="PageNumber"/>
        <w:rFonts w:ascii="宋体" w:hAnsi="宋体" w:cs="宋体"/>
        <w:sz w:val="28"/>
        <w:szCs w:val="28"/>
      </w:rPr>
      <w:fldChar w:fldCharType="end"/>
    </w:r>
  </w:p>
  <w:p w:rsidR="006C33E3" w:rsidRDefault="006C33E3" w:rsidP="0025749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E3" w:rsidRDefault="006C33E3" w:rsidP="005A034A">
      <w:r>
        <w:separator/>
      </w:r>
    </w:p>
  </w:footnote>
  <w:footnote w:type="continuationSeparator" w:id="1">
    <w:p w:rsidR="006C33E3" w:rsidRDefault="006C33E3" w:rsidP="005A0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E3" w:rsidRDefault="006C33E3" w:rsidP="001843D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2ED"/>
    <w:rsid w:val="00027887"/>
    <w:rsid w:val="00027F9F"/>
    <w:rsid w:val="00070F94"/>
    <w:rsid w:val="00090708"/>
    <w:rsid w:val="000A3709"/>
    <w:rsid w:val="000B461C"/>
    <w:rsid w:val="000C10B7"/>
    <w:rsid w:val="000D5FD5"/>
    <w:rsid w:val="000E140D"/>
    <w:rsid w:val="000E6696"/>
    <w:rsid w:val="000F333B"/>
    <w:rsid w:val="0010205A"/>
    <w:rsid w:val="0012723D"/>
    <w:rsid w:val="00127ECE"/>
    <w:rsid w:val="001424C4"/>
    <w:rsid w:val="0014415C"/>
    <w:rsid w:val="00147360"/>
    <w:rsid w:val="001538CD"/>
    <w:rsid w:val="00166358"/>
    <w:rsid w:val="0017090E"/>
    <w:rsid w:val="00171FCD"/>
    <w:rsid w:val="001843D1"/>
    <w:rsid w:val="001971E6"/>
    <w:rsid w:val="001B0303"/>
    <w:rsid w:val="001C66EF"/>
    <w:rsid w:val="001F0C03"/>
    <w:rsid w:val="001F170B"/>
    <w:rsid w:val="001F1789"/>
    <w:rsid w:val="001F2B71"/>
    <w:rsid w:val="0020070F"/>
    <w:rsid w:val="0020091D"/>
    <w:rsid w:val="0022011C"/>
    <w:rsid w:val="00255522"/>
    <w:rsid w:val="0025749D"/>
    <w:rsid w:val="00260C51"/>
    <w:rsid w:val="0027309A"/>
    <w:rsid w:val="00286E91"/>
    <w:rsid w:val="00291441"/>
    <w:rsid w:val="002936B1"/>
    <w:rsid w:val="002B21A8"/>
    <w:rsid w:val="002C2109"/>
    <w:rsid w:val="002C333B"/>
    <w:rsid w:val="00305C8B"/>
    <w:rsid w:val="00306B78"/>
    <w:rsid w:val="003228C5"/>
    <w:rsid w:val="00326C4B"/>
    <w:rsid w:val="00335536"/>
    <w:rsid w:val="003512F7"/>
    <w:rsid w:val="00391683"/>
    <w:rsid w:val="003A191C"/>
    <w:rsid w:val="003A2BDD"/>
    <w:rsid w:val="003A48AD"/>
    <w:rsid w:val="003A4A97"/>
    <w:rsid w:val="003A6D53"/>
    <w:rsid w:val="003B671C"/>
    <w:rsid w:val="003C125E"/>
    <w:rsid w:val="003C67AA"/>
    <w:rsid w:val="003C6A3D"/>
    <w:rsid w:val="003E1383"/>
    <w:rsid w:val="003E63B3"/>
    <w:rsid w:val="003F3EF5"/>
    <w:rsid w:val="003F7CB7"/>
    <w:rsid w:val="00415641"/>
    <w:rsid w:val="004206A8"/>
    <w:rsid w:val="00421D6F"/>
    <w:rsid w:val="00425831"/>
    <w:rsid w:val="00445916"/>
    <w:rsid w:val="004608DD"/>
    <w:rsid w:val="00473A11"/>
    <w:rsid w:val="00490715"/>
    <w:rsid w:val="00490BB9"/>
    <w:rsid w:val="00496C86"/>
    <w:rsid w:val="004C1F49"/>
    <w:rsid w:val="004C6CCF"/>
    <w:rsid w:val="004D0417"/>
    <w:rsid w:val="004D368E"/>
    <w:rsid w:val="004D626F"/>
    <w:rsid w:val="004D792B"/>
    <w:rsid w:val="004E137A"/>
    <w:rsid w:val="00506AF0"/>
    <w:rsid w:val="00517E0A"/>
    <w:rsid w:val="00524DAD"/>
    <w:rsid w:val="005335C5"/>
    <w:rsid w:val="00537611"/>
    <w:rsid w:val="005510E0"/>
    <w:rsid w:val="00572FA1"/>
    <w:rsid w:val="00573B57"/>
    <w:rsid w:val="005766D0"/>
    <w:rsid w:val="00580C4B"/>
    <w:rsid w:val="00582BBF"/>
    <w:rsid w:val="0058301B"/>
    <w:rsid w:val="00584ABD"/>
    <w:rsid w:val="00584F82"/>
    <w:rsid w:val="00584FA8"/>
    <w:rsid w:val="0058620A"/>
    <w:rsid w:val="00592BF3"/>
    <w:rsid w:val="005A034A"/>
    <w:rsid w:val="005B665F"/>
    <w:rsid w:val="005E6194"/>
    <w:rsid w:val="006216F7"/>
    <w:rsid w:val="00626A84"/>
    <w:rsid w:val="00642BC6"/>
    <w:rsid w:val="00647896"/>
    <w:rsid w:val="0066482C"/>
    <w:rsid w:val="00666E36"/>
    <w:rsid w:val="006706FC"/>
    <w:rsid w:val="00673D91"/>
    <w:rsid w:val="00675CF8"/>
    <w:rsid w:val="00683F7D"/>
    <w:rsid w:val="006848C4"/>
    <w:rsid w:val="00686E82"/>
    <w:rsid w:val="00692203"/>
    <w:rsid w:val="0069245A"/>
    <w:rsid w:val="00696141"/>
    <w:rsid w:val="006A3EAF"/>
    <w:rsid w:val="006A71A5"/>
    <w:rsid w:val="006B0735"/>
    <w:rsid w:val="006B483A"/>
    <w:rsid w:val="006B5C3D"/>
    <w:rsid w:val="006C33E3"/>
    <w:rsid w:val="006D432E"/>
    <w:rsid w:val="006D5709"/>
    <w:rsid w:val="006E7C6F"/>
    <w:rsid w:val="00724132"/>
    <w:rsid w:val="00730166"/>
    <w:rsid w:val="0073387B"/>
    <w:rsid w:val="00736E76"/>
    <w:rsid w:val="00740CCE"/>
    <w:rsid w:val="00743A94"/>
    <w:rsid w:val="00762ADB"/>
    <w:rsid w:val="007A23E2"/>
    <w:rsid w:val="007B1ED5"/>
    <w:rsid w:val="007B21AC"/>
    <w:rsid w:val="007B7DD3"/>
    <w:rsid w:val="007C1FCB"/>
    <w:rsid w:val="007D0E34"/>
    <w:rsid w:val="00803CE7"/>
    <w:rsid w:val="008040BC"/>
    <w:rsid w:val="00813195"/>
    <w:rsid w:val="00820D16"/>
    <w:rsid w:val="0083261F"/>
    <w:rsid w:val="008519BC"/>
    <w:rsid w:val="0087502E"/>
    <w:rsid w:val="00880A5F"/>
    <w:rsid w:val="00886003"/>
    <w:rsid w:val="008A249D"/>
    <w:rsid w:val="008A2E3D"/>
    <w:rsid w:val="008A76A6"/>
    <w:rsid w:val="008B47EE"/>
    <w:rsid w:val="008D0E5B"/>
    <w:rsid w:val="008F18A1"/>
    <w:rsid w:val="008F4B69"/>
    <w:rsid w:val="008F53D9"/>
    <w:rsid w:val="00903FB9"/>
    <w:rsid w:val="009204EF"/>
    <w:rsid w:val="00936BA5"/>
    <w:rsid w:val="0098377D"/>
    <w:rsid w:val="009841EE"/>
    <w:rsid w:val="00991D1F"/>
    <w:rsid w:val="009A606B"/>
    <w:rsid w:val="009C1096"/>
    <w:rsid w:val="009C41A0"/>
    <w:rsid w:val="009C5704"/>
    <w:rsid w:val="009D58B2"/>
    <w:rsid w:val="009D7264"/>
    <w:rsid w:val="009E21CB"/>
    <w:rsid w:val="009E3288"/>
    <w:rsid w:val="009E5ACC"/>
    <w:rsid w:val="009E7A69"/>
    <w:rsid w:val="00A01345"/>
    <w:rsid w:val="00A11E0A"/>
    <w:rsid w:val="00A12591"/>
    <w:rsid w:val="00A230AE"/>
    <w:rsid w:val="00A6778C"/>
    <w:rsid w:val="00A723BE"/>
    <w:rsid w:val="00A77778"/>
    <w:rsid w:val="00A90054"/>
    <w:rsid w:val="00AB02ED"/>
    <w:rsid w:val="00AB16F6"/>
    <w:rsid w:val="00AC0809"/>
    <w:rsid w:val="00AE0B6A"/>
    <w:rsid w:val="00AF2726"/>
    <w:rsid w:val="00B007A2"/>
    <w:rsid w:val="00B11E2D"/>
    <w:rsid w:val="00B36067"/>
    <w:rsid w:val="00B72D89"/>
    <w:rsid w:val="00BA3F42"/>
    <w:rsid w:val="00BB3BCC"/>
    <w:rsid w:val="00BB512B"/>
    <w:rsid w:val="00BC2F76"/>
    <w:rsid w:val="00BE3A3D"/>
    <w:rsid w:val="00C04F77"/>
    <w:rsid w:val="00C1076E"/>
    <w:rsid w:val="00C12C01"/>
    <w:rsid w:val="00C203C2"/>
    <w:rsid w:val="00C66DA1"/>
    <w:rsid w:val="00C74C87"/>
    <w:rsid w:val="00C75FDD"/>
    <w:rsid w:val="00C8039A"/>
    <w:rsid w:val="00C85478"/>
    <w:rsid w:val="00C976A3"/>
    <w:rsid w:val="00CB694C"/>
    <w:rsid w:val="00CB7895"/>
    <w:rsid w:val="00CC5B23"/>
    <w:rsid w:val="00CD681D"/>
    <w:rsid w:val="00D05CB8"/>
    <w:rsid w:val="00D103AB"/>
    <w:rsid w:val="00D119B1"/>
    <w:rsid w:val="00D13BAE"/>
    <w:rsid w:val="00D14C08"/>
    <w:rsid w:val="00D30764"/>
    <w:rsid w:val="00D34630"/>
    <w:rsid w:val="00D418E6"/>
    <w:rsid w:val="00D437DB"/>
    <w:rsid w:val="00D57E8B"/>
    <w:rsid w:val="00DB76B3"/>
    <w:rsid w:val="00DC61BD"/>
    <w:rsid w:val="00DD3CA5"/>
    <w:rsid w:val="00DD6D11"/>
    <w:rsid w:val="00DE38DF"/>
    <w:rsid w:val="00E06286"/>
    <w:rsid w:val="00E65383"/>
    <w:rsid w:val="00E65837"/>
    <w:rsid w:val="00E73732"/>
    <w:rsid w:val="00E75E82"/>
    <w:rsid w:val="00E77093"/>
    <w:rsid w:val="00E87176"/>
    <w:rsid w:val="00EA7E76"/>
    <w:rsid w:val="00EC1256"/>
    <w:rsid w:val="00EF085D"/>
    <w:rsid w:val="00EF128E"/>
    <w:rsid w:val="00F15721"/>
    <w:rsid w:val="00F17F3D"/>
    <w:rsid w:val="00F208E8"/>
    <w:rsid w:val="00F25CE8"/>
    <w:rsid w:val="00F32129"/>
    <w:rsid w:val="00F32E36"/>
    <w:rsid w:val="00F403CE"/>
    <w:rsid w:val="00F53692"/>
    <w:rsid w:val="00F56B61"/>
    <w:rsid w:val="00F62452"/>
    <w:rsid w:val="00F8032C"/>
    <w:rsid w:val="00F8425C"/>
    <w:rsid w:val="00F85866"/>
    <w:rsid w:val="00F918F6"/>
    <w:rsid w:val="00FA0D4A"/>
    <w:rsid w:val="00FA74AD"/>
    <w:rsid w:val="00FB485E"/>
    <w:rsid w:val="00FD784F"/>
    <w:rsid w:val="00FE24A9"/>
    <w:rsid w:val="00FE61A3"/>
    <w:rsid w:val="00FF7D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E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2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02ED"/>
    <w:rPr>
      <w:rFonts w:ascii="Times New Roman" w:eastAsia="宋体" w:hAnsi="Times New Roman" w:cs="Times New Roman"/>
      <w:sz w:val="18"/>
      <w:szCs w:val="18"/>
    </w:rPr>
  </w:style>
  <w:style w:type="paragraph" w:styleId="Footer">
    <w:name w:val="footer"/>
    <w:basedOn w:val="Normal"/>
    <w:link w:val="FooterChar"/>
    <w:uiPriority w:val="99"/>
    <w:rsid w:val="002574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F4B69"/>
    <w:rPr>
      <w:rFonts w:ascii="Times New Roman" w:hAnsi="Times New Roman" w:cs="Times New Roman"/>
      <w:sz w:val="18"/>
      <w:szCs w:val="18"/>
    </w:rPr>
  </w:style>
  <w:style w:type="character" w:styleId="PageNumber">
    <w:name w:val="page number"/>
    <w:basedOn w:val="DefaultParagraphFont"/>
    <w:uiPriority w:val="99"/>
    <w:rsid w:val="0025749D"/>
    <w:rPr>
      <w:rFonts w:cs="Times New Roman"/>
    </w:rPr>
  </w:style>
  <w:style w:type="paragraph" w:styleId="Date">
    <w:name w:val="Date"/>
    <w:basedOn w:val="Normal"/>
    <w:next w:val="Normal"/>
    <w:link w:val="DateChar"/>
    <w:uiPriority w:val="99"/>
    <w:rsid w:val="00903FB9"/>
    <w:pPr>
      <w:ind w:leftChars="2500" w:left="100"/>
    </w:pPr>
  </w:style>
  <w:style w:type="character" w:customStyle="1" w:styleId="DateChar">
    <w:name w:val="Date Char"/>
    <w:basedOn w:val="DefaultParagraphFont"/>
    <w:link w:val="Date"/>
    <w:uiPriority w:val="99"/>
    <w:semiHidden/>
    <w:locked/>
    <w:rsid w:val="001F1789"/>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351</TotalTime>
  <Pages>12</Pages>
  <Words>664</Words>
  <Characters>3790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中商联科[2012]12号</dc:title>
  <dc:subject/>
  <dc:creator>zx</dc:creator>
  <cp:keywords/>
  <dc:description/>
  <cp:lastModifiedBy>user</cp:lastModifiedBy>
  <cp:revision>92</cp:revision>
  <cp:lastPrinted>2013-03-22T02:17:00Z</cp:lastPrinted>
  <dcterms:created xsi:type="dcterms:W3CDTF">2012-06-12T06:33:00Z</dcterms:created>
  <dcterms:modified xsi:type="dcterms:W3CDTF">2013-04-01T02:37:00Z</dcterms:modified>
</cp:coreProperties>
</file>