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BB" w:rsidRPr="00E01BBB" w:rsidRDefault="00E01BBB" w:rsidP="00E01BBB">
      <w:pPr>
        <w:spacing w:line="360" w:lineRule="auto"/>
        <w:jc w:val="center"/>
        <w:rPr>
          <w:rFonts w:ascii="楷体" w:eastAsia="楷体" w:hAnsi="楷体" w:hint="eastAsia"/>
          <w:b/>
          <w:sz w:val="32"/>
          <w:szCs w:val="32"/>
        </w:rPr>
      </w:pPr>
      <w:r w:rsidRPr="00E01BBB">
        <w:rPr>
          <w:rFonts w:ascii="楷体" w:eastAsia="楷体" w:hAnsi="楷体" w:hint="eastAsia"/>
          <w:b/>
          <w:sz w:val="32"/>
          <w:szCs w:val="32"/>
        </w:rPr>
        <w:t>商品监督员职业有关情况</w:t>
      </w:r>
    </w:p>
    <w:p w:rsidR="00E01BBB" w:rsidRDefault="00E01BBB" w:rsidP="00E01BBB">
      <w:pPr>
        <w:spacing w:line="360" w:lineRule="auto"/>
        <w:rPr>
          <w:rFonts w:ascii="楷体" w:eastAsia="楷体" w:hAnsi="楷体" w:hint="eastAsia"/>
          <w:b/>
          <w:szCs w:val="21"/>
        </w:rPr>
      </w:pPr>
      <w:r>
        <w:rPr>
          <w:rFonts w:ascii="楷体" w:eastAsia="楷体" w:hAnsi="楷体" w:hint="eastAsia"/>
          <w:b/>
          <w:szCs w:val="21"/>
        </w:rPr>
        <w:t>概况：</w:t>
      </w:r>
    </w:p>
    <w:p w:rsidR="00E01BBB" w:rsidRDefault="00E01BBB" w:rsidP="00E01BBB">
      <w:pPr>
        <w:ind w:firstLineChars="200" w:firstLine="420"/>
        <w:rPr>
          <w:rFonts w:hint="eastAsia"/>
        </w:rPr>
      </w:pPr>
      <w:r>
        <w:rPr>
          <w:rFonts w:hint="eastAsia"/>
        </w:rPr>
        <w:t>据统计，</w:t>
      </w:r>
      <w:r w:rsidRPr="008A41A0">
        <w:rPr>
          <w:rFonts w:hint="eastAsia"/>
        </w:rPr>
        <w:t>全国县以上城市有</w:t>
      </w:r>
      <w:r w:rsidRPr="008A41A0">
        <w:rPr>
          <w:rFonts w:hint="eastAsia"/>
        </w:rPr>
        <w:t>16835</w:t>
      </w:r>
      <w:r w:rsidRPr="008A41A0">
        <w:rPr>
          <w:rFonts w:hint="eastAsia"/>
        </w:rPr>
        <w:t>个批发市场，</w:t>
      </w:r>
      <w:r w:rsidRPr="008A41A0">
        <w:rPr>
          <w:rFonts w:hint="eastAsia"/>
        </w:rPr>
        <w:t>50318</w:t>
      </w:r>
      <w:r w:rsidRPr="008A41A0">
        <w:rPr>
          <w:rFonts w:hint="eastAsia"/>
        </w:rPr>
        <w:t>个集贸市场，</w:t>
      </w:r>
      <w:r w:rsidRPr="008A41A0">
        <w:rPr>
          <w:rFonts w:hint="eastAsia"/>
        </w:rPr>
        <w:t>25444</w:t>
      </w:r>
      <w:r w:rsidRPr="008A41A0">
        <w:rPr>
          <w:rFonts w:hint="eastAsia"/>
        </w:rPr>
        <w:t>个商场，</w:t>
      </w:r>
      <w:r w:rsidRPr="008A41A0">
        <w:rPr>
          <w:rFonts w:hint="eastAsia"/>
        </w:rPr>
        <w:t>80462</w:t>
      </w:r>
      <w:r w:rsidRPr="008A41A0">
        <w:rPr>
          <w:rFonts w:hint="eastAsia"/>
        </w:rPr>
        <w:t>个超市，</w:t>
      </w:r>
      <w:r w:rsidRPr="008A41A0">
        <w:rPr>
          <w:rFonts w:hint="eastAsia"/>
        </w:rPr>
        <w:t>127.3</w:t>
      </w:r>
      <w:r w:rsidRPr="008A41A0">
        <w:rPr>
          <w:rFonts w:hint="eastAsia"/>
        </w:rPr>
        <w:t>万个乡镇食杂店，</w:t>
      </w:r>
      <w:r w:rsidRPr="008A41A0">
        <w:rPr>
          <w:rFonts w:hint="eastAsia"/>
        </w:rPr>
        <w:t>103.6</w:t>
      </w:r>
      <w:r w:rsidRPr="008A41A0">
        <w:rPr>
          <w:rFonts w:hint="eastAsia"/>
        </w:rPr>
        <w:t>万个街道食杂店，</w:t>
      </w:r>
      <w:r w:rsidRPr="008A41A0">
        <w:rPr>
          <w:rFonts w:hint="eastAsia"/>
        </w:rPr>
        <w:t>38.7</w:t>
      </w:r>
      <w:r w:rsidRPr="008A41A0">
        <w:rPr>
          <w:rFonts w:hint="eastAsia"/>
        </w:rPr>
        <w:t>万个社区食杂店都建立了商品监督员的岗位。同时餐饮业、饭店、宾馆都有商品监督员的岗位。实施商品质量监管职业化制度，完善严格落实生产经营者主体责任，这是商品安全的基石。</w:t>
      </w:r>
    </w:p>
    <w:p w:rsidR="00E01BBB" w:rsidRPr="008A41A0" w:rsidRDefault="00E01BBB" w:rsidP="00E01BBB">
      <w:pPr>
        <w:rPr>
          <w:rFonts w:ascii="楷体" w:eastAsia="楷体" w:hAnsi="楷体" w:hint="eastAsia"/>
          <w:b/>
        </w:rPr>
      </w:pPr>
      <w:r w:rsidRPr="008A41A0">
        <w:rPr>
          <w:rFonts w:ascii="楷体" w:eastAsia="楷体" w:hAnsi="楷体" w:hint="eastAsia"/>
          <w:b/>
        </w:rPr>
        <w:t>定义</w:t>
      </w:r>
      <w:r>
        <w:rPr>
          <w:rFonts w:ascii="楷体" w:eastAsia="楷体" w:hAnsi="楷体" w:hint="eastAsia"/>
          <w:b/>
        </w:rPr>
        <w:t>：</w:t>
      </w:r>
    </w:p>
    <w:p w:rsidR="00E01BBB" w:rsidRPr="008A41A0" w:rsidRDefault="00E01BBB" w:rsidP="00E01BBB">
      <w:pPr>
        <w:rPr>
          <w:rFonts w:hint="eastAsia"/>
          <w:b/>
        </w:rPr>
      </w:pPr>
      <w:r>
        <w:rPr>
          <w:rFonts w:hint="eastAsia"/>
        </w:rPr>
        <w:t xml:space="preserve">    </w:t>
      </w:r>
      <w:r w:rsidRPr="008A41A0">
        <w:rPr>
          <w:rFonts w:hint="eastAsia"/>
        </w:rPr>
        <w:t>在商业企业中对商品质量、标识、价签、包装、计量、知识产权管理要件、程序和</w:t>
      </w:r>
      <w:proofErr w:type="gramStart"/>
      <w:r w:rsidRPr="008A41A0">
        <w:rPr>
          <w:rFonts w:hint="eastAsia"/>
        </w:rPr>
        <w:t>可</w:t>
      </w:r>
      <w:proofErr w:type="gramEnd"/>
      <w:r w:rsidRPr="008A41A0">
        <w:rPr>
          <w:rFonts w:hint="eastAsia"/>
        </w:rPr>
        <w:t>追溯商品</w:t>
      </w:r>
      <w:proofErr w:type="gramStart"/>
      <w:r w:rsidRPr="008A41A0">
        <w:rPr>
          <w:rFonts w:hint="eastAsia"/>
        </w:rPr>
        <w:t>购进台</w:t>
      </w:r>
      <w:proofErr w:type="gramEnd"/>
      <w:r w:rsidRPr="008A41A0">
        <w:rPr>
          <w:rFonts w:hint="eastAsia"/>
        </w:rPr>
        <w:t>账等安全所进行监督管理的人员。</w:t>
      </w:r>
      <w:r>
        <w:rPr>
          <w:rFonts w:hint="eastAsia"/>
        </w:rPr>
        <w:t>（</w:t>
      </w:r>
      <w:r w:rsidRPr="008A41A0">
        <w:rPr>
          <w:rFonts w:hint="eastAsia"/>
          <w:b/>
        </w:rPr>
        <w:t>摘自《商品监督员》国家职业标准</w:t>
      </w:r>
      <w:r>
        <w:rPr>
          <w:rFonts w:hint="eastAsia"/>
          <w:b/>
        </w:rPr>
        <w:t>&lt;</w:t>
      </w:r>
      <w:r w:rsidRPr="008A41A0">
        <w:rPr>
          <w:rFonts w:hint="eastAsia"/>
          <w:b/>
        </w:rPr>
        <w:t>报批稿</w:t>
      </w:r>
      <w:r>
        <w:rPr>
          <w:rFonts w:hint="eastAsia"/>
          <w:b/>
        </w:rPr>
        <w:t>&gt;</w:t>
      </w:r>
      <w:r w:rsidRPr="008A41A0">
        <w:rPr>
          <w:rFonts w:hint="eastAsia"/>
          <w:b/>
        </w:rPr>
        <w:t>）</w:t>
      </w:r>
    </w:p>
    <w:p w:rsidR="00E01BBB" w:rsidRPr="00DB1335" w:rsidRDefault="00E01BBB" w:rsidP="00E01BBB">
      <w:pPr>
        <w:rPr>
          <w:rFonts w:hint="eastAsia"/>
        </w:rPr>
      </w:pPr>
    </w:p>
    <w:p w:rsidR="00E01BBB" w:rsidRDefault="00E01BBB" w:rsidP="00E01BBB">
      <w:pPr>
        <w:adjustRightInd w:val="0"/>
        <w:spacing w:line="500" w:lineRule="exact"/>
        <w:jc w:val="center"/>
        <w:rPr>
          <w:rFonts w:ascii="楷体_GB2312" w:eastAsia="楷体_GB2312" w:hint="eastAsia"/>
          <w:b/>
          <w:spacing w:val="-16"/>
          <w:sz w:val="36"/>
          <w:szCs w:val="36"/>
        </w:rPr>
      </w:pPr>
    </w:p>
    <w:p w:rsidR="00E01BBB" w:rsidRDefault="00E01BBB" w:rsidP="00E01BBB">
      <w:pPr>
        <w:adjustRightInd w:val="0"/>
        <w:spacing w:line="500" w:lineRule="exact"/>
        <w:jc w:val="center"/>
        <w:rPr>
          <w:rFonts w:ascii="楷体_GB2312" w:eastAsia="楷体_GB2312" w:hint="eastAsia"/>
          <w:b/>
          <w:spacing w:val="-16"/>
          <w:sz w:val="36"/>
          <w:szCs w:val="36"/>
        </w:rPr>
      </w:pPr>
    </w:p>
    <w:p w:rsidR="006D6A8D" w:rsidRPr="00E01BBB" w:rsidRDefault="006D6A8D"/>
    <w:sectPr w:rsidR="006D6A8D" w:rsidRPr="00E01BBB" w:rsidSect="006D6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1BBB"/>
    <w:rsid w:val="006D6A8D"/>
    <w:rsid w:val="00E0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zdy</dc:creator>
  <cp:lastModifiedBy>zdy</cp:lastModifiedBy>
  <cp:revision>1</cp:revision>
  <dcterms:created xsi:type="dcterms:W3CDTF">2013-06-21T07:04:00Z</dcterms:created>
  <dcterms:modified xsi:type="dcterms:W3CDTF">2013-06-21T07:10:00Z</dcterms:modified>
</cp:coreProperties>
</file>