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5" w:rsidRDefault="003426F5" w:rsidP="001B62CB">
      <w:pPr>
        <w:spacing w:line="520" w:lineRule="exact"/>
        <w:jc w:val="right"/>
        <w:rPr>
          <w:rFonts w:ascii="仿宋_GB2312" w:hAnsi="宋体" w:cs="仿宋_GB2312"/>
          <w:b/>
          <w:bCs/>
          <w:sz w:val="32"/>
          <w:szCs w:val="32"/>
        </w:rPr>
      </w:pPr>
    </w:p>
    <w:p w:rsidR="003426F5" w:rsidRDefault="003426F5" w:rsidP="001B62CB">
      <w:pPr>
        <w:spacing w:line="520" w:lineRule="exact"/>
        <w:jc w:val="right"/>
        <w:rPr>
          <w:rFonts w:ascii="仿宋_GB2312" w:hAnsi="宋体" w:cs="仿宋_GB2312"/>
          <w:b/>
          <w:bCs/>
          <w:sz w:val="32"/>
          <w:szCs w:val="32"/>
        </w:rPr>
      </w:pPr>
    </w:p>
    <w:p w:rsidR="003426F5" w:rsidRDefault="003426F5" w:rsidP="001B62CB">
      <w:pPr>
        <w:spacing w:line="520" w:lineRule="exact"/>
        <w:jc w:val="right"/>
        <w:rPr>
          <w:rFonts w:ascii="仿宋_GB2312" w:hAnsi="宋体" w:cs="仿宋_GB2312"/>
          <w:bCs/>
          <w:sz w:val="32"/>
          <w:szCs w:val="32"/>
        </w:rPr>
      </w:pPr>
      <w:r>
        <w:rPr>
          <w:rFonts w:ascii="仿宋_GB2312" w:hAnsi="宋体" w:cs="仿宋_GB2312" w:hint="eastAsia"/>
          <w:bCs/>
          <w:sz w:val="32"/>
          <w:szCs w:val="32"/>
        </w:rPr>
        <w:t>中商联函</w:t>
      </w:r>
      <w:r>
        <w:rPr>
          <w:rFonts w:ascii="仿宋_GB2312" w:hAnsi="宋体" w:cs="仿宋_GB2312"/>
          <w:bCs/>
          <w:sz w:val="32"/>
          <w:szCs w:val="32"/>
        </w:rPr>
        <w:t>[</w:t>
      </w:r>
      <w:r w:rsidRPr="001B62CB">
        <w:rPr>
          <w:bCs/>
          <w:sz w:val="32"/>
          <w:szCs w:val="32"/>
        </w:rPr>
        <w:t>2014</w:t>
      </w:r>
      <w:r>
        <w:rPr>
          <w:rFonts w:ascii="仿宋_GB2312" w:hAnsi="宋体" w:cs="仿宋_GB2312"/>
          <w:bCs/>
          <w:sz w:val="32"/>
          <w:szCs w:val="32"/>
        </w:rPr>
        <w:t>]</w:t>
      </w:r>
      <w:r w:rsidRPr="001B62CB">
        <w:rPr>
          <w:bCs/>
          <w:sz w:val="32"/>
          <w:szCs w:val="32"/>
        </w:rPr>
        <w:t>157</w:t>
      </w:r>
      <w:r>
        <w:rPr>
          <w:rFonts w:ascii="仿宋_GB2312" w:hAnsi="宋体" w:cs="仿宋_GB2312" w:hint="eastAsia"/>
          <w:bCs/>
          <w:sz w:val="32"/>
          <w:szCs w:val="32"/>
        </w:rPr>
        <w:t>号</w:t>
      </w:r>
    </w:p>
    <w:p w:rsidR="003426F5" w:rsidRDefault="003426F5" w:rsidP="001B62CB">
      <w:pPr>
        <w:spacing w:line="560" w:lineRule="exact"/>
        <w:jc w:val="left"/>
        <w:rPr>
          <w:rFonts w:ascii="仿宋_GB2312" w:hAnsi="宋体" w:cs="仿宋_GB2312"/>
          <w:bCs/>
          <w:sz w:val="32"/>
          <w:szCs w:val="32"/>
        </w:rPr>
      </w:pPr>
    </w:p>
    <w:p w:rsidR="003426F5" w:rsidRPr="001B62CB" w:rsidRDefault="003426F5" w:rsidP="001B62CB">
      <w:pPr>
        <w:spacing w:line="560" w:lineRule="exact"/>
        <w:jc w:val="left"/>
        <w:rPr>
          <w:rFonts w:ascii="仿宋_GB2312" w:hAnsi="宋体" w:cs="仿宋_GB2312"/>
          <w:bCs/>
          <w:sz w:val="32"/>
          <w:szCs w:val="32"/>
        </w:rPr>
      </w:pPr>
    </w:p>
    <w:p w:rsidR="003426F5" w:rsidRDefault="003426F5" w:rsidP="001B62CB">
      <w:pPr>
        <w:spacing w:line="600" w:lineRule="exact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1B62CB">
        <w:rPr>
          <w:rFonts w:ascii="宋体" w:eastAsia="宋体" w:hAnsi="宋体" w:cs="仿宋_GB2312" w:hint="eastAsia"/>
          <w:b/>
          <w:bCs/>
          <w:sz w:val="44"/>
          <w:szCs w:val="44"/>
        </w:rPr>
        <w:t>关于邀请出席“</w:t>
      </w:r>
      <w:r w:rsidRPr="001B62CB">
        <w:rPr>
          <w:rFonts w:ascii="宋体" w:eastAsia="宋体" w:hAnsi="宋体" w:cs="仿宋_GB2312"/>
          <w:b/>
          <w:bCs/>
          <w:sz w:val="44"/>
          <w:szCs w:val="44"/>
        </w:rPr>
        <w:t>2014</w:t>
      </w:r>
      <w:r w:rsidRPr="001B62CB">
        <w:rPr>
          <w:rFonts w:ascii="宋体" w:eastAsia="宋体" w:hAnsi="宋体" w:cs="仿宋_GB2312" w:hint="eastAsia"/>
          <w:b/>
          <w:bCs/>
          <w:sz w:val="44"/>
          <w:szCs w:val="44"/>
        </w:rPr>
        <w:t>（第六届）</w:t>
      </w:r>
    </w:p>
    <w:p w:rsidR="003426F5" w:rsidRPr="001B62CB" w:rsidRDefault="003426F5" w:rsidP="001B62CB">
      <w:pPr>
        <w:spacing w:line="600" w:lineRule="exact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1B62CB">
        <w:rPr>
          <w:rFonts w:ascii="宋体" w:eastAsia="宋体" w:hAnsi="宋体" w:cs="仿宋_GB2312" w:hint="eastAsia"/>
          <w:b/>
          <w:bCs/>
          <w:sz w:val="44"/>
          <w:szCs w:val="44"/>
        </w:rPr>
        <w:t>中国</w:t>
      </w:r>
      <w:r>
        <w:rPr>
          <w:rFonts w:ascii="宋体" w:eastAsia="宋体" w:hAnsi="宋体" w:cs="仿宋_GB2312"/>
          <w:b/>
          <w:bCs/>
          <w:sz w:val="44"/>
          <w:szCs w:val="44"/>
        </w:rPr>
        <w:t>-</w:t>
      </w:r>
      <w:r w:rsidRPr="001B62CB">
        <w:rPr>
          <w:rFonts w:ascii="宋体" w:eastAsia="宋体" w:hAnsi="宋体" w:cs="仿宋_GB2312" w:hint="eastAsia"/>
          <w:b/>
          <w:bCs/>
          <w:sz w:val="44"/>
          <w:szCs w:val="44"/>
        </w:rPr>
        <w:t>东盟经贸论坛”的</w:t>
      </w:r>
      <w:r w:rsidRPr="001B62CB">
        <w:rPr>
          <w:rFonts w:ascii="宋体" w:eastAsia="宋体" w:hAnsi="宋体" w:hint="eastAsia"/>
          <w:b/>
          <w:bCs/>
          <w:sz w:val="44"/>
          <w:szCs w:val="44"/>
        </w:rPr>
        <w:t>函</w:t>
      </w:r>
    </w:p>
    <w:p w:rsidR="003426F5" w:rsidRDefault="003426F5" w:rsidP="001B62CB">
      <w:pPr>
        <w:spacing w:line="560" w:lineRule="exact"/>
        <w:rPr>
          <w:rFonts w:ascii="仿宋_GB2312" w:hAnsi="宋体"/>
          <w:bCs/>
          <w:sz w:val="32"/>
          <w:szCs w:val="32"/>
        </w:rPr>
      </w:pPr>
    </w:p>
    <w:p w:rsidR="003426F5" w:rsidRPr="00740E7E" w:rsidRDefault="003426F5" w:rsidP="00C44865">
      <w:pPr>
        <w:spacing w:line="540" w:lineRule="exact"/>
        <w:rPr>
          <w:rFonts w:ascii="仿宋_GB2312" w:hAnsi="宋体"/>
          <w:bCs/>
          <w:sz w:val="30"/>
          <w:szCs w:val="30"/>
        </w:rPr>
      </w:pPr>
      <w:r w:rsidRPr="00740E7E">
        <w:rPr>
          <w:rFonts w:ascii="仿宋_GB2312" w:hAnsi="宋体" w:hint="eastAsia"/>
          <w:bCs/>
          <w:sz w:val="30"/>
          <w:szCs w:val="30"/>
        </w:rPr>
        <w:t>中商联相关部门、分支机构、代管协会和会员单位：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 w:cs="仿宋_GB2312"/>
          <w:sz w:val="30"/>
          <w:szCs w:val="30"/>
        </w:rPr>
        <w:t xml:space="preserve">    </w:t>
      </w:r>
      <w:r w:rsidRPr="00740E7E">
        <w:rPr>
          <w:rFonts w:ascii="仿宋_GB2312" w:hAnsi="宋体" w:cs="仿宋_GB2312" w:hint="eastAsia"/>
          <w:sz w:val="30"/>
          <w:szCs w:val="30"/>
        </w:rPr>
        <w:t>自</w:t>
      </w:r>
      <w:r w:rsidRPr="00740E7E">
        <w:rPr>
          <w:rFonts w:ascii="仿宋_GB2312" w:hAnsi="宋体" w:cs="仿宋_GB2312"/>
          <w:sz w:val="30"/>
          <w:szCs w:val="30"/>
        </w:rPr>
        <w:t>2012</w:t>
      </w:r>
      <w:r w:rsidRPr="00740E7E">
        <w:rPr>
          <w:rFonts w:ascii="仿宋_GB2312" w:hAnsi="宋体" w:cs="仿宋_GB2312" w:hint="eastAsia"/>
          <w:sz w:val="30"/>
          <w:szCs w:val="30"/>
        </w:rPr>
        <w:t>年</w:t>
      </w:r>
      <w:r w:rsidRPr="00740E7E">
        <w:rPr>
          <w:rFonts w:ascii="仿宋_GB2312" w:hAnsi="宋体" w:cs="仿宋_GB2312"/>
          <w:sz w:val="30"/>
          <w:szCs w:val="30"/>
        </w:rPr>
        <w:t>1</w:t>
      </w:r>
      <w:r w:rsidRPr="00740E7E">
        <w:rPr>
          <w:rFonts w:ascii="仿宋_GB2312" w:hAnsi="宋体" w:cs="仿宋_GB2312" w:hint="eastAsia"/>
          <w:sz w:val="30"/>
          <w:szCs w:val="30"/>
        </w:rPr>
        <w:t>月中国</w:t>
      </w:r>
      <w:r w:rsidRPr="00740E7E">
        <w:rPr>
          <w:rFonts w:ascii="仿宋_GB2312" w:hAnsi="宋体" w:cs="仿宋_GB2312"/>
          <w:sz w:val="30"/>
          <w:szCs w:val="30"/>
        </w:rPr>
        <w:t>—</w:t>
      </w:r>
      <w:r w:rsidRPr="00740E7E">
        <w:rPr>
          <w:rFonts w:ascii="仿宋_GB2312" w:hAnsi="宋体" w:cs="仿宋_GB2312" w:hint="eastAsia"/>
          <w:sz w:val="30"/>
          <w:szCs w:val="30"/>
        </w:rPr>
        <w:t>东盟自贸区建成以来，中国与东盟各国的全方位合作不断深化，区内经贸往来与文化交流日益密切，</w:t>
      </w:r>
      <w:r w:rsidRPr="00740E7E">
        <w:rPr>
          <w:rFonts w:ascii="仿宋_GB2312" w:hAnsi="宋体" w:cs="宋体" w:hint="eastAsia"/>
          <w:kern w:val="0"/>
          <w:sz w:val="30"/>
          <w:szCs w:val="30"/>
        </w:rPr>
        <w:t>中国已成为东盟的最大贸易伙伴，而东盟则是中国第三大贸易伙伴。</w:t>
      </w:r>
      <w:r w:rsidRPr="00740E7E">
        <w:rPr>
          <w:rFonts w:ascii="仿宋_GB2312" w:hAnsi="宋体" w:hint="eastAsia"/>
          <w:sz w:val="30"/>
          <w:szCs w:val="30"/>
        </w:rPr>
        <w:t>中国与东盟已经走过了战略伙伴关系的“黄金十年”，双方的</w:t>
      </w:r>
      <w:r w:rsidRPr="00740E7E">
        <w:rPr>
          <w:rFonts w:ascii="仿宋_GB2312" w:hAnsi="宋体" w:cs="宋体" w:hint="eastAsia"/>
          <w:kern w:val="0"/>
          <w:sz w:val="30"/>
          <w:szCs w:val="30"/>
        </w:rPr>
        <w:t>经贸合作正面临着新一轮大发展的历史机遇。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在泰国商业部、工业部、农业部、工业总商会、会议展览局等单位的大力支持下，“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中国</w:t>
      </w:r>
      <w:r w:rsidRPr="00740E7E">
        <w:rPr>
          <w:rFonts w:ascii="仿宋_GB2312" w:hAnsi="宋体" w:cs="仿宋_GB2312"/>
          <w:bCs/>
          <w:sz w:val="30"/>
          <w:szCs w:val="30"/>
        </w:rPr>
        <w:t>—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东盟经贸论坛”己成功举办</w:t>
      </w:r>
      <w:r w:rsidRPr="00740E7E">
        <w:rPr>
          <w:rFonts w:ascii="仿宋_GB2312" w:hAnsi="宋体" w:cs="仿宋_GB2312"/>
          <w:bCs/>
          <w:sz w:val="30"/>
          <w:szCs w:val="30"/>
        </w:rPr>
        <w:t>5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届，</w:t>
      </w:r>
      <w:r w:rsidRPr="00740E7E">
        <w:rPr>
          <w:rFonts w:ascii="仿宋_GB2312" w:hAnsi="宋体" w:hint="eastAsia"/>
          <w:sz w:val="30"/>
          <w:szCs w:val="30"/>
        </w:rPr>
        <w:t>逐步发展成为东盟与中国之间推动行业对接、加强经贸合作、促进民间交往的重要合作机制和平台。</w:t>
      </w:r>
      <w:r w:rsidRPr="00740E7E">
        <w:rPr>
          <w:rFonts w:ascii="仿宋_GB2312" w:hAnsi="宋体"/>
          <w:sz w:val="30"/>
          <w:szCs w:val="30"/>
        </w:rPr>
        <w:t>2014</w:t>
      </w:r>
      <w:r w:rsidRPr="00740E7E">
        <w:rPr>
          <w:rFonts w:ascii="仿宋_GB2312" w:hAnsi="宋体" w:cs="宋体" w:hint="eastAsia"/>
          <w:sz w:val="30"/>
          <w:szCs w:val="30"/>
        </w:rPr>
        <w:t>年是“中国</w:t>
      </w:r>
      <w:r w:rsidRPr="00740E7E">
        <w:rPr>
          <w:rFonts w:ascii="仿宋_GB2312" w:hAnsi="宋体" w:cs="宋体"/>
          <w:sz w:val="30"/>
          <w:szCs w:val="30"/>
        </w:rPr>
        <w:t>—</w:t>
      </w:r>
      <w:r w:rsidRPr="00740E7E">
        <w:rPr>
          <w:rFonts w:ascii="仿宋_GB2312" w:hAnsi="宋体" w:cs="宋体" w:hint="eastAsia"/>
          <w:sz w:val="30"/>
          <w:szCs w:val="30"/>
        </w:rPr>
        <w:t>东盟友好交流年”，为促进中国与东盟各国之间的行业对接和产业合作，帮助中国企业开拓东盟市场，第六届</w:t>
      </w:r>
      <w:r w:rsidRPr="00740E7E">
        <w:rPr>
          <w:rFonts w:ascii="仿宋_GB2312" w:hAnsi="宋体" w:hint="eastAsia"/>
          <w:sz w:val="30"/>
          <w:szCs w:val="30"/>
        </w:rPr>
        <w:t>“中国</w:t>
      </w:r>
      <w:r w:rsidRPr="00740E7E">
        <w:rPr>
          <w:rFonts w:ascii="仿宋_GB2312" w:hAnsi="宋体"/>
          <w:sz w:val="30"/>
          <w:szCs w:val="30"/>
        </w:rPr>
        <w:t>—</w:t>
      </w:r>
      <w:r w:rsidRPr="00740E7E">
        <w:rPr>
          <w:rFonts w:ascii="仿宋_GB2312" w:hAnsi="宋体" w:hint="eastAsia"/>
          <w:sz w:val="30"/>
          <w:szCs w:val="30"/>
        </w:rPr>
        <w:t>东盟经贸论坛”将于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5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sz w:val="30"/>
          <w:szCs w:val="30"/>
        </w:rPr>
        <w:t>至</w:t>
      </w:r>
      <w:r w:rsidRPr="00740E7E">
        <w:rPr>
          <w:rFonts w:ascii="仿宋_GB2312" w:hAnsi="宋体"/>
          <w:sz w:val="30"/>
          <w:szCs w:val="30"/>
        </w:rPr>
        <w:t>9</w:t>
      </w:r>
      <w:r w:rsidRPr="00740E7E">
        <w:rPr>
          <w:rFonts w:ascii="仿宋_GB2312" w:hAnsi="宋体" w:hint="eastAsia"/>
          <w:sz w:val="30"/>
          <w:szCs w:val="30"/>
        </w:rPr>
        <w:t>日在泰国曼谷国际会议中心举行。本届论坛以“加强行业对接、促进产业合作、实现</w:t>
      </w:r>
      <w:r w:rsidRPr="00740E7E">
        <w:rPr>
          <w:rFonts w:ascii="仿宋_GB2312" w:hAnsi="宋体" w:cs="宋体" w:hint="eastAsia"/>
          <w:kern w:val="0"/>
          <w:sz w:val="30"/>
          <w:szCs w:val="30"/>
        </w:rPr>
        <w:t>互利共赢</w:t>
      </w:r>
      <w:r w:rsidRPr="00740E7E">
        <w:rPr>
          <w:rFonts w:ascii="仿宋_GB2312" w:hAnsi="宋体" w:hint="eastAsia"/>
          <w:sz w:val="30"/>
          <w:szCs w:val="30"/>
        </w:rPr>
        <w:t>”为主题，通过高峰会议、推介洽谈、观摩展会、拜访考察等多种形式开展交流合作。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同期还</w:t>
      </w:r>
      <w:r w:rsidRPr="00740E7E">
        <w:rPr>
          <w:rFonts w:ascii="仿宋_GB2312" w:hAnsi="宋体" w:hint="eastAsia"/>
          <w:sz w:val="30"/>
          <w:szCs w:val="30"/>
        </w:rPr>
        <w:t>将举办第五届“东盟（曼谷）中国进出口商品博览会”。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应活动主办单位东盟国际贸易促进委员会的邀请，中国商业联合会将组织代表团出席本届“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中国</w:t>
      </w:r>
      <w:r w:rsidRPr="00740E7E">
        <w:rPr>
          <w:rFonts w:ascii="仿宋_GB2312" w:hAnsi="宋体" w:cs="仿宋_GB2312"/>
          <w:bCs/>
          <w:sz w:val="30"/>
          <w:szCs w:val="30"/>
        </w:rPr>
        <w:t>—</w:t>
      </w:r>
      <w:r w:rsidRPr="00740E7E">
        <w:rPr>
          <w:rFonts w:ascii="仿宋_GB2312" w:hAnsi="宋体" w:cs="仿宋_GB2312" w:hint="eastAsia"/>
          <w:bCs/>
          <w:sz w:val="30"/>
          <w:szCs w:val="30"/>
        </w:rPr>
        <w:t>东盟经贸论坛</w:t>
      </w:r>
      <w:r w:rsidRPr="00740E7E">
        <w:rPr>
          <w:rFonts w:ascii="仿宋_GB2312" w:hAnsi="宋体" w:hint="eastAsia"/>
          <w:sz w:val="30"/>
          <w:szCs w:val="30"/>
        </w:rPr>
        <w:t>”，现将有关事项通知如下，请各有关单位派员参加。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b/>
          <w:bCs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b/>
          <w:bCs/>
          <w:sz w:val="30"/>
          <w:szCs w:val="30"/>
        </w:rPr>
        <w:t>一、活动时间、地点：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2014</w:t>
        </w:r>
        <w:r w:rsidRPr="00740E7E">
          <w:rPr>
            <w:rFonts w:ascii="仿宋_GB2312" w:hAnsi="宋体" w:hint="eastAsia"/>
            <w:sz w:val="30"/>
            <w:szCs w:val="30"/>
          </w:rPr>
          <w:t>年</w:t>
        </w: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5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活动举办时间：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2014</w:t>
        </w:r>
        <w:r w:rsidRPr="00740E7E">
          <w:rPr>
            <w:rFonts w:ascii="仿宋_GB2312" w:hAnsi="宋体" w:hint="eastAsia"/>
            <w:sz w:val="30"/>
            <w:szCs w:val="30"/>
          </w:rPr>
          <w:t>年</w:t>
        </w: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6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/>
          <w:sz w:val="30"/>
          <w:szCs w:val="30"/>
        </w:rPr>
        <w:t>—</w:t>
      </w:r>
      <w:r w:rsidRPr="00740E7E">
        <w:rPr>
          <w:rFonts w:ascii="仿宋_GB2312" w:hAnsi="宋体"/>
          <w:sz w:val="30"/>
          <w:szCs w:val="30"/>
        </w:rPr>
        <w:t>9</w:t>
      </w:r>
      <w:r w:rsidRPr="00740E7E">
        <w:rPr>
          <w:rFonts w:ascii="仿宋_GB2312" w:hAnsi="宋体" w:hint="eastAsia"/>
          <w:sz w:val="30"/>
          <w:szCs w:val="30"/>
        </w:rPr>
        <w:t>日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活动举办地点：</w:t>
      </w:r>
      <w:r w:rsidRPr="00740E7E">
        <w:rPr>
          <w:rFonts w:ascii="仿宋_GB2312" w:hAnsi="宋体" w:hint="eastAsia"/>
          <w:color w:val="000000"/>
          <w:sz w:val="30"/>
          <w:szCs w:val="30"/>
        </w:rPr>
        <w:t>泰国曼谷</w:t>
      </w:r>
      <w:r w:rsidRPr="00740E7E">
        <w:rPr>
          <w:rFonts w:ascii="仿宋_GB2312" w:hAnsi="宋体" w:hint="eastAsia"/>
          <w:sz w:val="30"/>
          <w:szCs w:val="30"/>
        </w:rPr>
        <w:t>国际会议中心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b/>
          <w:sz w:val="30"/>
          <w:szCs w:val="30"/>
        </w:rPr>
      </w:pPr>
      <w:r w:rsidRPr="00740E7E">
        <w:rPr>
          <w:rFonts w:ascii="仿宋_GB2312" w:hAnsi="宋体"/>
          <w:b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b/>
          <w:sz w:val="30"/>
          <w:szCs w:val="30"/>
        </w:rPr>
        <w:t>二、活动主题：</w:t>
      </w:r>
      <w:r w:rsidRPr="00740E7E">
        <w:rPr>
          <w:rFonts w:ascii="仿宋_GB2312" w:hAnsi="宋体" w:hint="eastAsia"/>
          <w:sz w:val="30"/>
          <w:szCs w:val="30"/>
        </w:rPr>
        <w:t>加强行业对接、促进产业合作、实现</w:t>
      </w:r>
      <w:r w:rsidRPr="00740E7E">
        <w:rPr>
          <w:rFonts w:ascii="仿宋_GB2312" w:hAnsi="宋体" w:cs="宋体" w:hint="eastAsia"/>
          <w:kern w:val="0"/>
          <w:sz w:val="30"/>
          <w:szCs w:val="30"/>
        </w:rPr>
        <w:t>互利共赢。</w:t>
      </w:r>
    </w:p>
    <w:p w:rsidR="003426F5" w:rsidRPr="00740E7E" w:rsidRDefault="003426F5" w:rsidP="00C44865">
      <w:pPr>
        <w:spacing w:line="540" w:lineRule="exact"/>
        <w:rPr>
          <w:rFonts w:ascii="仿宋_GB2312" w:hAnsi="宋体" w:cs="宋体"/>
          <w:b/>
          <w:kern w:val="0"/>
          <w:sz w:val="30"/>
          <w:szCs w:val="30"/>
        </w:rPr>
      </w:pPr>
      <w:r w:rsidRPr="00740E7E">
        <w:rPr>
          <w:rFonts w:ascii="仿宋_GB2312" w:hAnsi="宋体" w:cs="宋体"/>
          <w:b/>
          <w:kern w:val="0"/>
          <w:sz w:val="30"/>
          <w:szCs w:val="30"/>
        </w:rPr>
        <w:t xml:space="preserve">    </w:t>
      </w:r>
      <w:r w:rsidRPr="00740E7E">
        <w:rPr>
          <w:rFonts w:ascii="仿宋_GB2312" w:hAnsi="宋体" w:cs="宋体" w:hint="eastAsia"/>
          <w:b/>
          <w:kern w:val="0"/>
          <w:sz w:val="30"/>
          <w:szCs w:val="30"/>
        </w:rPr>
        <w:t>三、活动主办单位：</w:t>
      </w:r>
      <w:r w:rsidRPr="00740E7E">
        <w:rPr>
          <w:rFonts w:ascii="仿宋_GB2312" w:hAnsi="宋体" w:hint="eastAsia"/>
          <w:sz w:val="30"/>
          <w:szCs w:val="30"/>
        </w:rPr>
        <w:t>东盟国际贸易促进委员会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b/>
          <w:sz w:val="30"/>
          <w:szCs w:val="30"/>
        </w:rPr>
      </w:pPr>
      <w:r w:rsidRPr="00740E7E">
        <w:rPr>
          <w:rFonts w:ascii="仿宋_GB2312" w:hAnsi="宋体"/>
          <w:b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b/>
          <w:sz w:val="30"/>
          <w:szCs w:val="30"/>
        </w:rPr>
        <w:t>四、论坛主体活动：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sz w:val="30"/>
          <w:szCs w:val="30"/>
        </w:rPr>
        <w:t>（一）</w:t>
      </w:r>
      <w:r w:rsidRPr="00740E7E">
        <w:rPr>
          <w:rFonts w:ascii="仿宋_GB2312" w:hAnsi="宋体" w:cs="宋体" w:hint="eastAsia"/>
          <w:sz w:val="30"/>
          <w:szCs w:val="30"/>
        </w:rPr>
        <w:t>第六届</w:t>
      </w:r>
      <w:r w:rsidRPr="00740E7E">
        <w:rPr>
          <w:rFonts w:ascii="仿宋_GB2312" w:hAnsi="宋体" w:hint="eastAsia"/>
          <w:sz w:val="30"/>
          <w:szCs w:val="30"/>
        </w:rPr>
        <w:t>“中国</w:t>
      </w:r>
      <w:r w:rsidRPr="00740E7E">
        <w:rPr>
          <w:rFonts w:ascii="仿宋_GB2312" w:hAnsi="宋体"/>
          <w:sz w:val="30"/>
          <w:szCs w:val="30"/>
        </w:rPr>
        <w:t>—</w:t>
      </w:r>
      <w:r w:rsidRPr="00740E7E">
        <w:rPr>
          <w:rFonts w:ascii="仿宋_GB2312" w:hAnsi="宋体" w:hint="eastAsia"/>
          <w:sz w:val="30"/>
          <w:szCs w:val="30"/>
        </w:rPr>
        <w:t>东盟经贸论坛”，由以下十个平行论坛组成，于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4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6"/>
            <w:attr w:name="Month" w:val="11"/>
            <w:attr w:name="Year" w:val="2014"/>
          </w:smartTagPr>
          <w:r w:rsidRPr="00740E7E">
            <w:rPr>
              <w:rFonts w:ascii="仿宋_GB2312" w:hAnsi="宋体"/>
              <w:sz w:val="30"/>
              <w:szCs w:val="30"/>
            </w:rPr>
            <w:t>11</w:t>
          </w:r>
          <w:r w:rsidRPr="00740E7E">
            <w:rPr>
              <w:rFonts w:ascii="仿宋_GB2312" w:hAnsi="宋体" w:hint="eastAsia"/>
              <w:sz w:val="30"/>
              <w:szCs w:val="30"/>
            </w:rPr>
            <w:t>月</w:t>
          </w:r>
          <w:r w:rsidRPr="00740E7E">
            <w:rPr>
              <w:rFonts w:ascii="仿宋_GB2312" w:hAnsi="宋体"/>
              <w:sz w:val="30"/>
              <w:szCs w:val="30"/>
            </w:rPr>
            <w:t>6</w:t>
          </w:r>
          <w:r w:rsidRPr="00740E7E">
            <w:rPr>
              <w:rFonts w:ascii="仿宋_GB2312" w:hAnsi="宋体" w:hint="eastAsia"/>
              <w:sz w:val="30"/>
              <w:szCs w:val="30"/>
            </w:rPr>
            <w:t>日</w:t>
          </w:r>
        </w:smartTag>
        <w:r w:rsidRPr="00740E7E">
          <w:rPr>
            <w:rFonts w:ascii="仿宋_GB2312" w:hAnsi="宋体" w:hint="eastAsia"/>
            <w:sz w:val="30"/>
            <w:szCs w:val="30"/>
          </w:rPr>
          <w:t>下午</w:t>
        </w:r>
      </w:smartTag>
      <w:r w:rsidRPr="00740E7E">
        <w:rPr>
          <w:rFonts w:ascii="仿宋_GB2312" w:hAnsi="宋体" w:hint="eastAsia"/>
          <w:sz w:val="30"/>
          <w:szCs w:val="30"/>
        </w:rPr>
        <w:t>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4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7"/>
            <w:attr w:name="Month" w:val="11"/>
            <w:attr w:name="Year" w:val="2014"/>
          </w:smartTagPr>
          <w:r w:rsidRPr="00740E7E">
            <w:rPr>
              <w:rFonts w:ascii="仿宋_GB2312" w:hAnsi="宋体"/>
              <w:sz w:val="30"/>
              <w:szCs w:val="30"/>
            </w:rPr>
            <w:t>11</w:t>
          </w:r>
          <w:r w:rsidRPr="00740E7E">
            <w:rPr>
              <w:rFonts w:ascii="仿宋_GB2312" w:hAnsi="宋体" w:hint="eastAsia"/>
              <w:sz w:val="30"/>
              <w:szCs w:val="30"/>
            </w:rPr>
            <w:t>月</w:t>
          </w:r>
          <w:r w:rsidRPr="00740E7E">
            <w:rPr>
              <w:rFonts w:ascii="仿宋_GB2312" w:hAnsi="宋体"/>
              <w:sz w:val="30"/>
              <w:szCs w:val="30"/>
            </w:rPr>
            <w:t>7</w:t>
          </w:r>
          <w:r w:rsidRPr="00740E7E">
            <w:rPr>
              <w:rFonts w:ascii="仿宋_GB2312" w:hAnsi="宋体" w:hint="eastAsia"/>
              <w:sz w:val="30"/>
              <w:szCs w:val="30"/>
            </w:rPr>
            <w:t>日</w:t>
          </w:r>
        </w:smartTag>
        <w:r w:rsidRPr="00740E7E">
          <w:rPr>
            <w:rFonts w:ascii="仿宋_GB2312" w:hAnsi="宋体" w:hint="eastAsia"/>
            <w:sz w:val="30"/>
            <w:szCs w:val="30"/>
          </w:rPr>
          <w:t>上午</w:t>
        </w:r>
      </w:smartTag>
      <w:r w:rsidRPr="00740E7E">
        <w:rPr>
          <w:rFonts w:ascii="仿宋_GB2312" w:hAnsi="宋体" w:hint="eastAsia"/>
          <w:sz w:val="30"/>
          <w:szCs w:val="30"/>
        </w:rPr>
        <w:t>举行。</w:t>
      </w:r>
    </w:p>
    <w:p w:rsidR="003426F5" w:rsidRPr="00C44865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pacing w:val="-4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</w:rPr>
        <w:t xml:space="preserve">    </w:t>
      </w:r>
      <w:r w:rsidRPr="00C44865">
        <w:rPr>
          <w:rFonts w:ascii="仿宋_GB2312" w:eastAsia="仿宋_GB2312"/>
          <w:spacing w:val="-4"/>
          <w:sz w:val="30"/>
          <w:szCs w:val="30"/>
        </w:rPr>
        <w:t>1</w:t>
      </w:r>
      <w:r w:rsidRPr="00C44865">
        <w:rPr>
          <w:rFonts w:ascii="仿宋_GB2312" w:eastAsia="仿宋_GB2312" w:hint="eastAsia"/>
          <w:spacing w:val="-4"/>
          <w:sz w:val="30"/>
          <w:szCs w:val="30"/>
        </w:rPr>
        <w:t>．</w:t>
      </w:r>
      <w:r w:rsidRPr="00C44865">
        <w:rPr>
          <w:rFonts w:ascii="仿宋_GB2312" w:eastAsia="仿宋_GB2312" w:hint="eastAsia"/>
          <w:bCs/>
          <w:spacing w:val="-4"/>
          <w:sz w:val="30"/>
          <w:szCs w:val="30"/>
        </w:rPr>
        <w:t>中国</w:t>
      </w:r>
      <w:r w:rsidRPr="00C44865">
        <w:rPr>
          <w:rFonts w:ascii="仿宋_GB2312" w:eastAsia="仿宋_GB2312"/>
          <w:bCs/>
          <w:spacing w:val="-4"/>
          <w:sz w:val="30"/>
          <w:szCs w:val="30"/>
        </w:rPr>
        <w:t>—</w:t>
      </w:r>
      <w:r w:rsidRPr="00C44865">
        <w:rPr>
          <w:rFonts w:ascii="仿宋_GB2312" w:eastAsia="仿宋_GB2312" w:hint="eastAsia"/>
          <w:bCs/>
          <w:spacing w:val="-4"/>
          <w:sz w:val="30"/>
          <w:szCs w:val="30"/>
        </w:rPr>
        <w:t>东盟行业协（商）会领袖峰会</w:t>
      </w:r>
      <w:r w:rsidRPr="00C44865">
        <w:rPr>
          <w:rFonts w:ascii="仿宋_GB2312" w:eastAsia="仿宋_GB2312" w:hint="eastAsia"/>
          <w:bCs/>
          <w:spacing w:val="-4"/>
          <w:sz w:val="30"/>
          <w:szCs w:val="30"/>
          <w:lang/>
        </w:rPr>
        <w:t>，由泰国商业发展局协办；</w:t>
      </w:r>
    </w:p>
    <w:p w:rsidR="003426F5" w:rsidRPr="00740E7E" w:rsidRDefault="003426F5" w:rsidP="00C44865">
      <w:pPr>
        <w:spacing w:line="540" w:lineRule="exact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 w:rsidRPr="00740E7E">
        <w:rPr>
          <w:rFonts w:ascii="仿宋_GB2312"/>
          <w:sz w:val="30"/>
          <w:szCs w:val="30"/>
        </w:rPr>
        <w:t xml:space="preserve">    2</w:t>
      </w:r>
      <w:r w:rsidRPr="00740E7E">
        <w:rPr>
          <w:rFonts w:ascii="仿宋_GB2312" w:hint="eastAsia"/>
          <w:sz w:val="30"/>
          <w:szCs w:val="30"/>
        </w:rPr>
        <w:t>．中泰机械行业发展论坛，由</w:t>
      </w:r>
      <w:r w:rsidRPr="00740E7E">
        <w:rPr>
          <w:rFonts w:ascii="仿宋_GB2312" w:hAnsi="宋体" w:hint="eastAsia"/>
          <w:bCs/>
          <w:color w:val="262626"/>
          <w:sz w:val="30"/>
          <w:szCs w:val="30"/>
          <w:lang/>
        </w:rPr>
        <w:t>中国机械联合会信息中心协办；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</w:rPr>
        <w:t xml:space="preserve">    3</w:t>
      </w:r>
      <w:r w:rsidRPr="00740E7E">
        <w:rPr>
          <w:rFonts w:ascii="仿宋_GB2312" w:eastAsia="仿宋_GB2312" w:hint="eastAsia"/>
          <w:sz w:val="30"/>
          <w:szCs w:val="30"/>
        </w:rPr>
        <w:t>．中泰电子电器</w:t>
      </w:r>
      <w:r w:rsidRPr="00740E7E">
        <w:rPr>
          <w:rFonts w:ascii="仿宋_GB2312" w:eastAsia="仿宋_GB2312" w:hint="eastAsia"/>
          <w:sz w:val="30"/>
          <w:szCs w:val="30"/>
          <w:lang/>
        </w:rPr>
        <w:t>仪器产业</w:t>
      </w:r>
      <w:r w:rsidRPr="00740E7E">
        <w:rPr>
          <w:rFonts w:ascii="仿宋_GB2312" w:eastAsia="仿宋_GB2312" w:hint="eastAsia"/>
          <w:sz w:val="30"/>
          <w:szCs w:val="30"/>
        </w:rPr>
        <w:t>经贸</w:t>
      </w:r>
      <w:r w:rsidRPr="00740E7E">
        <w:rPr>
          <w:rFonts w:ascii="仿宋_GB2312" w:eastAsia="仿宋_GB2312" w:hint="eastAsia"/>
          <w:sz w:val="30"/>
          <w:szCs w:val="30"/>
          <w:lang/>
        </w:rPr>
        <w:t>合作</w:t>
      </w:r>
      <w:r w:rsidRPr="00740E7E">
        <w:rPr>
          <w:rFonts w:ascii="仿宋_GB2312" w:eastAsia="仿宋_GB2312" w:hint="eastAsia"/>
          <w:sz w:val="30"/>
          <w:szCs w:val="30"/>
        </w:rPr>
        <w:t>洽谈会</w:t>
      </w:r>
      <w:r w:rsidRPr="00740E7E">
        <w:rPr>
          <w:rFonts w:ascii="仿宋_GB2312" w:eastAsia="仿宋_GB2312" w:hint="eastAsia"/>
          <w:sz w:val="30"/>
          <w:szCs w:val="30"/>
          <w:lang/>
        </w:rPr>
        <w:t>，由北京电子电器协会和北京电子仪器协会协办；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</w:rPr>
        <w:t xml:space="preserve">    4</w:t>
      </w:r>
      <w:r w:rsidRPr="00740E7E">
        <w:rPr>
          <w:rFonts w:ascii="仿宋_GB2312" w:eastAsia="仿宋_GB2312" w:hint="eastAsia"/>
          <w:sz w:val="30"/>
          <w:szCs w:val="30"/>
        </w:rPr>
        <w:t>．中泰</w:t>
      </w:r>
      <w:r w:rsidRPr="00740E7E">
        <w:rPr>
          <w:rFonts w:ascii="仿宋_GB2312" w:eastAsia="仿宋_GB2312" w:hint="eastAsia"/>
          <w:sz w:val="30"/>
          <w:szCs w:val="30"/>
          <w:lang/>
        </w:rPr>
        <w:t>电信</w:t>
      </w:r>
      <w:r w:rsidRPr="00740E7E">
        <w:rPr>
          <w:rFonts w:ascii="仿宋_GB2312" w:eastAsia="仿宋_GB2312" w:hint="eastAsia"/>
          <w:sz w:val="30"/>
          <w:szCs w:val="30"/>
        </w:rPr>
        <w:t>产业经贸合作洽谈会</w:t>
      </w:r>
      <w:r w:rsidRPr="00740E7E">
        <w:rPr>
          <w:rFonts w:ascii="仿宋_GB2312" w:eastAsia="仿宋_GB2312" w:hint="eastAsia"/>
          <w:sz w:val="30"/>
          <w:szCs w:val="30"/>
          <w:lang/>
        </w:rPr>
        <w:t>，由深圳移动通讯联合会协办；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5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中泰日化产业经贸合作洽谈会</w:t>
      </w:r>
      <w:r w:rsidRPr="00740E7E">
        <w:rPr>
          <w:rFonts w:ascii="仿宋_GB2312" w:eastAsia="仿宋_GB2312" w:hint="eastAsia"/>
          <w:sz w:val="30"/>
          <w:szCs w:val="30"/>
          <w:lang/>
        </w:rPr>
        <w:t>，由北京日化协会和上海日化协会协办；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6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中泰农</w:t>
      </w:r>
      <w:r w:rsidRPr="00740E7E">
        <w:rPr>
          <w:rFonts w:ascii="仿宋_GB2312" w:eastAsia="仿宋_GB2312" w:hint="eastAsia"/>
          <w:sz w:val="30"/>
          <w:szCs w:val="30"/>
          <w:lang/>
        </w:rPr>
        <w:t>产品</w:t>
      </w:r>
      <w:r w:rsidRPr="00740E7E">
        <w:rPr>
          <w:rFonts w:ascii="仿宋_GB2312" w:eastAsia="仿宋_GB2312" w:hint="eastAsia"/>
          <w:sz w:val="30"/>
          <w:szCs w:val="30"/>
        </w:rPr>
        <w:t>合作与发展论坛</w:t>
      </w:r>
      <w:r w:rsidRPr="00740E7E">
        <w:rPr>
          <w:rFonts w:ascii="仿宋_GB2312" w:eastAsia="仿宋_GB2312" w:hint="eastAsia"/>
          <w:sz w:val="30"/>
          <w:szCs w:val="30"/>
          <w:lang/>
        </w:rPr>
        <w:t>，由吉林省贸促会、辽宁省贸促会、黑龙江省贸促会协办；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7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</w:t>
      </w:r>
      <w:r w:rsidRPr="00740E7E">
        <w:rPr>
          <w:rFonts w:ascii="仿宋_GB2312" w:eastAsia="仿宋_GB2312" w:hint="eastAsia"/>
          <w:sz w:val="30"/>
          <w:szCs w:val="30"/>
          <w:lang/>
        </w:rPr>
        <w:t>健康食品与保健品经贸合作洽谈会，由中国食品工业协会和营养指导委员会协办；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8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中泰沐浴</w:t>
      </w:r>
      <w:r w:rsidRPr="00740E7E">
        <w:rPr>
          <w:rFonts w:ascii="仿宋_GB2312" w:eastAsia="仿宋_GB2312" w:hint="eastAsia"/>
          <w:sz w:val="30"/>
          <w:szCs w:val="30"/>
          <w:lang/>
        </w:rPr>
        <w:t>（</w:t>
      </w:r>
      <w:r w:rsidRPr="00740E7E">
        <w:rPr>
          <w:rFonts w:ascii="仿宋_GB2312" w:eastAsia="仿宋_GB2312"/>
          <w:sz w:val="30"/>
          <w:szCs w:val="30"/>
          <w:lang/>
        </w:rPr>
        <w:t>spa</w:t>
      </w:r>
      <w:r w:rsidRPr="00740E7E">
        <w:rPr>
          <w:rFonts w:ascii="仿宋_GB2312" w:eastAsia="仿宋_GB2312" w:hint="eastAsia"/>
          <w:sz w:val="30"/>
          <w:szCs w:val="30"/>
          <w:lang/>
        </w:rPr>
        <w:t>）</w:t>
      </w:r>
      <w:r w:rsidRPr="00740E7E">
        <w:rPr>
          <w:rFonts w:ascii="仿宋_GB2312" w:eastAsia="仿宋_GB2312" w:hint="eastAsia"/>
          <w:sz w:val="30"/>
          <w:szCs w:val="30"/>
        </w:rPr>
        <w:t>行业合作与发展研讨会</w:t>
      </w:r>
      <w:r w:rsidRPr="00740E7E">
        <w:rPr>
          <w:rFonts w:ascii="仿宋_GB2312" w:eastAsia="仿宋_GB2312" w:hint="eastAsia"/>
          <w:sz w:val="30"/>
          <w:szCs w:val="30"/>
          <w:lang/>
        </w:rPr>
        <w:t>，由北京沐浴协会和欧亚论坛中方秘书处协办；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9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</w:t>
      </w:r>
      <w:r w:rsidRPr="00740E7E">
        <w:rPr>
          <w:rFonts w:ascii="仿宋_GB2312" w:eastAsia="仿宋_GB2312" w:hint="eastAsia"/>
          <w:sz w:val="30"/>
          <w:szCs w:val="30"/>
          <w:lang/>
        </w:rPr>
        <w:t>包装产业经贸合作洽谈会，由北京包装技术协会协办；</w:t>
      </w:r>
    </w:p>
    <w:p w:rsidR="003426F5" w:rsidRPr="00740E7E" w:rsidRDefault="003426F5" w:rsidP="00C44865">
      <w:pPr>
        <w:pStyle w:val="a"/>
        <w:spacing w:before="0" w:beforeAutospacing="0" w:line="540" w:lineRule="exact"/>
        <w:ind w:right="0" w:firstLineChars="0" w:firstLine="0"/>
        <w:rPr>
          <w:rFonts w:ascii="仿宋_GB2312" w:eastAsia="仿宋_GB2312"/>
          <w:sz w:val="30"/>
          <w:szCs w:val="30"/>
          <w:lang/>
        </w:rPr>
      </w:pPr>
      <w:r w:rsidRPr="00740E7E">
        <w:rPr>
          <w:rFonts w:ascii="仿宋_GB2312" w:eastAsia="仿宋_GB2312"/>
          <w:sz w:val="30"/>
          <w:szCs w:val="30"/>
          <w:lang/>
        </w:rPr>
        <w:t xml:space="preserve">    10</w:t>
      </w:r>
      <w:r w:rsidRPr="00740E7E">
        <w:rPr>
          <w:rFonts w:ascii="仿宋_GB2312" w:eastAsia="仿宋_GB2312" w:hint="eastAsia"/>
          <w:sz w:val="30"/>
          <w:szCs w:val="30"/>
          <w:lang/>
        </w:rPr>
        <w:t>．</w:t>
      </w:r>
      <w:r w:rsidRPr="00740E7E">
        <w:rPr>
          <w:rFonts w:ascii="仿宋_GB2312" w:eastAsia="仿宋_GB2312" w:hint="eastAsia"/>
          <w:sz w:val="30"/>
          <w:szCs w:val="30"/>
        </w:rPr>
        <w:t>中泰</w:t>
      </w:r>
      <w:r w:rsidRPr="00740E7E">
        <w:rPr>
          <w:rFonts w:ascii="仿宋_GB2312" w:eastAsia="仿宋_GB2312" w:hint="eastAsia"/>
          <w:sz w:val="30"/>
          <w:szCs w:val="30"/>
          <w:lang/>
        </w:rPr>
        <w:t>医疗器械产品（曼谷）采购洽谈会，由北京市食品药品监督管理局协办。</w:t>
      </w:r>
    </w:p>
    <w:p w:rsidR="003426F5" w:rsidRPr="00740E7E" w:rsidRDefault="003426F5" w:rsidP="00C44865">
      <w:pPr>
        <w:spacing w:line="540" w:lineRule="exact"/>
        <w:rPr>
          <w:rFonts w:ascii="仿宋_GB2312"/>
          <w:sz w:val="30"/>
          <w:szCs w:val="30"/>
        </w:rPr>
      </w:pPr>
      <w:r w:rsidRPr="00740E7E">
        <w:rPr>
          <w:rFonts w:ascii="仿宋_GB2312"/>
          <w:sz w:val="30"/>
          <w:szCs w:val="30"/>
        </w:rPr>
        <w:t xml:space="preserve">    </w:t>
      </w:r>
      <w:r w:rsidRPr="00740E7E">
        <w:rPr>
          <w:rFonts w:ascii="仿宋_GB2312" w:hint="eastAsia"/>
          <w:sz w:val="30"/>
          <w:szCs w:val="30"/>
        </w:rPr>
        <w:t>（二）</w:t>
      </w:r>
      <w:r w:rsidRPr="00740E7E">
        <w:rPr>
          <w:rFonts w:ascii="仿宋_GB2312" w:hAnsi="宋体" w:hint="eastAsia"/>
          <w:sz w:val="30"/>
          <w:szCs w:val="30"/>
        </w:rPr>
        <w:t>第五届“东盟（曼谷）中国进出口商品博览会”，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将于</w:t>
      </w:r>
      <w:r w:rsidRPr="00740E7E">
        <w:rPr>
          <w:rFonts w:ascii="仿宋_GB2312" w:hAnsi="宋体"/>
          <w:color w:val="262626"/>
          <w:sz w:val="30"/>
          <w:szCs w:val="30"/>
          <w:lang/>
        </w:rPr>
        <w:t>2014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年</w:t>
      </w:r>
      <w:r w:rsidRPr="00740E7E">
        <w:rPr>
          <w:rFonts w:ascii="仿宋_GB2312" w:hAnsi="宋体"/>
          <w:color w:val="262626"/>
          <w:sz w:val="30"/>
          <w:szCs w:val="30"/>
          <w:lang/>
        </w:rPr>
        <w:t>11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月</w:t>
      </w:r>
      <w:r w:rsidRPr="00740E7E">
        <w:rPr>
          <w:rFonts w:ascii="仿宋_GB2312" w:hAnsi="宋体"/>
          <w:color w:val="262626"/>
          <w:sz w:val="30"/>
          <w:szCs w:val="30"/>
          <w:lang/>
        </w:rPr>
        <w:t>6-8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日在曼谷国际展览中心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举办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。博览会展出面积</w:t>
      </w:r>
      <w:r w:rsidRPr="00740E7E">
        <w:rPr>
          <w:rFonts w:ascii="仿宋_GB2312" w:hAnsi="宋体"/>
          <w:color w:val="262626"/>
          <w:sz w:val="30"/>
          <w:szCs w:val="30"/>
          <w:lang/>
        </w:rPr>
        <w:t>10000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余平方米，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预计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观众达</w:t>
      </w:r>
      <w:r w:rsidRPr="00740E7E">
        <w:rPr>
          <w:rFonts w:ascii="仿宋_GB2312" w:hAnsi="宋体"/>
          <w:color w:val="262626"/>
          <w:sz w:val="30"/>
          <w:szCs w:val="30"/>
          <w:lang/>
        </w:rPr>
        <w:t>12000</w:t>
      </w:r>
      <w:r w:rsidRPr="00740E7E">
        <w:rPr>
          <w:rFonts w:ascii="仿宋_GB2312" w:hAnsi="宋体" w:hint="eastAsia"/>
          <w:color w:val="262626"/>
          <w:sz w:val="30"/>
          <w:szCs w:val="30"/>
          <w:lang/>
        </w:rPr>
        <w:t>余人次，向东盟集中展现中国各行业的新成果、新技术、新产品。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b/>
          <w:sz w:val="30"/>
          <w:szCs w:val="30"/>
        </w:rPr>
      </w:pPr>
      <w:r w:rsidRPr="00740E7E">
        <w:rPr>
          <w:rFonts w:ascii="仿宋_GB2312" w:hAnsi="宋体"/>
          <w:b/>
          <w:sz w:val="30"/>
          <w:szCs w:val="30"/>
        </w:rPr>
        <w:t xml:space="preserve">    </w:t>
      </w:r>
      <w:r w:rsidRPr="00740E7E">
        <w:rPr>
          <w:rFonts w:ascii="仿宋_GB2312" w:hAnsi="宋体" w:hint="eastAsia"/>
          <w:b/>
          <w:sz w:val="30"/>
          <w:szCs w:val="30"/>
        </w:rPr>
        <w:t>五、团组成员和代表团规模：</w:t>
      </w:r>
      <w:r w:rsidRPr="00740E7E">
        <w:rPr>
          <w:rFonts w:ascii="仿宋_GB2312" w:hAnsi="宋体" w:cs="楷体_GB2312" w:hint="eastAsia"/>
          <w:color w:val="111111"/>
          <w:kern w:val="0"/>
          <w:sz w:val="30"/>
          <w:szCs w:val="30"/>
        </w:rPr>
        <w:t>中国商业联合会系统相关单位和有关会员企业派员参加。若最终报名人数不足</w:t>
      </w:r>
      <w:r w:rsidRPr="00740E7E">
        <w:rPr>
          <w:rFonts w:ascii="仿宋_GB2312" w:hAnsi="宋体" w:cs="楷体_GB2312"/>
          <w:color w:val="111111"/>
          <w:kern w:val="0"/>
          <w:sz w:val="30"/>
          <w:szCs w:val="30"/>
        </w:rPr>
        <w:t>10</w:t>
      </w:r>
      <w:r w:rsidRPr="00740E7E">
        <w:rPr>
          <w:rFonts w:ascii="仿宋_GB2312" w:hAnsi="宋体" w:cs="楷体_GB2312" w:hint="eastAsia"/>
          <w:color w:val="111111"/>
          <w:kern w:val="0"/>
          <w:sz w:val="30"/>
          <w:szCs w:val="30"/>
        </w:rPr>
        <w:t>人，则本次出访活动取消。</w:t>
      </w:r>
    </w:p>
    <w:p w:rsidR="003426F5" w:rsidRPr="00740E7E" w:rsidRDefault="003426F5" w:rsidP="00C44865">
      <w:pPr>
        <w:spacing w:line="540" w:lineRule="exact"/>
        <w:rPr>
          <w:rFonts w:ascii="仿宋_GB2312" w:hAnsi="宋体" w:cs="方正仿宋简体"/>
          <w:b/>
          <w:bCs/>
          <w:kern w:val="0"/>
          <w:sz w:val="30"/>
          <w:szCs w:val="30"/>
        </w:rPr>
      </w:pPr>
      <w:r w:rsidRPr="00740E7E">
        <w:rPr>
          <w:rFonts w:ascii="仿宋_GB2312" w:hAnsi="宋体" w:cs="方正仿宋简体"/>
          <w:b/>
          <w:bCs/>
          <w:kern w:val="0"/>
          <w:sz w:val="30"/>
          <w:szCs w:val="30"/>
        </w:rPr>
        <w:t xml:space="preserve">    </w:t>
      </w:r>
      <w:r w:rsidRPr="00740E7E">
        <w:rPr>
          <w:rFonts w:ascii="仿宋_GB2312" w:hAnsi="宋体" w:cs="方正仿宋简体" w:hint="eastAsia"/>
          <w:b/>
          <w:bCs/>
          <w:kern w:val="0"/>
          <w:sz w:val="30"/>
          <w:szCs w:val="30"/>
        </w:rPr>
        <w:t>六、日程安排（暂定）：</w:t>
      </w:r>
    </w:p>
    <w:p w:rsidR="003426F5" w:rsidRDefault="003426F5" w:rsidP="00C44865">
      <w:pPr>
        <w:spacing w:line="540" w:lineRule="exact"/>
        <w:ind w:firstLine="600"/>
        <w:rPr>
          <w:rFonts w:ascii="仿宋_GB2312" w:hAns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5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sz w:val="30"/>
          <w:szCs w:val="30"/>
        </w:rPr>
        <w:t>：从北京、上海、广州出发，前往曼谷。到达后会议</w:t>
      </w:r>
    </w:p>
    <w:p w:rsidR="003426F5" w:rsidRPr="00740E7E" w:rsidRDefault="003426F5" w:rsidP="00C44865">
      <w:pPr>
        <w:spacing w:line="540" w:lineRule="exact"/>
        <w:ind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         </w:t>
      </w:r>
      <w:r w:rsidRPr="00740E7E">
        <w:rPr>
          <w:rFonts w:ascii="仿宋_GB2312" w:hAnsi="宋体" w:hint="eastAsia"/>
          <w:sz w:val="30"/>
          <w:szCs w:val="30"/>
        </w:rPr>
        <w:t>报到，入住酒店。</w:t>
      </w:r>
    </w:p>
    <w:p w:rsidR="003426F5" w:rsidRDefault="003426F5" w:rsidP="00C44865">
      <w:pPr>
        <w:spacing w:line="540" w:lineRule="exact"/>
        <w:ind w:firstLine="600"/>
        <w:jc w:val="left"/>
        <w:rPr>
          <w:rFonts w:ascii="仿宋_GB2312" w:hAns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6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sz w:val="30"/>
          <w:szCs w:val="30"/>
        </w:rPr>
        <w:t>：上午出席</w:t>
      </w:r>
      <w:r w:rsidRPr="00740E7E">
        <w:rPr>
          <w:rFonts w:ascii="仿宋_GB2312" w:hAnsi="宋体"/>
          <w:sz w:val="30"/>
          <w:szCs w:val="30"/>
        </w:rPr>
        <w:t>2014</w:t>
      </w:r>
      <w:r w:rsidRPr="00740E7E">
        <w:rPr>
          <w:rFonts w:ascii="仿宋_GB2312" w:hAnsi="宋体" w:hint="eastAsia"/>
          <w:sz w:val="30"/>
          <w:szCs w:val="30"/>
        </w:rPr>
        <w:t>东盟（曼谷）中国进出口商品博览会</w:t>
      </w:r>
      <w:r>
        <w:rPr>
          <w:rFonts w:ascii="仿宋_GB2312" w:hAnsi="宋体"/>
          <w:sz w:val="30"/>
          <w:szCs w:val="30"/>
        </w:rPr>
        <w:t xml:space="preserve"> </w:t>
      </w:r>
    </w:p>
    <w:p w:rsidR="003426F5" w:rsidRPr="00740E7E" w:rsidRDefault="003426F5" w:rsidP="00C44865">
      <w:pPr>
        <w:spacing w:line="540" w:lineRule="exact"/>
        <w:ind w:firstLine="600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         </w:t>
      </w:r>
      <w:r w:rsidRPr="00740E7E">
        <w:rPr>
          <w:rFonts w:ascii="仿宋_GB2312" w:hAnsi="宋体" w:hint="eastAsia"/>
          <w:sz w:val="30"/>
          <w:szCs w:val="30"/>
        </w:rPr>
        <w:t>开幕式，并参观展会。</w:t>
      </w:r>
    </w:p>
    <w:p w:rsidR="003426F5" w:rsidRDefault="003426F5" w:rsidP="00C44865">
      <w:pPr>
        <w:spacing w:line="540" w:lineRule="exact"/>
        <w:jc w:val="lef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          </w:t>
      </w:r>
      <w:r w:rsidRPr="00740E7E">
        <w:rPr>
          <w:rFonts w:ascii="仿宋_GB2312" w:hAnsi="宋体" w:hint="eastAsia"/>
          <w:sz w:val="30"/>
          <w:szCs w:val="30"/>
        </w:rPr>
        <w:t>下午参加各分论坛，或拜会相关商协会，或参访相</w:t>
      </w:r>
    </w:p>
    <w:p w:rsidR="003426F5" w:rsidRPr="00740E7E" w:rsidRDefault="003426F5" w:rsidP="00C44865">
      <w:pPr>
        <w:spacing w:line="540" w:lineRule="exact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             </w:t>
      </w:r>
      <w:r w:rsidRPr="00740E7E">
        <w:rPr>
          <w:rFonts w:ascii="仿宋_GB2312" w:hAnsi="宋体" w:hint="eastAsia"/>
          <w:sz w:val="30"/>
          <w:szCs w:val="30"/>
        </w:rPr>
        <w:t>关工业园。</w:t>
      </w:r>
    </w:p>
    <w:p w:rsidR="003426F5" w:rsidRPr="00740E7E" w:rsidRDefault="003426F5" w:rsidP="00C44865">
      <w:pPr>
        <w:spacing w:line="540" w:lineRule="exact"/>
        <w:jc w:val="lef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          </w:t>
      </w:r>
      <w:r w:rsidRPr="00740E7E">
        <w:rPr>
          <w:rFonts w:ascii="仿宋_GB2312" w:hAnsi="宋体" w:hint="eastAsia"/>
          <w:sz w:val="30"/>
          <w:szCs w:val="30"/>
        </w:rPr>
        <w:t>晚上参加招待晚宴。</w:t>
      </w:r>
    </w:p>
    <w:p w:rsidR="003426F5" w:rsidRDefault="003426F5" w:rsidP="00C44865">
      <w:pPr>
        <w:spacing w:line="540" w:lineRule="exact"/>
        <w:ind w:firstLine="600"/>
        <w:rPr>
          <w:rFonts w:ascii="仿宋_GB2312" w:hAns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4"/>
        </w:smartTagPr>
        <w:r w:rsidRPr="00740E7E">
          <w:rPr>
            <w:rFonts w:ascii="仿宋_GB2312" w:hAnsi="宋体"/>
            <w:color w:val="000000"/>
            <w:sz w:val="30"/>
            <w:szCs w:val="30"/>
          </w:rPr>
          <w:t>11</w:t>
        </w:r>
        <w:r w:rsidRPr="00740E7E">
          <w:rPr>
            <w:rFonts w:ascii="仿宋_GB2312" w:hAnsi="宋体" w:hint="eastAsia"/>
            <w:color w:val="000000"/>
            <w:sz w:val="30"/>
            <w:szCs w:val="30"/>
          </w:rPr>
          <w:t>月</w:t>
        </w:r>
        <w:r w:rsidRPr="00740E7E">
          <w:rPr>
            <w:rFonts w:ascii="仿宋_GB2312" w:hAnsi="宋体"/>
            <w:color w:val="000000"/>
            <w:sz w:val="30"/>
            <w:szCs w:val="30"/>
          </w:rPr>
          <w:t>7</w:t>
        </w:r>
        <w:r w:rsidRPr="00740E7E">
          <w:rPr>
            <w:rFonts w:ascii="仿宋_GB2312" w:hAnsi="宋体" w:hint="eastAsia"/>
            <w:color w:val="000000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color w:val="000000"/>
          <w:sz w:val="30"/>
          <w:szCs w:val="30"/>
        </w:rPr>
        <w:t>：</w:t>
      </w:r>
      <w:r w:rsidRPr="00740E7E">
        <w:rPr>
          <w:rFonts w:ascii="仿宋_GB2312" w:hAnsi="宋体" w:hint="eastAsia"/>
          <w:sz w:val="30"/>
          <w:szCs w:val="30"/>
        </w:rPr>
        <w:t>上午参加各分论坛，或拜会相关商协会，参访相关</w:t>
      </w:r>
    </w:p>
    <w:p w:rsidR="003426F5" w:rsidRPr="00740E7E" w:rsidRDefault="003426F5" w:rsidP="00C44865">
      <w:pPr>
        <w:spacing w:line="540" w:lineRule="exact"/>
        <w:ind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         </w:t>
      </w:r>
      <w:r w:rsidRPr="00740E7E">
        <w:rPr>
          <w:rFonts w:ascii="仿宋_GB2312" w:hAnsi="宋体" w:hint="eastAsia"/>
          <w:sz w:val="30"/>
          <w:szCs w:val="30"/>
        </w:rPr>
        <w:t>工业园，下午前往芭堤雅。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8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sz w:val="30"/>
          <w:szCs w:val="30"/>
        </w:rPr>
        <w:t>：全天在芭堤雅商务考察。</w:t>
      </w:r>
    </w:p>
    <w:p w:rsidR="003426F5" w:rsidRPr="00740E7E" w:rsidRDefault="003426F5" w:rsidP="00C44865">
      <w:pPr>
        <w:spacing w:line="540" w:lineRule="exact"/>
        <w:rPr>
          <w:rFonts w:ascii="仿宋_GB2312" w:hAnsi="宋体"/>
          <w:sz w:val="30"/>
          <w:szCs w:val="30"/>
        </w:rPr>
      </w:pPr>
      <w:r w:rsidRPr="00740E7E">
        <w:rPr>
          <w:rFonts w:ascii="仿宋_GB2312" w:hAnsi="宋体"/>
          <w:sz w:val="30"/>
          <w:szCs w:val="30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4"/>
        </w:smartTagPr>
        <w:r w:rsidRPr="00740E7E">
          <w:rPr>
            <w:rFonts w:ascii="仿宋_GB2312" w:hAnsi="宋体"/>
            <w:sz w:val="30"/>
            <w:szCs w:val="30"/>
          </w:rPr>
          <w:t>11</w:t>
        </w:r>
        <w:r w:rsidRPr="00740E7E">
          <w:rPr>
            <w:rFonts w:ascii="仿宋_GB2312" w:hAnsi="宋体" w:hint="eastAsia"/>
            <w:sz w:val="30"/>
            <w:szCs w:val="30"/>
          </w:rPr>
          <w:t>月</w:t>
        </w:r>
        <w:r w:rsidRPr="00740E7E">
          <w:rPr>
            <w:rFonts w:ascii="仿宋_GB2312" w:hAnsi="宋体"/>
            <w:sz w:val="30"/>
            <w:szCs w:val="30"/>
          </w:rPr>
          <w:t>9</w:t>
        </w:r>
        <w:r w:rsidRPr="00740E7E">
          <w:rPr>
            <w:rFonts w:ascii="仿宋_GB2312" w:hAnsi="宋体" w:hint="eastAsia"/>
            <w:sz w:val="30"/>
            <w:szCs w:val="30"/>
          </w:rPr>
          <w:t>日</w:t>
        </w:r>
      </w:smartTag>
      <w:r w:rsidRPr="00740E7E">
        <w:rPr>
          <w:rFonts w:ascii="仿宋_GB2312" w:hAnsi="宋体" w:hint="eastAsia"/>
          <w:sz w:val="30"/>
          <w:szCs w:val="30"/>
        </w:rPr>
        <w:t>：上午继续在芭堤雅考察，晚上回国。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b/>
          <w:sz w:val="30"/>
          <w:szCs w:val="30"/>
        </w:rPr>
      </w:pPr>
      <w:r w:rsidRPr="00740E7E">
        <w:rPr>
          <w:rFonts w:ascii="仿宋_GB2312" w:hAnsi="宋体" w:cs="楷体_GB2312"/>
          <w:b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b/>
          <w:sz w:val="30"/>
          <w:szCs w:val="30"/>
        </w:rPr>
        <w:t>七、费用标准：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sz w:val="30"/>
          <w:szCs w:val="30"/>
        </w:rPr>
      </w:pP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（一）人民币</w:t>
      </w:r>
      <w:r w:rsidRPr="00740E7E">
        <w:rPr>
          <w:rFonts w:ascii="仿宋_GB2312" w:hAnsi="宋体" w:cs="楷体_GB2312"/>
          <w:sz w:val="30"/>
          <w:szCs w:val="30"/>
        </w:rPr>
        <w:t>6800</w:t>
      </w:r>
      <w:r w:rsidRPr="00740E7E">
        <w:rPr>
          <w:rFonts w:ascii="仿宋_GB2312" w:hAnsi="宋体" w:cs="楷体_GB2312" w:hint="eastAsia"/>
          <w:sz w:val="30"/>
          <w:szCs w:val="30"/>
        </w:rPr>
        <w:t>元</w:t>
      </w:r>
      <w:r w:rsidRPr="00740E7E">
        <w:rPr>
          <w:rFonts w:ascii="仿宋_GB2312" w:hAnsi="宋体" w:cs="楷体_GB2312"/>
          <w:sz w:val="30"/>
          <w:szCs w:val="30"/>
        </w:rPr>
        <w:t>/</w:t>
      </w:r>
      <w:r w:rsidRPr="00740E7E">
        <w:rPr>
          <w:rFonts w:ascii="仿宋_GB2312" w:hAnsi="宋体" w:cs="楷体_GB2312" w:hint="eastAsia"/>
          <w:sz w:val="30"/>
          <w:szCs w:val="30"/>
        </w:rPr>
        <w:t>人，含往返经济舱国际机票、签证费、境外食宿、交通、商务活动等费用。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kern w:val="0"/>
          <w:sz w:val="30"/>
          <w:szCs w:val="30"/>
        </w:rPr>
      </w:pP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（二）在泰期间的</w:t>
      </w:r>
      <w:r w:rsidRPr="00740E7E">
        <w:rPr>
          <w:rFonts w:ascii="仿宋_GB2312" w:hAnsi="宋体" w:cs="楷体_GB2312" w:hint="eastAsia"/>
          <w:kern w:val="0"/>
          <w:sz w:val="30"/>
          <w:szCs w:val="30"/>
        </w:rPr>
        <w:t>住宿标准为四星级酒店，双人标间。如要求住宿单间，则须另交全程单间差</w:t>
      </w:r>
      <w:r w:rsidRPr="00740E7E">
        <w:rPr>
          <w:rFonts w:ascii="仿宋_GB2312" w:hAnsi="宋体" w:cs="楷体_GB2312"/>
          <w:kern w:val="0"/>
          <w:sz w:val="30"/>
          <w:szCs w:val="30"/>
        </w:rPr>
        <w:t>2200</w:t>
      </w:r>
      <w:r w:rsidRPr="00740E7E">
        <w:rPr>
          <w:rFonts w:ascii="仿宋_GB2312" w:hAnsi="宋体" w:cs="楷体_GB2312" w:hint="eastAsia"/>
          <w:kern w:val="0"/>
          <w:sz w:val="30"/>
          <w:szCs w:val="30"/>
        </w:rPr>
        <w:t>元</w:t>
      </w:r>
      <w:r w:rsidRPr="00740E7E">
        <w:rPr>
          <w:rFonts w:ascii="仿宋_GB2312" w:hAnsi="宋体" w:cs="楷体_GB2312"/>
          <w:kern w:val="0"/>
          <w:sz w:val="30"/>
          <w:szCs w:val="30"/>
        </w:rPr>
        <w:t>/</w:t>
      </w:r>
      <w:r w:rsidRPr="00740E7E">
        <w:rPr>
          <w:rFonts w:ascii="仿宋_GB2312" w:hAnsi="宋体" w:cs="楷体_GB2312" w:hint="eastAsia"/>
          <w:kern w:val="0"/>
          <w:sz w:val="30"/>
          <w:szCs w:val="30"/>
        </w:rPr>
        <w:t>间。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b/>
          <w:sz w:val="30"/>
          <w:szCs w:val="30"/>
        </w:rPr>
      </w:pPr>
      <w:r w:rsidRPr="00740E7E">
        <w:rPr>
          <w:rFonts w:ascii="仿宋_GB2312" w:hAnsi="宋体" w:cs="楷体_GB2312"/>
          <w:b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b/>
          <w:sz w:val="30"/>
          <w:szCs w:val="30"/>
        </w:rPr>
        <w:t>八、报名办法：</w:t>
      </w:r>
      <w:r w:rsidRPr="00740E7E">
        <w:rPr>
          <w:rFonts w:ascii="仿宋_GB2312" w:hAnsi="宋体" w:cs="楷体_GB2312" w:hint="eastAsia"/>
          <w:sz w:val="30"/>
          <w:szCs w:val="30"/>
        </w:rPr>
        <w:t>请完整填写</w:t>
      </w:r>
      <w:r w:rsidRPr="00740E7E">
        <w:rPr>
          <w:rFonts w:ascii="仿宋_GB2312" w:hAnsi="宋体" w:cs="楷体_GB2312"/>
          <w:sz w:val="30"/>
          <w:szCs w:val="30"/>
        </w:rPr>
        <w:t>2014</w:t>
      </w:r>
      <w:r w:rsidRPr="00740E7E">
        <w:rPr>
          <w:rFonts w:ascii="仿宋_GB2312" w:hAnsi="宋体" w:cs="楷体_GB2312" w:hint="eastAsia"/>
          <w:sz w:val="30"/>
          <w:szCs w:val="30"/>
        </w:rPr>
        <w:t>（第六届）中国</w:t>
      </w:r>
      <w:r w:rsidRPr="00740E7E">
        <w:rPr>
          <w:rFonts w:ascii="仿宋_GB2312" w:hAnsi="宋体" w:cs="楷体_GB2312"/>
          <w:sz w:val="30"/>
          <w:szCs w:val="30"/>
        </w:rPr>
        <w:t>-</w:t>
      </w:r>
      <w:r w:rsidRPr="00740E7E">
        <w:rPr>
          <w:rFonts w:ascii="仿宋_GB2312" w:hAnsi="宋体" w:cs="楷体_GB2312" w:hint="eastAsia"/>
          <w:sz w:val="30"/>
          <w:szCs w:val="30"/>
        </w:rPr>
        <w:t>东盟经贸论坛报名表（见附件），并于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4"/>
        </w:smartTagPr>
        <w:r w:rsidRPr="00740E7E">
          <w:rPr>
            <w:rFonts w:ascii="仿宋_GB2312" w:hAnsi="宋体" w:cs="楷体_GB2312"/>
            <w:sz w:val="30"/>
            <w:szCs w:val="30"/>
          </w:rPr>
          <w:t>2014</w:t>
        </w:r>
        <w:r w:rsidRPr="00740E7E">
          <w:rPr>
            <w:rFonts w:ascii="仿宋_GB2312" w:hAnsi="宋体" w:cs="楷体_GB2312" w:hint="eastAsia"/>
            <w:sz w:val="30"/>
            <w:szCs w:val="30"/>
          </w:rPr>
          <w:t>年</w:t>
        </w:r>
        <w:r w:rsidRPr="00740E7E">
          <w:rPr>
            <w:rFonts w:ascii="仿宋_GB2312" w:hAnsi="宋体" w:cs="楷体_GB2312"/>
            <w:sz w:val="30"/>
            <w:szCs w:val="30"/>
          </w:rPr>
          <w:t>10</w:t>
        </w:r>
        <w:r w:rsidRPr="00740E7E">
          <w:rPr>
            <w:rFonts w:ascii="仿宋_GB2312" w:hAnsi="宋体" w:cs="楷体_GB2312" w:hint="eastAsia"/>
            <w:sz w:val="30"/>
            <w:szCs w:val="30"/>
          </w:rPr>
          <w:t>月</w:t>
        </w:r>
        <w:r w:rsidRPr="00740E7E">
          <w:rPr>
            <w:rFonts w:ascii="仿宋_GB2312" w:hAnsi="宋体" w:cs="楷体_GB2312"/>
            <w:sz w:val="30"/>
            <w:szCs w:val="30"/>
          </w:rPr>
          <w:t>10</w:t>
        </w:r>
        <w:r w:rsidRPr="00740E7E">
          <w:rPr>
            <w:rFonts w:ascii="仿宋_GB2312" w:hAnsi="宋体" w:cs="楷体_GB2312" w:hint="eastAsia"/>
            <w:sz w:val="30"/>
            <w:szCs w:val="30"/>
          </w:rPr>
          <w:t>日</w:t>
        </w:r>
      </w:smartTag>
      <w:r w:rsidRPr="00740E7E">
        <w:rPr>
          <w:rFonts w:ascii="仿宋_GB2312" w:hAnsi="宋体" w:cs="楷体_GB2312" w:hint="eastAsia"/>
          <w:sz w:val="30"/>
          <w:szCs w:val="30"/>
        </w:rPr>
        <w:t>前将报名表传真至国际合作部。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sz w:val="30"/>
          <w:szCs w:val="30"/>
        </w:rPr>
      </w:pP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联</w:t>
      </w:r>
      <w:r>
        <w:rPr>
          <w:rFonts w:ascii="仿宋_GB2312" w:hAnsi="宋体" w:cs="楷体_GB2312"/>
          <w:sz w:val="30"/>
          <w:szCs w:val="30"/>
        </w:rPr>
        <w:t xml:space="preserve"> </w:t>
      </w:r>
      <w:r w:rsidRPr="00740E7E">
        <w:rPr>
          <w:rFonts w:ascii="仿宋_GB2312" w:hAnsi="宋体" w:cs="楷体_GB2312" w:hint="eastAsia"/>
          <w:sz w:val="30"/>
          <w:szCs w:val="30"/>
        </w:rPr>
        <w:t>系</w:t>
      </w:r>
      <w:r>
        <w:rPr>
          <w:rFonts w:ascii="仿宋_GB2312" w:hAnsi="宋体" w:cs="楷体_GB2312"/>
          <w:sz w:val="30"/>
          <w:szCs w:val="30"/>
        </w:rPr>
        <w:t xml:space="preserve"> </w:t>
      </w:r>
      <w:r w:rsidRPr="00740E7E">
        <w:rPr>
          <w:rFonts w:ascii="仿宋_GB2312" w:hAnsi="宋体" w:cs="楷体_GB2312" w:hint="eastAsia"/>
          <w:sz w:val="30"/>
          <w:szCs w:val="30"/>
        </w:rPr>
        <w:t>人：中国商业联合会国际合作部</w:t>
      </w:r>
      <w:r w:rsidRPr="00740E7E">
        <w:rPr>
          <w:rFonts w:ascii="仿宋_GB2312" w:hAnsi="宋体" w:cs="楷体_GB2312"/>
          <w:sz w:val="30"/>
          <w:szCs w:val="30"/>
        </w:rPr>
        <w:t xml:space="preserve">   </w:t>
      </w:r>
      <w:r w:rsidRPr="00740E7E">
        <w:rPr>
          <w:rFonts w:ascii="仿宋_GB2312" w:hAnsi="宋体" w:cs="楷体_GB2312" w:hint="eastAsia"/>
          <w:sz w:val="30"/>
          <w:szCs w:val="30"/>
        </w:rPr>
        <w:t>王晶石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sz w:val="30"/>
          <w:szCs w:val="30"/>
        </w:rPr>
      </w:pP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联系地址：北京市月坛北街</w:t>
      </w:r>
      <w:r w:rsidRPr="00740E7E">
        <w:rPr>
          <w:rFonts w:ascii="仿宋_GB2312" w:hAnsi="宋体" w:cs="楷体_GB2312"/>
          <w:sz w:val="30"/>
          <w:szCs w:val="30"/>
        </w:rPr>
        <w:t>25</w:t>
      </w:r>
      <w:r w:rsidRPr="00740E7E">
        <w:rPr>
          <w:rFonts w:ascii="仿宋_GB2312" w:hAnsi="宋体" w:cs="楷体_GB2312" w:hint="eastAsia"/>
          <w:sz w:val="30"/>
          <w:szCs w:val="30"/>
        </w:rPr>
        <w:t>号</w:t>
      </w: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邮编：</w:t>
      </w:r>
      <w:r w:rsidRPr="00740E7E">
        <w:rPr>
          <w:rFonts w:ascii="仿宋_GB2312" w:hAnsi="宋体" w:cs="楷体_GB2312"/>
          <w:sz w:val="30"/>
          <w:szCs w:val="30"/>
        </w:rPr>
        <w:t>100834</w:t>
      </w:r>
    </w:p>
    <w:p w:rsidR="003426F5" w:rsidRPr="00740E7E" w:rsidRDefault="003426F5" w:rsidP="00C44865">
      <w:pPr>
        <w:spacing w:line="540" w:lineRule="exact"/>
        <w:rPr>
          <w:rFonts w:ascii="仿宋_GB2312" w:hAnsi="宋体" w:cs="楷体_GB2312"/>
          <w:sz w:val="30"/>
          <w:szCs w:val="30"/>
        </w:rPr>
      </w:pPr>
      <w:r w:rsidRPr="00740E7E"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电</w:t>
      </w:r>
      <w:r>
        <w:rPr>
          <w:rFonts w:ascii="仿宋_GB2312" w:hAnsi="宋体" w:cs="楷体_GB2312"/>
          <w:sz w:val="30"/>
          <w:szCs w:val="30"/>
        </w:rPr>
        <w:t xml:space="preserve">    </w:t>
      </w:r>
      <w:r w:rsidRPr="00740E7E">
        <w:rPr>
          <w:rFonts w:ascii="仿宋_GB2312" w:hAnsi="宋体" w:cs="楷体_GB2312" w:hint="eastAsia"/>
          <w:sz w:val="30"/>
          <w:szCs w:val="30"/>
        </w:rPr>
        <w:t>话：</w:t>
      </w:r>
      <w:r w:rsidRPr="00740E7E">
        <w:rPr>
          <w:rFonts w:ascii="仿宋_GB2312" w:hAnsi="宋体" w:cs="楷体_GB2312"/>
          <w:sz w:val="30"/>
          <w:szCs w:val="30"/>
        </w:rPr>
        <w:t xml:space="preserve">010-68391402    </w:t>
      </w:r>
      <w:r>
        <w:rPr>
          <w:rFonts w:ascii="仿宋_GB2312" w:hAnsi="宋体" w:cs="楷体_GB2312"/>
          <w:sz w:val="30"/>
          <w:szCs w:val="30"/>
        </w:rPr>
        <w:t xml:space="preserve">       </w:t>
      </w:r>
      <w:r w:rsidRPr="00740E7E">
        <w:rPr>
          <w:rFonts w:ascii="仿宋_GB2312" w:hAnsi="宋体" w:cs="楷体_GB2312" w:hint="eastAsia"/>
          <w:sz w:val="30"/>
          <w:szCs w:val="30"/>
        </w:rPr>
        <w:t>传真：</w:t>
      </w:r>
      <w:r w:rsidRPr="00740E7E">
        <w:rPr>
          <w:rFonts w:ascii="仿宋_GB2312" w:hAnsi="宋体" w:cs="楷体_GB2312"/>
          <w:sz w:val="30"/>
          <w:szCs w:val="30"/>
        </w:rPr>
        <w:t>010-68391446</w:t>
      </w:r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  <w:r w:rsidRPr="00740E7E">
        <w:rPr>
          <w:rFonts w:ascii="仿宋_GB2312" w:hAnsi="宋体" w:cs="楷体_GB2312" w:hint="eastAsia"/>
          <w:sz w:val="30"/>
          <w:szCs w:val="30"/>
        </w:rPr>
        <w:t>电子邮箱：</w:t>
      </w:r>
      <w:hyperlink r:id="rId7" w:history="1">
        <w:r w:rsidRPr="00740E7E">
          <w:rPr>
            <w:rStyle w:val="Hyperlink"/>
            <w:rFonts w:ascii="仿宋_GB2312" w:hAnsi="宋体" w:cs="楷体_GB2312"/>
            <w:color w:val="auto"/>
            <w:sz w:val="30"/>
            <w:szCs w:val="30"/>
            <w:u w:val="none"/>
          </w:rPr>
          <w:t>cgcc_intl@aliyun.com</w:t>
        </w:r>
      </w:hyperlink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  <w:r>
        <w:rPr>
          <w:rFonts w:ascii="仿宋_GB2312" w:hAnsi="宋体" w:cs="楷体_GB2312" w:hint="eastAsia"/>
          <w:sz w:val="30"/>
          <w:szCs w:val="30"/>
        </w:rPr>
        <w:t>附件：</w:t>
      </w:r>
      <w:r>
        <w:rPr>
          <w:rFonts w:ascii="仿宋_GB2312" w:hAnsi="宋体" w:cs="楷体_GB2312"/>
          <w:sz w:val="30"/>
          <w:szCs w:val="30"/>
        </w:rPr>
        <w:t>2014</w:t>
      </w:r>
      <w:r>
        <w:rPr>
          <w:rFonts w:ascii="仿宋_GB2312" w:hAnsi="宋体" w:cs="楷体_GB2312" w:hint="eastAsia"/>
          <w:sz w:val="30"/>
          <w:szCs w:val="30"/>
        </w:rPr>
        <w:t>（第六届）中国</w:t>
      </w:r>
      <w:r>
        <w:rPr>
          <w:rFonts w:ascii="仿宋_GB2312" w:hAnsi="宋体" w:cs="楷体_GB2312"/>
          <w:sz w:val="30"/>
          <w:szCs w:val="30"/>
        </w:rPr>
        <w:t>-</w:t>
      </w:r>
      <w:r>
        <w:rPr>
          <w:rFonts w:ascii="仿宋_GB2312" w:hAnsi="宋体" w:cs="楷体_GB2312" w:hint="eastAsia"/>
          <w:sz w:val="30"/>
          <w:szCs w:val="30"/>
        </w:rPr>
        <w:t>东盟经贸论坛报名表</w:t>
      </w:r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</w:p>
    <w:p w:rsidR="003426F5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</w:p>
    <w:p w:rsidR="003426F5" w:rsidRDefault="003426F5" w:rsidP="00C44865">
      <w:pPr>
        <w:spacing w:line="540" w:lineRule="exact"/>
        <w:ind w:firstLine="600"/>
        <w:rPr>
          <w:rFonts w:ascii="仿宋_GB2312" w:cs="仿宋_GB2312"/>
          <w:sz w:val="30"/>
          <w:szCs w:val="30"/>
        </w:rPr>
      </w:pPr>
      <w:r>
        <w:rPr>
          <w:rFonts w:ascii="仿宋_GB2312" w:hAnsi="宋体" w:cs="楷体_GB2312"/>
          <w:sz w:val="30"/>
          <w:szCs w:val="30"/>
        </w:rPr>
        <w:t xml:space="preserve">                              </w:t>
      </w:r>
      <w:r>
        <w:rPr>
          <w:rFonts w:ascii="仿宋_GB2312" w:hAnsi="宋体" w:cs="楷体_GB2312" w:hint="eastAsia"/>
          <w:sz w:val="30"/>
          <w:szCs w:val="30"/>
        </w:rPr>
        <w:t>二</w:t>
      </w:r>
      <w:r>
        <w:rPr>
          <w:rFonts w:ascii="宋体" w:eastAsia="宋体" w:hAnsi="宋体" w:cs="宋体" w:hint="eastAsia"/>
          <w:sz w:val="30"/>
          <w:szCs w:val="30"/>
        </w:rPr>
        <w:t>〇</w:t>
      </w:r>
      <w:r>
        <w:rPr>
          <w:rFonts w:ascii="仿宋_GB2312" w:hAnsi="仿宋_GB2312" w:cs="仿宋_GB2312" w:hint="eastAsia"/>
          <w:sz w:val="30"/>
          <w:szCs w:val="30"/>
        </w:rPr>
        <w:t>一四年九月三十日</w:t>
      </w:r>
    </w:p>
    <w:p w:rsidR="003426F5" w:rsidRDefault="003426F5" w:rsidP="00C44865">
      <w:pPr>
        <w:spacing w:line="540" w:lineRule="exact"/>
        <w:ind w:firstLine="600"/>
        <w:rPr>
          <w:rFonts w:ascii="仿宋_GB2312" w:cs="仿宋_GB2312"/>
          <w:sz w:val="30"/>
          <w:szCs w:val="30"/>
        </w:rPr>
      </w:pPr>
    </w:p>
    <w:p w:rsidR="003426F5" w:rsidRDefault="003426F5" w:rsidP="00C44865">
      <w:pPr>
        <w:spacing w:line="540" w:lineRule="exact"/>
        <w:ind w:firstLine="600"/>
        <w:rPr>
          <w:rFonts w:ascii="仿宋_GB2312" w:cs="仿宋_GB2312"/>
          <w:sz w:val="30"/>
          <w:szCs w:val="30"/>
        </w:rPr>
      </w:pPr>
    </w:p>
    <w:p w:rsidR="003426F5" w:rsidRPr="00740E7E" w:rsidRDefault="003426F5" w:rsidP="00C44865">
      <w:pPr>
        <w:spacing w:line="540" w:lineRule="exact"/>
        <w:ind w:firstLine="600"/>
        <w:rPr>
          <w:rFonts w:ascii="仿宋_GB2312" w:hAnsi="宋体" w:cs="楷体_GB2312"/>
          <w:sz w:val="30"/>
          <w:szCs w:val="30"/>
        </w:rPr>
      </w:pPr>
    </w:p>
    <w:p w:rsidR="003426F5" w:rsidRDefault="003426F5" w:rsidP="00C44865">
      <w:pPr>
        <w:spacing w:line="560" w:lineRule="exact"/>
        <w:jc w:val="left"/>
        <w:rPr>
          <w:rFonts w:ascii="仿宋_GB2312" w:hAnsi="宋体"/>
          <w:bCs/>
          <w:color w:val="000000"/>
          <w:sz w:val="32"/>
          <w:szCs w:val="32"/>
        </w:rPr>
      </w:pPr>
      <w:r w:rsidRPr="009F40D3">
        <w:rPr>
          <w:rFonts w:ascii="仿宋_GB2312" w:hAnsi="宋体" w:hint="eastAsia"/>
          <w:bCs/>
          <w:color w:val="000000"/>
          <w:sz w:val="32"/>
          <w:szCs w:val="32"/>
        </w:rPr>
        <w:t>附件</w:t>
      </w:r>
      <w:r w:rsidRPr="009F40D3">
        <w:rPr>
          <w:rFonts w:ascii="仿宋_GB2312" w:hAnsi="宋体"/>
          <w:bCs/>
          <w:color w:val="000000"/>
          <w:sz w:val="32"/>
          <w:szCs w:val="32"/>
        </w:rPr>
        <w:t>.</w:t>
      </w:r>
      <w:bookmarkStart w:id="0" w:name="_GoBack"/>
      <w:bookmarkEnd w:id="0"/>
    </w:p>
    <w:p w:rsidR="003426F5" w:rsidRPr="00C44865" w:rsidRDefault="003426F5" w:rsidP="00C44865">
      <w:pPr>
        <w:spacing w:line="56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C44865">
        <w:rPr>
          <w:rFonts w:ascii="宋体" w:eastAsia="宋体" w:hAnsi="宋体"/>
          <w:b/>
          <w:bCs/>
          <w:color w:val="000000"/>
          <w:sz w:val="44"/>
          <w:szCs w:val="44"/>
        </w:rPr>
        <w:t>2014</w:t>
      </w:r>
      <w:r w:rsidRPr="00C44865">
        <w:rPr>
          <w:rFonts w:ascii="宋体" w:eastAsia="宋体" w:hAnsi="宋体" w:hint="eastAsia"/>
          <w:b/>
          <w:bCs/>
          <w:color w:val="000000"/>
          <w:sz w:val="44"/>
          <w:szCs w:val="44"/>
        </w:rPr>
        <w:t>（第六届）中国</w:t>
      </w:r>
      <w:r w:rsidRPr="00C44865">
        <w:rPr>
          <w:rFonts w:ascii="宋体" w:eastAsia="宋体" w:hAnsi="宋体"/>
          <w:b/>
          <w:bCs/>
          <w:color w:val="000000"/>
          <w:sz w:val="44"/>
          <w:szCs w:val="44"/>
        </w:rPr>
        <w:t>—</w:t>
      </w:r>
      <w:r w:rsidRPr="00C44865">
        <w:rPr>
          <w:rFonts w:ascii="宋体" w:eastAsia="宋体" w:hAnsi="宋体" w:hint="eastAsia"/>
          <w:b/>
          <w:bCs/>
          <w:color w:val="000000"/>
          <w:sz w:val="44"/>
          <w:szCs w:val="44"/>
        </w:rPr>
        <w:t>东盟经贸论坛报名表</w:t>
      </w:r>
    </w:p>
    <w:tbl>
      <w:tblPr>
        <w:tblW w:w="9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648"/>
        <w:gridCol w:w="1583"/>
        <w:gridCol w:w="668"/>
        <w:gridCol w:w="891"/>
        <w:gridCol w:w="425"/>
        <w:gridCol w:w="1465"/>
        <w:gridCol w:w="236"/>
        <w:gridCol w:w="762"/>
        <w:gridCol w:w="89"/>
        <w:gridCol w:w="2003"/>
      </w:tblGrid>
      <w:tr w:rsidR="003426F5" w:rsidRPr="00C44865" w:rsidTr="00C44865">
        <w:trPr>
          <w:cantSplit/>
          <w:trHeight w:val="514"/>
          <w:jc w:val="center"/>
        </w:trPr>
        <w:tc>
          <w:tcPr>
            <w:tcW w:w="16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单位名称</w:t>
            </w:r>
          </w:p>
        </w:tc>
        <w:tc>
          <w:tcPr>
            <w:tcW w:w="8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中文</w:t>
            </w:r>
          </w:p>
        </w:tc>
      </w:tr>
      <w:tr w:rsidR="003426F5" w:rsidRPr="00C44865" w:rsidTr="00C44865">
        <w:trPr>
          <w:cantSplit/>
          <w:trHeight w:val="514"/>
          <w:jc w:val="center"/>
        </w:trPr>
        <w:tc>
          <w:tcPr>
            <w:tcW w:w="16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pStyle w:val="NewNewNewNew"/>
              <w:tabs>
                <w:tab w:val="left" w:pos="720"/>
              </w:tabs>
              <w:spacing w:line="440" w:lineRule="exact"/>
              <w:jc w:val="left"/>
              <w:rPr>
                <w:rFonts w:ascii="宋体"/>
                <w:bCs/>
                <w:sz w:val="24"/>
                <w:szCs w:val="24"/>
              </w:rPr>
            </w:pPr>
            <w:r w:rsidRPr="00C44865">
              <w:rPr>
                <w:rFonts w:ascii="宋体" w:hAnsi="宋体" w:hint="eastAsia"/>
                <w:bCs/>
                <w:sz w:val="24"/>
                <w:szCs w:val="24"/>
              </w:rPr>
              <w:t>英文</w:t>
            </w: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单位地址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邮</w:t>
            </w:r>
            <w:r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编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参加者姓名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出生日期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性</w:t>
            </w:r>
            <w:r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别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4536E6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职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务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办公电话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手</w:t>
            </w:r>
            <w:r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机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护照号码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Default="003426F5" w:rsidP="004536E6">
            <w:pPr>
              <w:tabs>
                <w:tab w:val="left" w:pos="720"/>
              </w:tabs>
              <w:spacing w:line="3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护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照</w:t>
            </w:r>
          </w:p>
          <w:p w:rsidR="003426F5" w:rsidRPr="00C44865" w:rsidRDefault="003426F5" w:rsidP="004536E6">
            <w:pPr>
              <w:tabs>
                <w:tab w:val="left" w:pos="720"/>
              </w:tabs>
              <w:spacing w:line="3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有效期至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4536E6">
            <w:pPr>
              <w:tabs>
                <w:tab w:val="left" w:pos="720"/>
              </w:tabs>
              <w:spacing w:line="3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是否去过泰国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出访条件</w:t>
            </w: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机票：经济舱○或公务舱○</w:t>
            </w:r>
          </w:p>
        </w:tc>
        <w:tc>
          <w:tcPr>
            <w:tcW w:w="4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7F6CEB">
            <w:pPr>
              <w:tabs>
                <w:tab w:val="left" w:pos="720"/>
              </w:tabs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在泰期间住宿：双人间○</w:t>
            </w:r>
            <w:r w:rsidRPr="00C44865"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或</w:t>
            </w:r>
            <w:r w:rsidRPr="00C44865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单人间○</w:t>
            </w:r>
          </w:p>
        </w:tc>
      </w:tr>
      <w:tr w:rsidR="003426F5" w:rsidRPr="00C44865" w:rsidTr="00C44865">
        <w:trPr>
          <w:trHeight w:val="514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单位网址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邮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箱</w:t>
            </w:r>
          </w:p>
        </w:tc>
        <w:tc>
          <w:tcPr>
            <w:tcW w:w="4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3426F5" w:rsidRPr="00C44865" w:rsidTr="00C44865">
        <w:trPr>
          <w:trHeight w:val="3298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C44865">
            <w:pPr>
              <w:tabs>
                <w:tab w:val="left" w:pos="720"/>
              </w:tabs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kern w:val="10"/>
                <w:sz w:val="24"/>
              </w:rPr>
              <w:t>拟参加的平行论坛场次</w:t>
            </w:r>
          </w:p>
        </w:tc>
        <w:tc>
          <w:tcPr>
            <w:tcW w:w="8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</w:rPr>
              <w:t>1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bCs/>
                <w:kern w:val="2"/>
                <w:sz w:val="24"/>
              </w:rPr>
              <w:t>中国</w:t>
            </w:r>
            <w:r w:rsidRPr="00C44865">
              <w:rPr>
                <w:bCs/>
                <w:kern w:val="2"/>
                <w:sz w:val="24"/>
              </w:rPr>
              <w:t>—</w:t>
            </w:r>
            <w:r w:rsidRPr="00C44865">
              <w:rPr>
                <w:rFonts w:hint="eastAsia"/>
                <w:bCs/>
                <w:kern w:val="2"/>
                <w:sz w:val="24"/>
              </w:rPr>
              <w:t>东盟行业协（商）会领袖峰会</w:t>
            </w:r>
          </w:p>
          <w:p w:rsidR="003426F5" w:rsidRPr="00C44865" w:rsidRDefault="003426F5" w:rsidP="003426F5">
            <w:pPr>
              <w:ind w:firstLineChars="200" w:firstLine="3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4865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>2.</w:t>
            </w:r>
            <w:r w:rsidRPr="00C44865">
              <w:rPr>
                <w:rFonts w:ascii="宋体" w:eastAsia="宋体" w:hAnsi="宋体" w:hint="eastAsia"/>
                <w:sz w:val="24"/>
              </w:rPr>
              <w:t>中泰机械行业发展论坛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</w:rPr>
              <w:t>3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中泰电子电器</w:t>
            </w:r>
            <w:r w:rsidRPr="00C44865">
              <w:rPr>
                <w:rFonts w:hint="eastAsia"/>
                <w:kern w:val="2"/>
                <w:sz w:val="24"/>
                <w:lang/>
              </w:rPr>
              <w:t>仪器产业</w:t>
            </w:r>
            <w:r w:rsidRPr="00C44865">
              <w:rPr>
                <w:rFonts w:hint="eastAsia"/>
                <w:kern w:val="2"/>
                <w:sz w:val="24"/>
              </w:rPr>
              <w:t>经贸</w:t>
            </w:r>
            <w:r w:rsidRPr="00C44865">
              <w:rPr>
                <w:rFonts w:hint="eastAsia"/>
                <w:kern w:val="2"/>
                <w:sz w:val="24"/>
                <w:lang/>
              </w:rPr>
              <w:t>合作</w:t>
            </w:r>
            <w:r w:rsidRPr="00C44865">
              <w:rPr>
                <w:rFonts w:hint="eastAsia"/>
                <w:kern w:val="2"/>
                <w:sz w:val="24"/>
              </w:rPr>
              <w:t>洽谈会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</w:rPr>
              <w:t>4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</w:t>
            </w:r>
            <w:r w:rsidRPr="00C44865">
              <w:rPr>
                <w:rFonts w:hint="eastAsia"/>
                <w:kern w:val="2"/>
                <w:sz w:val="24"/>
                <w:lang/>
              </w:rPr>
              <w:t>电信</w:t>
            </w:r>
            <w:r w:rsidRPr="00C44865">
              <w:rPr>
                <w:rFonts w:hint="eastAsia"/>
                <w:kern w:val="2"/>
                <w:sz w:val="24"/>
              </w:rPr>
              <w:t>产业经贸合作洽谈会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5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中泰日化产业经贸合作洽谈会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中泰农</w:t>
            </w:r>
            <w:r w:rsidRPr="00C44865">
              <w:rPr>
                <w:rFonts w:hint="eastAsia"/>
                <w:kern w:val="2"/>
                <w:sz w:val="24"/>
                <w:lang/>
              </w:rPr>
              <w:t>产品</w:t>
            </w:r>
            <w:r w:rsidRPr="00C44865">
              <w:rPr>
                <w:rFonts w:hint="eastAsia"/>
                <w:kern w:val="2"/>
                <w:sz w:val="24"/>
              </w:rPr>
              <w:t>合作与发展论坛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7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</w:t>
            </w:r>
            <w:r w:rsidRPr="00C44865">
              <w:rPr>
                <w:rFonts w:hint="eastAsia"/>
                <w:kern w:val="2"/>
                <w:sz w:val="24"/>
                <w:lang/>
              </w:rPr>
              <w:t>健康食品与保健品经贸合作洽谈会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8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中泰沐浴</w:t>
            </w:r>
            <w:r w:rsidRPr="00C44865">
              <w:rPr>
                <w:rFonts w:hint="eastAsia"/>
                <w:kern w:val="2"/>
                <w:sz w:val="24"/>
                <w:lang/>
              </w:rPr>
              <w:t>（</w:t>
            </w:r>
            <w:r w:rsidRPr="00C44865">
              <w:rPr>
                <w:kern w:val="2"/>
                <w:sz w:val="24"/>
                <w:lang/>
              </w:rPr>
              <w:t>spa</w:t>
            </w:r>
            <w:r w:rsidRPr="00C44865">
              <w:rPr>
                <w:rFonts w:hint="eastAsia"/>
                <w:kern w:val="2"/>
                <w:sz w:val="24"/>
                <w:lang/>
              </w:rPr>
              <w:t>）</w:t>
            </w:r>
            <w:r w:rsidRPr="00C44865">
              <w:rPr>
                <w:rFonts w:hint="eastAsia"/>
                <w:kern w:val="2"/>
                <w:sz w:val="24"/>
              </w:rPr>
              <w:t>行业合作与发展研讨会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kern w:val="2"/>
                <w:sz w:val="24"/>
                <w:lang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9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</w:t>
            </w:r>
            <w:r w:rsidRPr="00C44865">
              <w:rPr>
                <w:rFonts w:hint="eastAsia"/>
                <w:kern w:val="2"/>
                <w:sz w:val="24"/>
                <w:lang/>
              </w:rPr>
              <w:t>包装产业经贸合作洽谈会</w:t>
            </w:r>
          </w:p>
          <w:p w:rsidR="003426F5" w:rsidRPr="00C44865" w:rsidRDefault="003426F5" w:rsidP="003426F5">
            <w:pPr>
              <w:pStyle w:val="a"/>
              <w:spacing w:before="0" w:beforeAutospacing="0"/>
              <w:ind w:firstLine="31680"/>
              <w:rPr>
                <w:bCs/>
                <w:kern w:val="2"/>
                <w:sz w:val="24"/>
              </w:rPr>
            </w:pPr>
            <w:r w:rsidRPr="00C44865">
              <w:rPr>
                <w:rFonts w:hint="eastAsia"/>
                <w:kern w:val="2"/>
                <w:sz w:val="24"/>
              </w:rPr>
              <w:t>□</w:t>
            </w:r>
            <w:r w:rsidRPr="00C44865">
              <w:rPr>
                <w:kern w:val="2"/>
                <w:sz w:val="24"/>
                <w:lang/>
              </w:rPr>
              <w:t>10</w:t>
            </w:r>
            <w:r>
              <w:rPr>
                <w:kern w:val="2"/>
                <w:sz w:val="24"/>
              </w:rPr>
              <w:t>.</w:t>
            </w:r>
            <w:r w:rsidRPr="00C44865">
              <w:rPr>
                <w:rFonts w:hint="eastAsia"/>
                <w:kern w:val="2"/>
                <w:sz w:val="24"/>
              </w:rPr>
              <w:t>中泰</w:t>
            </w:r>
            <w:r w:rsidRPr="00C44865">
              <w:rPr>
                <w:rFonts w:hint="eastAsia"/>
                <w:kern w:val="2"/>
                <w:sz w:val="24"/>
                <w:lang/>
              </w:rPr>
              <w:t>医疗器械产品（曼谷）采购洽谈会</w:t>
            </w:r>
          </w:p>
        </w:tc>
      </w:tr>
      <w:tr w:rsidR="003426F5" w:rsidRPr="00C44865" w:rsidTr="00C44865">
        <w:trPr>
          <w:trHeight w:val="1470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单位意见</w:t>
            </w:r>
          </w:p>
        </w:tc>
        <w:tc>
          <w:tcPr>
            <w:tcW w:w="8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left"/>
              <w:rPr>
                <w:rFonts w:ascii="宋体" w:eastAsia="宋体" w:hAnsi="宋体"/>
                <w:bCs/>
                <w:sz w:val="24"/>
                <w:u w:val="single"/>
              </w:rPr>
            </w:pPr>
            <w:r w:rsidRPr="00C44865">
              <w:rPr>
                <w:rFonts w:ascii="宋体" w:eastAsia="宋体" w:hAnsi="宋体"/>
                <w:bCs/>
                <w:sz w:val="24"/>
              </w:rPr>
              <w:t>2014</w:t>
            </w:r>
            <w:r w:rsidRPr="00C44865">
              <w:rPr>
                <w:rFonts w:ascii="宋体" w:eastAsia="宋体" w:hAnsi="宋体" w:hint="eastAsia"/>
                <w:bCs/>
                <w:sz w:val="24"/>
              </w:rPr>
              <w:t>年月日负责人签字：</w:t>
            </w:r>
          </w:p>
          <w:p w:rsidR="003426F5" w:rsidRPr="00C44865" w:rsidRDefault="003426F5" w:rsidP="003426F5">
            <w:pPr>
              <w:tabs>
                <w:tab w:val="left" w:pos="720"/>
              </w:tabs>
              <w:spacing w:line="440" w:lineRule="exact"/>
              <w:ind w:firstLineChars="1650" w:firstLine="31680"/>
              <w:jc w:val="left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（单位公章）</w:t>
            </w:r>
          </w:p>
        </w:tc>
      </w:tr>
      <w:tr w:rsidR="003426F5" w:rsidRPr="001F7D65" w:rsidTr="00C44865">
        <w:trPr>
          <w:trHeight w:val="689"/>
          <w:jc w:val="center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联系人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电话（手机）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C44865">
              <w:rPr>
                <w:rFonts w:ascii="宋体" w:eastAsia="宋体" w:hAnsi="宋体" w:hint="eastAsia"/>
                <w:bCs/>
                <w:sz w:val="24"/>
              </w:rPr>
              <w:t>传真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6F5" w:rsidRPr="00C44865" w:rsidRDefault="003426F5" w:rsidP="00B46484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</w:tbl>
    <w:p w:rsidR="003426F5" w:rsidRPr="00C44865" w:rsidRDefault="003426F5" w:rsidP="00C44865">
      <w:pPr>
        <w:jc w:val="left"/>
        <w:rPr>
          <w:rFonts w:ascii="宋体" w:eastAsia="宋体" w:hAnsi="宋体"/>
          <w:sz w:val="24"/>
        </w:rPr>
      </w:pPr>
      <w:r w:rsidRPr="00C44865">
        <w:rPr>
          <w:rFonts w:ascii="宋体" w:eastAsia="宋体" w:hAnsi="宋体" w:hint="eastAsia"/>
          <w:sz w:val="24"/>
        </w:rPr>
        <w:t>注：</w:t>
      </w:r>
      <w:r w:rsidRPr="00C44865">
        <w:rPr>
          <w:rFonts w:ascii="宋体" w:eastAsia="宋体" w:hAnsi="宋体"/>
          <w:sz w:val="24"/>
        </w:rPr>
        <w:t>1</w:t>
      </w:r>
      <w:r w:rsidRPr="00C44865">
        <w:rPr>
          <w:rFonts w:ascii="宋体" w:eastAsia="宋体" w:hAnsi="宋体" w:hint="eastAsia"/>
          <w:sz w:val="24"/>
        </w:rPr>
        <w:t>．此表可复制。</w:t>
      </w:r>
      <w:r w:rsidRPr="00C44865">
        <w:rPr>
          <w:rFonts w:ascii="宋体" w:eastAsia="宋体" w:hAnsi="宋体"/>
          <w:sz w:val="24"/>
        </w:rPr>
        <w:t>2</w:t>
      </w:r>
      <w:r w:rsidRPr="00C44865">
        <w:rPr>
          <w:rFonts w:ascii="宋体" w:eastAsia="宋体" w:hAnsi="宋体" w:hint="eastAsia"/>
          <w:sz w:val="24"/>
        </w:rPr>
        <w:t>．若贵单位决定派员参加，请务必于报名截止日期前将此表填妥并传真至</w:t>
      </w:r>
      <w:r>
        <w:rPr>
          <w:rFonts w:ascii="宋体" w:eastAsia="宋体" w:hAnsi="宋体" w:hint="eastAsia"/>
          <w:sz w:val="24"/>
        </w:rPr>
        <w:t>中商联国际合作</w:t>
      </w:r>
      <w:r w:rsidRPr="00C44865">
        <w:rPr>
          <w:rFonts w:ascii="宋体" w:eastAsia="宋体" w:hAnsi="宋体" w:hint="eastAsia"/>
          <w:sz w:val="24"/>
        </w:rPr>
        <w:t>部。</w:t>
      </w:r>
      <w:r w:rsidRPr="00C44865">
        <w:rPr>
          <w:rFonts w:ascii="宋体" w:eastAsia="宋体" w:hAnsi="宋体"/>
          <w:sz w:val="24"/>
        </w:rPr>
        <w:t>3</w:t>
      </w:r>
      <w:r w:rsidRPr="00C44865">
        <w:rPr>
          <w:rFonts w:ascii="宋体" w:eastAsia="宋体" w:hAnsi="宋体" w:hint="eastAsia"/>
          <w:sz w:val="24"/>
        </w:rPr>
        <w:t>．本表中所有内容必须如实填写。</w:t>
      </w:r>
    </w:p>
    <w:sectPr w:rsidR="003426F5" w:rsidRPr="00C44865" w:rsidSect="00636CA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F5" w:rsidRDefault="003426F5" w:rsidP="008F0730">
      <w:r>
        <w:separator/>
      </w:r>
    </w:p>
  </w:endnote>
  <w:endnote w:type="continuationSeparator" w:id="1">
    <w:p w:rsidR="003426F5" w:rsidRDefault="003426F5" w:rsidP="008F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F5" w:rsidRDefault="003426F5" w:rsidP="008A1EB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6F5" w:rsidRDefault="003426F5" w:rsidP="00636CA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F5" w:rsidRPr="007F40C8" w:rsidRDefault="003426F5" w:rsidP="008A1EB6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7F40C8">
      <w:rPr>
        <w:rStyle w:val="PageNumber"/>
        <w:rFonts w:ascii="宋体" w:eastAsia="宋体" w:hAnsi="宋体"/>
        <w:sz w:val="28"/>
        <w:szCs w:val="28"/>
      </w:rPr>
      <w:fldChar w:fldCharType="begin"/>
    </w:r>
    <w:r w:rsidRPr="007F40C8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7F40C8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- 2 -</w:t>
    </w:r>
    <w:r w:rsidRPr="007F40C8">
      <w:rPr>
        <w:rStyle w:val="PageNumber"/>
        <w:rFonts w:ascii="宋体" w:eastAsia="宋体" w:hAnsi="宋体"/>
        <w:sz w:val="28"/>
        <w:szCs w:val="28"/>
      </w:rPr>
      <w:fldChar w:fldCharType="end"/>
    </w:r>
  </w:p>
  <w:p w:rsidR="003426F5" w:rsidRDefault="003426F5" w:rsidP="00636CA7">
    <w:pPr>
      <w:pStyle w:val="Footer"/>
      <w:ind w:right="360" w:firstLine="360"/>
      <w:jc w:val="center"/>
    </w:pPr>
  </w:p>
  <w:p w:rsidR="003426F5" w:rsidRDefault="00342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F5" w:rsidRDefault="003426F5" w:rsidP="008F0730">
      <w:r>
        <w:separator/>
      </w:r>
    </w:p>
  </w:footnote>
  <w:footnote w:type="continuationSeparator" w:id="1">
    <w:p w:rsidR="003426F5" w:rsidRDefault="003426F5" w:rsidP="008F0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D9"/>
    <w:multiLevelType w:val="hybridMultilevel"/>
    <w:tmpl w:val="A968797A"/>
    <w:lvl w:ilvl="0" w:tplc="19C869F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2B716D"/>
    <w:multiLevelType w:val="hybridMultilevel"/>
    <w:tmpl w:val="886C00A6"/>
    <w:lvl w:ilvl="0" w:tplc="4524059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B3"/>
    <w:rsid w:val="001B62CB"/>
    <w:rsid w:val="001E37D9"/>
    <w:rsid w:val="001F7D65"/>
    <w:rsid w:val="00204F4B"/>
    <w:rsid w:val="00243552"/>
    <w:rsid w:val="002D2EAD"/>
    <w:rsid w:val="002F1509"/>
    <w:rsid w:val="00320D7B"/>
    <w:rsid w:val="00321321"/>
    <w:rsid w:val="003426F5"/>
    <w:rsid w:val="0034508B"/>
    <w:rsid w:val="00350158"/>
    <w:rsid w:val="00375612"/>
    <w:rsid w:val="0043317A"/>
    <w:rsid w:val="00441C0E"/>
    <w:rsid w:val="004536E6"/>
    <w:rsid w:val="004C39FA"/>
    <w:rsid w:val="004E65F3"/>
    <w:rsid w:val="004E794B"/>
    <w:rsid w:val="00545BA9"/>
    <w:rsid w:val="0055686E"/>
    <w:rsid w:val="00566B77"/>
    <w:rsid w:val="00586DAE"/>
    <w:rsid w:val="00617529"/>
    <w:rsid w:val="00636CA7"/>
    <w:rsid w:val="00675275"/>
    <w:rsid w:val="00692137"/>
    <w:rsid w:val="00721921"/>
    <w:rsid w:val="00740E7E"/>
    <w:rsid w:val="00785D8C"/>
    <w:rsid w:val="007B65B3"/>
    <w:rsid w:val="007F40C8"/>
    <w:rsid w:val="007F6CEB"/>
    <w:rsid w:val="007F7EB2"/>
    <w:rsid w:val="00827B15"/>
    <w:rsid w:val="00893126"/>
    <w:rsid w:val="008A1EB6"/>
    <w:rsid w:val="008D25B3"/>
    <w:rsid w:val="008E0F29"/>
    <w:rsid w:val="008F0730"/>
    <w:rsid w:val="009F40D3"/>
    <w:rsid w:val="009F7F56"/>
    <w:rsid w:val="00A063F6"/>
    <w:rsid w:val="00A3789A"/>
    <w:rsid w:val="00B035FF"/>
    <w:rsid w:val="00B34E4E"/>
    <w:rsid w:val="00B46484"/>
    <w:rsid w:val="00C44865"/>
    <w:rsid w:val="00C761B1"/>
    <w:rsid w:val="00C8577E"/>
    <w:rsid w:val="00CA3B22"/>
    <w:rsid w:val="00CC1992"/>
    <w:rsid w:val="00CC3E93"/>
    <w:rsid w:val="00D11E13"/>
    <w:rsid w:val="00D47D67"/>
    <w:rsid w:val="00D9602D"/>
    <w:rsid w:val="00EA6F0F"/>
    <w:rsid w:val="00EE28A6"/>
    <w:rsid w:val="00EE34D8"/>
    <w:rsid w:val="00F70CF1"/>
    <w:rsid w:val="00F765AB"/>
    <w:rsid w:val="00F928B5"/>
    <w:rsid w:val="00FB434D"/>
    <w:rsid w:val="00F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B"/>
    <w:pPr>
      <w:widowControl w:val="0"/>
      <w:jc w:val="both"/>
    </w:pPr>
    <w:rPr>
      <w:rFonts w:ascii="Times New Roman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7527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75275"/>
    <w:rPr>
      <w:rFonts w:ascii="Times New Roman" w:eastAsia="仿宋_GB2312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F7EB2"/>
    <w:pPr>
      <w:ind w:firstLineChars="200" w:firstLine="420"/>
    </w:pPr>
  </w:style>
  <w:style w:type="paragraph" w:customStyle="1" w:styleId="NewNewNewNew">
    <w:name w:val="正文 New New New New"/>
    <w:uiPriority w:val="99"/>
    <w:rsid w:val="004536E6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a">
    <w:name w:val="中文段落"/>
    <w:basedOn w:val="Normal"/>
    <w:link w:val="Char"/>
    <w:uiPriority w:val="99"/>
    <w:rsid w:val="004536E6"/>
    <w:pPr>
      <w:spacing w:before="100" w:beforeAutospacing="1"/>
      <w:ind w:right="210" w:firstLineChars="200" w:firstLine="200"/>
      <w:jc w:val="left"/>
    </w:pPr>
    <w:rPr>
      <w:rFonts w:ascii="宋体" w:eastAsia="宋体" w:hAnsi="宋体"/>
      <w:color w:val="262626"/>
      <w:kern w:val="0"/>
      <w:sz w:val="20"/>
    </w:rPr>
  </w:style>
  <w:style w:type="character" w:customStyle="1" w:styleId="Char">
    <w:name w:val="中文段落 Char"/>
    <w:link w:val="a"/>
    <w:uiPriority w:val="99"/>
    <w:locked/>
    <w:rsid w:val="004536E6"/>
    <w:rPr>
      <w:rFonts w:ascii="宋体" w:eastAsia="宋体" w:hAnsi="宋体"/>
      <w:color w:val="262626"/>
      <w:sz w:val="24"/>
      <w:lang/>
    </w:rPr>
  </w:style>
  <w:style w:type="character" w:styleId="Hyperlink">
    <w:name w:val="Hyperlink"/>
    <w:basedOn w:val="DefaultParagraphFont"/>
    <w:uiPriority w:val="99"/>
    <w:rsid w:val="004536E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F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0730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F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0730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36C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cc_intl@aliy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5</Pages>
  <Words>387</Words>
  <Characters>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wjs</dc:creator>
  <cp:keywords/>
  <dc:description/>
  <cp:lastModifiedBy>user</cp:lastModifiedBy>
  <cp:revision>64</cp:revision>
  <dcterms:created xsi:type="dcterms:W3CDTF">2014-09-26T06:07:00Z</dcterms:created>
  <dcterms:modified xsi:type="dcterms:W3CDTF">2014-09-30T02:02:00Z</dcterms:modified>
</cp:coreProperties>
</file>