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DD" w:rsidRPr="00051DDD" w:rsidRDefault="00051DDD" w:rsidP="00C7690F">
      <w:pPr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51DDD" w:rsidRPr="00051DDD" w:rsidRDefault="00051DDD" w:rsidP="00C7690F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51DDD" w:rsidRPr="00051DDD" w:rsidRDefault="00051DDD" w:rsidP="00C7690F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51DDD" w:rsidRPr="00051DDD" w:rsidRDefault="00051DDD" w:rsidP="00C7690F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51DDD" w:rsidRPr="00051DDD" w:rsidRDefault="00051DDD" w:rsidP="00C7690F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51DDD" w:rsidRPr="00051DDD" w:rsidRDefault="00051DDD" w:rsidP="00C7690F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51DDD" w:rsidRPr="00051DDD" w:rsidRDefault="00051DDD" w:rsidP="00C7690F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51DDD" w:rsidRPr="00051DDD" w:rsidRDefault="00051DDD" w:rsidP="00C7690F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中商联</w:t>
      </w:r>
      <w:r>
        <w:rPr>
          <w:rFonts w:ascii="仿宋_GB2312" w:eastAsia="仿宋_GB2312" w:hAnsi="宋体" w:cs="宋体"/>
          <w:kern w:val="0"/>
          <w:sz w:val="32"/>
          <w:szCs w:val="32"/>
        </w:rPr>
        <w:t>会员〔</w:t>
      </w:r>
      <w:r w:rsidRPr="00051DDD">
        <w:rPr>
          <w:rFonts w:ascii="Times New Roman" w:eastAsia="仿宋_GB2312" w:hAnsi="Times New Roman" w:cs="Times New Roman"/>
          <w:kern w:val="0"/>
          <w:sz w:val="32"/>
          <w:szCs w:val="32"/>
        </w:rPr>
        <w:t>2015</w:t>
      </w:r>
      <w:r>
        <w:rPr>
          <w:rFonts w:ascii="仿宋_GB2312" w:eastAsia="仿宋_GB2312" w:hAnsi="宋体" w:cs="宋体"/>
          <w:kern w:val="0"/>
          <w:sz w:val="32"/>
          <w:szCs w:val="32"/>
        </w:rPr>
        <w:t>〕</w:t>
      </w:r>
      <w:r w:rsidRPr="00051DDD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</w:t>
      </w:r>
    </w:p>
    <w:p w:rsidR="00051DDD" w:rsidRPr="00051DDD" w:rsidRDefault="00051DDD" w:rsidP="00C7690F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51DDD" w:rsidRPr="00051DDD" w:rsidRDefault="00051DDD" w:rsidP="00C7690F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A47B8C" w:rsidRPr="00051DDD" w:rsidRDefault="00A47B8C" w:rsidP="00C7690F">
      <w:pPr>
        <w:spacing w:line="58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051DDD">
        <w:rPr>
          <w:rFonts w:ascii="方正小标宋_GBK" w:eastAsia="方正小标宋_GBK" w:hAnsi="宋体" w:cs="宋体" w:hint="eastAsia"/>
          <w:kern w:val="0"/>
          <w:sz w:val="44"/>
          <w:szCs w:val="44"/>
        </w:rPr>
        <w:t>关于鼓励会员单位利用资本市场发展的通知</w:t>
      </w:r>
    </w:p>
    <w:p w:rsidR="00A47B8C" w:rsidRDefault="00A47B8C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47B8C" w:rsidRDefault="00A47B8C" w:rsidP="00C7690F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各省、自治区、直辖市、市商业联合会（行业协会），各代管协会</w:t>
      </w:r>
      <w:r w:rsidR="00A37EFF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有关单位：</w:t>
      </w:r>
    </w:p>
    <w:p w:rsidR="008A5937" w:rsidRDefault="00A47B8C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为鼓励各会员企业利用资本市场发展，中国商业联合会与具有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保荐商资质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的银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晟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资本管理有限公司合作，利用</w:t>
      </w:r>
      <w:r w:rsidR="008A5937">
        <w:rPr>
          <w:rFonts w:ascii="仿宋_GB2312" w:eastAsia="仿宋_GB2312" w:hAnsi="仿宋_GB2312" w:cs="仿宋_GB2312" w:hint="eastAsia"/>
          <w:kern w:val="0"/>
          <w:sz w:val="32"/>
          <w:szCs w:val="32"/>
        </w:rPr>
        <w:t>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团队优势</w:t>
      </w:r>
      <w:r w:rsidR="008A5937">
        <w:rPr>
          <w:rFonts w:ascii="仿宋_GB2312" w:eastAsia="仿宋_GB2312" w:hAnsi="仿宋_GB2312" w:cs="仿宋_GB2312" w:hint="eastAsia"/>
          <w:kern w:val="0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旗下的证券、评估、会计、法律等中介机构，辅导符合以下条件的会员单位挂牌上市，</w:t>
      </w:r>
      <w:r w:rsidR="008A5937">
        <w:rPr>
          <w:rFonts w:ascii="仿宋_GB2312" w:eastAsia="仿宋_GB2312" w:hAnsi="仿宋_GB2312" w:cs="仿宋_GB2312" w:hint="eastAsia"/>
          <w:kern w:val="0"/>
          <w:sz w:val="32"/>
          <w:szCs w:val="32"/>
        </w:rPr>
        <w:t>现将</w:t>
      </w:r>
      <w:r w:rsidR="008A5937">
        <w:rPr>
          <w:rFonts w:ascii="仿宋_GB2312" w:eastAsia="仿宋_GB2312" w:hAnsi="仿宋_GB2312" w:cs="仿宋_GB2312"/>
          <w:kern w:val="0"/>
          <w:sz w:val="32"/>
          <w:szCs w:val="32"/>
        </w:rPr>
        <w:t>有关具体事项通知如下：</w:t>
      </w:r>
    </w:p>
    <w:p w:rsidR="008A5937" w:rsidRDefault="008A5937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银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晟</w:t>
      </w:r>
      <w:proofErr w:type="gramEnd"/>
      <w:r>
        <w:rPr>
          <w:rFonts w:ascii="仿宋_GB2312" w:eastAsia="仿宋_GB2312" w:hAnsi="仿宋_GB2312" w:cs="仿宋_GB2312"/>
          <w:kern w:val="0"/>
          <w:sz w:val="32"/>
          <w:szCs w:val="32"/>
        </w:rPr>
        <w:t>资本管理有限公司</w:t>
      </w:r>
      <w:r w:rsidR="00A47B8C">
        <w:rPr>
          <w:rFonts w:ascii="仿宋_GB2312" w:eastAsia="仿宋_GB2312" w:hAnsi="仿宋_GB2312" w:cs="仿宋_GB2312" w:hint="eastAsia"/>
          <w:kern w:val="0"/>
          <w:sz w:val="32"/>
          <w:szCs w:val="32"/>
        </w:rPr>
        <w:t>着重推出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</w:t>
      </w:r>
      <w:r w:rsidR="00A47B8C">
        <w:rPr>
          <w:rFonts w:ascii="仿宋_GB2312" w:eastAsia="仿宋_GB2312" w:hAnsi="仿宋_GB2312" w:cs="仿宋_GB2312" w:hint="eastAsia"/>
          <w:kern w:val="0"/>
          <w:sz w:val="32"/>
          <w:szCs w:val="32"/>
        </w:rPr>
        <w:t>板块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</w:t>
      </w:r>
      <w:r w:rsidR="00A47B8C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A47B8C" w:rsidRDefault="00A47B8C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r w:rsidR="008A5937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上海证券交易所战略新兴产业板</w:t>
      </w:r>
    </w:p>
    <w:p w:rsidR="00A47B8C" w:rsidRDefault="008A5937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 w:rsidR="00A47B8C">
        <w:rPr>
          <w:rFonts w:ascii="仿宋_GB2312" w:eastAsia="仿宋_GB2312" w:hAnsi="仿宋_GB2312" w:cs="仿宋_GB2312" w:hint="eastAsia"/>
          <w:kern w:val="0"/>
          <w:sz w:val="32"/>
          <w:szCs w:val="32"/>
        </w:rPr>
        <w:t>上海证券交易所战略新兴产业板的概念</w:t>
      </w:r>
    </w:p>
    <w:p w:rsidR="00A47B8C" w:rsidRDefault="00A47B8C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战略新兴产业板定位于规模稍大、已越过成长期、相对成熟的企业，与主板、创业板形成衔接，同时也有适度交叉，总体目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的在于推动资本市场在支持战略新兴产业方面发挥更大的作用。</w:t>
      </w:r>
    </w:p>
    <w:p w:rsidR="00A47B8C" w:rsidRPr="005D79A7" w:rsidRDefault="008A5937" w:rsidP="00C7690F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kern w:val="0"/>
          <w:sz w:val="32"/>
          <w:szCs w:val="32"/>
        </w:rPr>
      </w:pPr>
      <w:r w:rsidRPr="005D79A7"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（二）</w:t>
      </w:r>
      <w:r w:rsidR="00A47B8C" w:rsidRPr="005D79A7"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企业挂牌上海证券交易所战略新兴板应符合的基本条件：</w:t>
      </w:r>
    </w:p>
    <w:p w:rsidR="00A47B8C" w:rsidRDefault="00A47B8C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="008A5937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企业是依法设立且持续经营三年以上的有限责任公司。</w:t>
      </w:r>
    </w:p>
    <w:p w:rsidR="00A47B8C" w:rsidRDefault="00A47B8C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 w:rsidR="008A5937">
        <w:rPr>
          <w:rFonts w:ascii="仿宋_GB2312" w:eastAsia="仿宋_GB2312" w:hAnsi="仿宋_GB2312" w:cs="仿宋_GB2312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最近两年连续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盈利</w:t>
      </w:r>
      <w:r w:rsidR="005D79A7">
        <w:rPr>
          <w:rFonts w:ascii="仿宋_GB2312" w:eastAsia="仿宋_GB2312" w:hAnsi="仿宋_GB2312" w:cs="仿宋_GB2312" w:hint="eastAsia"/>
          <w:kern w:val="0"/>
          <w:sz w:val="32"/>
          <w:szCs w:val="32"/>
        </w:rPr>
        <w:t>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净利润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累计不少于</w:t>
      </w:r>
      <w:r w:rsidR="005D79A7"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 w:rsidR="005D79A7">
        <w:rPr>
          <w:rFonts w:ascii="仿宋_GB2312" w:eastAsia="仿宋_GB2312" w:hAnsi="仿宋_GB2312" w:cs="仿宋_GB2312"/>
          <w:kern w:val="0"/>
          <w:sz w:val="32"/>
          <w:szCs w:val="32"/>
        </w:rPr>
        <w:t>000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万元；或者最近一年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盈利</w:t>
      </w:r>
      <w:r w:rsidR="005D79A7">
        <w:rPr>
          <w:rFonts w:ascii="仿宋_GB2312" w:eastAsia="仿宋_GB2312" w:hAnsi="仿宋_GB2312" w:cs="仿宋_GB2312" w:hint="eastAsia"/>
          <w:kern w:val="0"/>
          <w:sz w:val="32"/>
          <w:szCs w:val="32"/>
        </w:rPr>
        <w:t>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净利润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不少于</w:t>
      </w:r>
      <w:r w:rsidR="005D79A7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="005D79A7">
        <w:rPr>
          <w:rFonts w:ascii="仿宋_GB2312" w:eastAsia="仿宋_GB2312" w:hAnsi="仿宋_GB2312" w:cs="仿宋_GB2312"/>
          <w:kern w:val="0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</w:t>
      </w:r>
      <w:r w:rsidR="00072BF5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营业收入不少于</w:t>
      </w:r>
      <w:r w:rsidR="00072BF5"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亿；</w:t>
      </w:r>
      <w:r w:rsidR="00072BF5">
        <w:rPr>
          <w:rFonts w:ascii="仿宋_GB2312" w:eastAsia="仿宋_GB2312" w:hAnsi="仿宋_GB2312" w:cs="仿宋_GB2312" w:hint="eastAsia"/>
          <w:kern w:val="0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最近两年营业收入增长率均不低于</w:t>
      </w:r>
      <w:r w:rsidR="00072BF5"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 w:rsidR="00072BF5">
        <w:rPr>
          <w:rFonts w:ascii="仿宋_GB2312" w:eastAsia="仿宋_GB2312" w:hAnsi="仿宋_GB2312" w:cs="仿宋_GB2312"/>
          <w:kern w:val="0"/>
          <w:sz w:val="32"/>
          <w:szCs w:val="32"/>
        </w:rPr>
        <w:t>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A47B8C" w:rsidRPr="00072BF5" w:rsidRDefault="00A47B8C" w:rsidP="00C7690F">
      <w:pPr>
        <w:spacing w:line="560" w:lineRule="exact"/>
        <w:ind w:firstLineChars="200" w:firstLine="624"/>
        <w:rPr>
          <w:rFonts w:ascii="仿宋_GB2312" w:eastAsia="仿宋_GB2312" w:hAnsi="仿宋_GB2312" w:cs="仿宋_GB2312"/>
          <w:spacing w:val="-4"/>
          <w:sz w:val="32"/>
          <w:szCs w:val="32"/>
        </w:rPr>
      </w:pPr>
      <w:r w:rsidRPr="00072BF5">
        <w:rPr>
          <w:rFonts w:ascii="仿宋_GB2312" w:eastAsia="仿宋_GB2312" w:hAnsi="仿宋_GB2312" w:cs="仿宋_GB2312" w:hint="eastAsia"/>
          <w:spacing w:val="-4"/>
          <w:sz w:val="32"/>
          <w:szCs w:val="32"/>
        </w:rPr>
        <w:t>3</w:t>
      </w:r>
      <w:r w:rsidR="008A5937" w:rsidRPr="00072BF5">
        <w:rPr>
          <w:rFonts w:ascii="仿宋_GB2312" w:eastAsia="仿宋_GB2312" w:hAnsi="仿宋_GB2312" w:cs="仿宋_GB2312"/>
          <w:spacing w:val="-4"/>
          <w:sz w:val="32"/>
          <w:szCs w:val="32"/>
        </w:rPr>
        <w:t>.</w:t>
      </w:r>
      <w:r w:rsidRPr="00072BF5">
        <w:rPr>
          <w:rFonts w:ascii="仿宋_GB2312" w:eastAsia="仿宋_GB2312" w:hAnsi="仿宋_GB2312" w:cs="仿宋_GB2312" w:hint="eastAsia"/>
          <w:spacing w:val="-4"/>
          <w:sz w:val="32"/>
          <w:szCs w:val="32"/>
        </w:rPr>
        <w:t>最近</w:t>
      </w:r>
      <w:proofErr w:type="gramStart"/>
      <w:r w:rsidRPr="00072BF5">
        <w:rPr>
          <w:rFonts w:ascii="仿宋_GB2312" w:eastAsia="仿宋_GB2312" w:hAnsi="仿宋_GB2312" w:cs="仿宋_GB2312" w:hint="eastAsia"/>
          <w:spacing w:val="-4"/>
          <w:sz w:val="32"/>
          <w:szCs w:val="32"/>
        </w:rPr>
        <w:t>一</w:t>
      </w:r>
      <w:proofErr w:type="gramEnd"/>
      <w:r w:rsidRPr="00072BF5">
        <w:rPr>
          <w:rFonts w:ascii="仿宋_GB2312" w:eastAsia="仿宋_GB2312" w:hAnsi="仿宋_GB2312" w:cs="仿宋_GB2312" w:hint="eastAsia"/>
          <w:spacing w:val="-4"/>
          <w:sz w:val="32"/>
          <w:szCs w:val="32"/>
        </w:rPr>
        <w:t>期末净资产不少于</w:t>
      </w:r>
      <w:r w:rsidR="00072BF5" w:rsidRPr="00072BF5">
        <w:rPr>
          <w:rFonts w:ascii="仿宋_GB2312" w:eastAsia="仿宋_GB2312" w:hAnsi="仿宋_GB2312" w:cs="仿宋_GB2312" w:hint="eastAsia"/>
          <w:spacing w:val="-4"/>
          <w:sz w:val="32"/>
          <w:szCs w:val="32"/>
        </w:rPr>
        <w:t>5</w:t>
      </w:r>
      <w:r w:rsidR="00072BF5" w:rsidRPr="00072BF5">
        <w:rPr>
          <w:rFonts w:ascii="仿宋_GB2312" w:eastAsia="仿宋_GB2312" w:hAnsi="仿宋_GB2312" w:cs="仿宋_GB2312"/>
          <w:spacing w:val="-4"/>
          <w:sz w:val="32"/>
          <w:szCs w:val="32"/>
        </w:rPr>
        <w:t>000</w:t>
      </w:r>
      <w:r w:rsidRPr="00072BF5">
        <w:rPr>
          <w:rFonts w:ascii="仿宋_GB2312" w:eastAsia="仿宋_GB2312" w:hAnsi="仿宋_GB2312" w:cs="仿宋_GB2312" w:hint="eastAsia"/>
          <w:spacing w:val="-4"/>
          <w:sz w:val="32"/>
          <w:szCs w:val="32"/>
        </w:rPr>
        <w:t>万元，且不存在未弥补亏损。</w:t>
      </w:r>
    </w:p>
    <w:p w:rsidR="00A47B8C" w:rsidRDefault="00A47B8C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5D79A7">
        <w:rPr>
          <w:rFonts w:ascii="仿宋_GB2312" w:eastAsia="仿宋_GB2312" w:hAnsi="仿宋_GB2312" w:cs="仿宋_GB2312"/>
          <w:sz w:val="32"/>
          <w:szCs w:val="32"/>
        </w:rPr>
        <w:t>.</w:t>
      </w:r>
      <w:r w:rsidR="00072BF5">
        <w:rPr>
          <w:rFonts w:ascii="仿宋_GB2312" w:eastAsia="仿宋_GB2312" w:hAnsi="仿宋_GB2312" w:cs="仿宋_GB2312" w:hint="eastAsia"/>
          <w:sz w:val="32"/>
          <w:szCs w:val="32"/>
        </w:rPr>
        <w:t>发行后股本总额不少于5000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A47B8C" w:rsidRDefault="00A47B8C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="00072BF5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上海股权托管交易中心</w:t>
      </w:r>
      <w:r w:rsidR="00C7690F">
        <w:rPr>
          <w:rFonts w:ascii="仿宋_GB2312" w:eastAsia="仿宋_GB2312" w:hAnsi="仿宋_GB2312" w:cs="仿宋_GB2312"/>
          <w:kern w:val="0"/>
          <w:sz w:val="32"/>
          <w:szCs w:val="32"/>
        </w:rPr>
        <w:t>E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板（融资板）</w:t>
      </w:r>
    </w:p>
    <w:p w:rsidR="00A47B8C" w:rsidRDefault="00072BF5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A47B8C">
        <w:rPr>
          <w:rFonts w:ascii="仿宋_GB2312" w:eastAsia="仿宋_GB2312" w:hAnsi="仿宋_GB2312" w:cs="仿宋_GB2312" w:hint="eastAsia"/>
          <w:kern w:val="0"/>
          <w:sz w:val="32"/>
          <w:szCs w:val="32"/>
        </w:rPr>
        <w:t>上海股权托管交易中心E板（融资板）的概念</w:t>
      </w:r>
    </w:p>
    <w:p w:rsidR="00A47B8C" w:rsidRDefault="00A47B8C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上海股权托管交易中心E板的</w:t>
      </w:r>
      <w:r>
        <w:rPr>
          <w:rFonts w:ascii="仿宋_GB2312" w:eastAsia="仿宋_GB2312" w:hAnsi="仿宋_GB2312" w:cs="仿宋_GB2312" w:hint="eastAsia"/>
          <w:sz w:val="32"/>
          <w:szCs w:val="32"/>
        </w:rPr>
        <w:t>全称是非上市股份有限公司股份转让系统。旨在为股份公司提供：股份转让、股权融资、债权融资（股份质押贷款、私募债）等融资功能。</w:t>
      </w:r>
    </w:p>
    <w:p w:rsidR="00A47B8C" w:rsidRDefault="00072BF5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A47B8C">
        <w:rPr>
          <w:rFonts w:ascii="仿宋_GB2312" w:eastAsia="仿宋_GB2312" w:hAnsi="仿宋_GB2312" w:cs="仿宋_GB2312" w:hint="eastAsia"/>
          <w:sz w:val="32"/>
          <w:szCs w:val="32"/>
        </w:rPr>
        <w:t>企业挂牌上海股权托管交易中心E板（融资板）应符合的基本条件：</w:t>
      </w:r>
    </w:p>
    <w:p w:rsidR="00A47B8C" w:rsidRDefault="00A47B8C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072BF5"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最近一年营业收入不少于人民币1000万；</w:t>
      </w:r>
    </w:p>
    <w:p w:rsidR="00A47B8C" w:rsidRDefault="00A47B8C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072BF5"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最近一年净利润不少于人民币100万；</w:t>
      </w:r>
    </w:p>
    <w:p w:rsidR="00A47B8C" w:rsidRDefault="00A47B8C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072BF5"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注册资本达到人民币500万；</w:t>
      </w:r>
    </w:p>
    <w:p w:rsidR="00A47B8C" w:rsidRDefault="00A47B8C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072BF5"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净资产不低于人民币500万；</w:t>
      </w:r>
    </w:p>
    <w:p w:rsidR="00A47B8C" w:rsidRDefault="00A47B8C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072BF5"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无涉诉，信誉良好；</w:t>
      </w:r>
    </w:p>
    <w:p w:rsidR="00072BF5" w:rsidRDefault="00A47B8C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072BF5"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持续经营2年以上，有明显的持续经营能力。</w:t>
      </w:r>
    </w:p>
    <w:p w:rsidR="00A47B8C" w:rsidRDefault="00A47B8C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072BF5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全国中小企业股份转让系统（俗称“新三板”）</w:t>
      </w:r>
    </w:p>
    <w:p w:rsidR="00A47B8C" w:rsidRDefault="00072BF5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 w:rsidR="00A47B8C">
        <w:rPr>
          <w:rFonts w:ascii="仿宋_GB2312" w:eastAsia="仿宋_GB2312" w:hAnsi="仿宋_GB2312" w:cs="仿宋_GB2312" w:hint="eastAsia"/>
          <w:sz w:val="32"/>
          <w:szCs w:val="32"/>
        </w:rPr>
        <w:t>全国中小企业股份转让系统的概念</w:t>
      </w:r>
    </w:p>
    <w:p w:rsidR="00A47B8C" w:rsidRDefault="00A47B8C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全国中小企业股份转让系统是经国务院批准，依据证券法设立的全国性证券交易场所，2012年9月正式注册成立，是继上海证券交易所、深圳证券交易所之后第三家全国性证券交易场所。在场所性质和法律定位上，全国股份转让系统与证券交易所是相同的，都是多层次资本市场体系的重要组成部分。</w:t>
      </w:r>
    </w:p>
    <w:p w:rsidR="00A47B8C" w:rsidRDefault="008B3D33" w:rsidP="00C7690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 w:rsidR="00A47B8C">
        <w:rPr>
          <w:rFonts w:ascii="仿宋_GB2312" w:eastAsia="仿宋_GB2312" w:hAnsi="仿宋_GB2312" w:cs="仿宋_GB2312" w:hint="eastAsia"/>
          <w:sz w:val="32"/>
          <w:szCs w:val="32"/>
        </w:rPr>
        <w:t>挂牌新三板的企业可参照以下标准：</w:t>
      </w:r>
    </w:p>
    <w:tbl>
      <w:tblPr>
        <w:tblW w:w="880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2835"/>
        <w:gridCol w:w="1843"/>
        <w:gridCol w:w="1746"/>
        <w:gridCol w:w="1798"/>
      </w:tblGrid>
      <w:tr w:rsidR="00A47B8C" w:rsidTr="00A47B8C">
        <w:trPr>
          <w:trHeight w:val="645"/>
        </w:trPr>
        <w:tc>
          <w:tcPr>
            <w:tcW w:w="880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47B8C" w:rsidRDefault="00A47B8C" w:rsidP="008B3D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挂牌新三板公司不同行业的财务指标一览表</w:t>
            </w:r>
          </w:p>
        </w:tc>
      </w:tr>
      <w:tr w:rsidR="00A47B8C" w:rsidTr="00A47B8C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7B8C" w:rsidRPr="008B3D33" w:rsidRDefault="00A47B8C" w:rsidP="008B3D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8B3D33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7B8C" w:rsidRPr="008B3D33" w:rsidRDefault="00A47B8C" w:rsidP="008B3D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8B3D33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行业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7B8C" w:rsidRPr="008B3D33" w:rsidRDefault="00A47B8C" w:rsidP="008B3D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8B3D33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2013年平均净利润（万）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7B8C" w:rsidRPr="008B3D33" w:rsidRDefault="00A47B8C" w:rsidP="008B3D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8B3D33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2013年平均净资产（万）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7B8C" w:rsidRPr="008B3D33" w:rsidRDefault="00A47B8C" w:rsidP="008B3D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 w:rsidRPr="008B3D33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截至2015年1月对应行业新三板家数</w:t>
            </w:r>
          </w:p>
        </w:tc>
      </w:tr>
      <w:tr w:rsidR="00A47B8C" w:rsidTr="00A47B8C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制造业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403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6,294.67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943</w:t>
            </w:r>
          </w:p>
        </w:tc>
      </w:tr>
      <w:tr w:rsidR="00A47B8C" w:rsidTr="00A47B8C">
        <w:trPr>
          <w:trHeight w:val="7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信息传输、软件和信息技术服务业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402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2,772.34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378</w:t>
            </w:r>
          </w:p>
        </w:tc>
      </w:tr>
      <w:tr w:rsidR="00A47B8C" w:rsidTr="00A47B8C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社会服务业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-  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-</w:t>
            </w:r>
          </w:p>
        </w:tc>
      </w:tr>
      <w:tr w:rsidR="00A47B8C" w:rsidTr="00A47B8C">
        <w:trPr>
          <w:trHeight w:val="5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建筑业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1,203.03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9,871.97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</w:tr>
      <w:tr w:rsidR="00A47B8C" w:rsidTr="00A47B8C">
        <w:trPr>
          <w:trHeight w:val="7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农林牧渔业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416.84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10,592.13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</w:tr>
      <w:tr w:rsidR="00A47B8C" w:rsidTr="00A47B8C">
        <w:trPr>
          <w:trHeight w:val="7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批发和零售贸易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591.35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7,482.35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</w:tr>
      <w:tr w:rsidR="00A47B8C" w:rsidTr="00A47B8C">
        <w:trPr>
          <w:trHeight w:val="6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采矿业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1,140.35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10,604.17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 w:rsidR="00A47B8C" w:rsidTr="00A47B8C">
        <w:trPr>
          <w:trHeight w:val="8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电力、热力、燃气及水生产和供应业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680.57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4,460.80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A47B8C" w:rsidTr="00A47B8C">
        <w:trPr>
          <w:trHeight w:val="6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交通运输、仓储和邮政业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1,272.27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9,843.73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</w:tr>
      <w:tr w:rsidR="00A47B8C" w:rsidTr="00A47B8C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住宿和餐饮业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137.6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3,609.50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A47B8C" w:rsidTr="008B3D33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金融业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3,287.09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48,502.01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</w:tr>
      <w:tr w:rsidR="00A47B8C" w:rsidTr="00A47B8C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租赁和商务服务业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292.72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4,952.60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</w:tr>
      <w:tr w:rsidR="00A47B8C" w:rsidTr="00A47B8C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科学研究和技术服务业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386.03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2,259.06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</w:tr>
      <w:tr w:rsidR="00A47B8C" w:rsidTr="00A47B8C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水利、环境和公共设施管理业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733.42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5,456.25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</w:tr>
      <w:tr w:rsidR="00A47B8C" w:rsidTr="00A47B8C">
        <w:trPr>
          <w:trHeight w:val="7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居民服务、修理和其他服务业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2,300.59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6,600.02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A47B8C" w:rsidTr="00A47B8C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教育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1,070.64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4,807.04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A47B8C" w:rsidTr="00A47B8C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卫生和社会工作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177.13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2,026.69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A47B8C" w:rsidTr="00A47B8C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文化、体育和娱乐业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587.64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3,035.01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B8C" w:rsidRDefault="00A47B8C" w:rsidP="008B3D33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</w:tr>
    </w:tbl>
    <w:p w:rsidR="00A47B8C" w:rsidRDefault="00A47B8C" w:rsidP="008B3D33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各省、自治区、直辖市、市商业联合会（行业协会），各代管协会</w:t>
      </w:r>
      <w:r w:rsidR="008B3D33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有关单位领导</w:t>
      </w:r>
      <w:r w:rsidR="008B3D33">
        <w:rPr>
          <w:rFonts w:ascii="仿宋_GB2312" w:eastAsia="仿宋_GB2312" w:hAnsi="仿宋_GB2312" w:cs="仿宋_GB2312" w:hint="eastAsia"/>
          <w:kern w:val="0"/>
          <w:sz w:val="32"/>
          <w:szCs w:val="32"/>
        </w:rPr>
        <w:t>、负责人组织各部门力量发掘和推动有潜力的会员单位进入资本市场，并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将有意向的会员单位名单</w:t>
      </w:r>
      <w:r w:rsidR="008B3D33">
        <w:rPr>
          <w:rFonts w:ascii="仿宋_GB2312" w:eastAsia="仿宋_GB2312" w:hAnsi="仿宋_GB2312" w:cs="仿宋_GB2312" w:hint="eastAsia"/>
          <w:kern w:val="0"/>
          <w:sz w:val="32"/>
          <w:szCs w:val="32"/>
        </w:rPr>
        <w:t>及</w:t>
      </w:r>
      <w:r w:rsidR="008B3D33">
        <w:rPr>
          <w:rFonts w:ascii="仿宋_GB2312" w:eastAsia="仿宋_GB2312" w:hAnsi="仿宋_GB2312" w:cs="仿宋_GB2312"/>
          <w:kern w:val="0"/>
          <w:sz w:val="32"/>
          <w:szCs w:val="32"/>
        </w:rPr>
        <w:t>基本情况调查表（见附件）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汇总后报</w:t>
      </w:r>
      <w:r w:rsidR="008B3D33">
        <w:rPr>
          <w:rFonts w:ascii="仿宋_GB2312" w:eastAsia="仿宋_GB2312" w:hAnsi="仿宋_GB2312" w:cs="仿宋_GB2312" w:hint="eastAsia"/>
          <w:kern w:val="0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我会会员部。</w:t>
      </w:r>
    </w:p>
    <w:p w:rsidR="00A47B8C" w:rsidRDefault="00A47B8C" w:rsidP="008B3D33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联系人：李宝   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汪久钧</w:t>
      </w:r>
      <w:proofErr w:type="gramEnd"/>
    </w:p>
    <w:p w:rsidR="00A47B8C" w:rsidRDefault="00A47B8C" w:rsidP="008B3D33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  话：68391403  68391494  传真：68391495</w:t>
      </w:r>
    </w:p>
    <w:p w:rsidR="008B3D33" w:rsidRDefault="00A47B8C" w:rsidP="008B3D33">
      <w:pPr>
        <w:spacing w:line="560" w:lineRule="exact"/>
        <w:ind w:firstLineChars="200" w:firstLine="640"/>
        <w:rPr>
          <w:rStyle w:val="a5"/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邮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箱：</w:t>
      </w:r>
      <w:r w:rsidRPr="008B3D33">
        <w:rPr>
          <w:rFonts w:ascii="仿宋_GB2312" w:eastAsia="仿宋_GB2312" w:hAnsi="仿宋_GB2312" w:cs="仿宋_GB2312" w:hint="eastAsia"/>
          <w:kern w:val="0"/>
          <w:sz w:val="32"/>
          <w:szCs w:val="32"/>
        </w:rPr>
        <w:t>lb-cgcc@163.com</w:t>
      </w:r>
    </w:p>
    <w:p w:rsidR="00A47B8C" w:rsidRDefault="00A47B8C" w:rsidP="008B3D33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推荐公司挂牌基本情况调查表</w:t>
      </w:r>
    </w:p>
    <w:p w:rsidR="00A47B8C" w:rsidRDefault="00A47B8C" w:rsidP="008B3D33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47B8C" w:rsidRDefault="00A47B8C" w:rsidP="008B3D33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47B8C" w:rsidRDefault="00A47B8C" w:rsidP="008B3D33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52A08" w:rsidRDefault="00A47B8C" w:rsidP="008B3D33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</w:t>
      </w:r>
      <w:r w:rsidR="008B3D33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="008B3D33"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 w:rsidR="008B3D33">
        <w:rPr>
          <w:rFonts w:ascii="仿宋_GB2312" w:eastAsia="仿宋_GB2312" w:hAnsi="仿宋_GB2312" w:cs="仿宋_GB2312"/>
          <w:kern w:val="0"/>
          <w:sz w:val="32"/>
          <w:szCs w:val="32"/>
        </w:rPr>
        <w:t>015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8B3D33">
        <w:rPr>
          <w:rFonts w:ascii="仿宋_GB2312" w:eastAsia="仿宋_GB2312" w:hAnsi="仿宋_GB2312" w:cs="仿宋_GB2312" w:hint="eastAsia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8B3D33"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052B32" w:rsidRPr="004C26FB" w:rsidRDefault="00052B32" w:rsidP="00052B32">
      <w:pPr>
        <w:jc w:val="center"/>
        <w:rPr>
          <w:rFonts w:ascii="宋体" w:eastAsia="宋体" w:hAnsi="宋体"/>
          <w:b/>
          <w:sz w:val="44"/>
          <w:szCs w:val="44"/>
        </w:rPr>
      </w:pPr>
      <w:r w:rsidRPr="004C26FB">
        <w:rPr>
          <w:rFonts w:ascii="宋体" w:eastAsia="宋体" w:hAnsi="宋体" w:hint="eastAsia"/>
          <w:b/>
          <w:sz w:val="44"/>
          <w:szCs w:val="44"/>
        </w:rPr>
        <w:lastRenderedPageBreak/>
        <w:t>推荐</w:t>
      </w:r>
      <w:r w:rsidRPr="004C26FB">
        <w:rPr>
          <w:rFonts w:ascii="宋体" w:eastAsia="宋体" w:hAnsi="宋体"/>
          <w:b/>
          <w:sz w:val="44"/>
          <w:szCs w:val="44"/>
        </w:rPr>
        <w:t>公司挂牌基本情况调查表</w:t>
      </w:r>
    </w:p>
    <w:p w:rsidR="00052B32" w:rsidRPr="004C26FB" w:rsidRDefault="00052B32" w:rsidP="00052B32">
      <w:pPr>
        <w:rPr>
          <w:rFonts w:hint="eastAsia"/>
        </w:rPr>
      </w:pPr>
    </w:p>
    <w:p w:rsidR="00052B32" w:rsidRPr="004C26FB" w:rsidRDefault="00052B32" w:rsidP="00052B32">
      <w:pPr>
        <w:adjustRightInd w:val="0"/>
        <w:snapToGrid w:val="0"/>
        <w:rPr>
          <w:rFonts w:ascii="仿宋_GB2312" w:eastAsia="仿宋_GB2312" w:hint="eastAsia"/>
          <w:snapToGrid w:val="0"/>
          <w:kern w:val="0"/>
          <w:sz w:val="28"/>
          <w:szCs w:val="28"/>
        </w:rPr>
      </w:pPr>
      <w:r w:rsidRPr="004C26FB">
        <w:rPr>
          <w:rFonts w:ascii="仿宋_GB2312" w:eastAsia="仿宋_GB2312" w:hint="eastAsia"/>
          <w:snapToGrid w:val="0"/>
          <w:kern w:val="0"/>
          <w:sz w:val="28"/>
          <w:szCs w:val="28"/>
        </w:rPr>
        <w:t>注：填妥此表格后，请提供2013年至今的财务报表（包含资产负债表、利润表、现金流量表）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113"/>
        <w:gridCol w:w="12"/>
        <w:gridCol w:w="1231"/>
        <w:gridCol w:w="468"/>
        <w:gridCol w:w="1675"/>
        <w:gridCol w:w="50"/>
        <w:gridCol w:w="100"/>
        <w:gridCol w:w="567"/>
        <w:gridCol w:w="567"/>
        <w:gridCol w:w="283"/>
        <w:gridCol w:w="469"/>
        <w:gridCol w:w="949"/>
        <w:gridCol w:w="405"/>
        <w:gridCol w:w="141"/>
        <w:gridCol w:w="850"/>
        <w:gridCol w:w="725"/>
      </w:tblGrid>
      <w:tr w:rsidR="00052B32" w:rsidRPr="004C26FB" w:rsidTr="00423260">
        <w:trPr>
          <w:trHeight w:hRule="exact" w:val="425"/>
          <w:jc w:val="center"/>
        </w:trPr>
        <w:tc>
          <w:tcPr>
            <w:tcW w:w="507" w:type="dxa"/>
            <w:vMerge w:val="restart"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基本信息</w:t>
            </w:r>
          </w:p>
        </w:tc>
        <w:tc>
          <w:tcPr>
            <w:tcW w:w="1125" w:type="dxa"/>
            <w:gridSpan w:val="2"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企业名称</w:t>
            </w:r>
          </w:p>
        </w:tc>
        <w:tc>
          <w:tcPr>
            <w:tcW w:w="5410" w:type="dxa"/>
            <w:gridSpan w:val="9"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注册地</w:t>
            </w:r>
          </w:p>
        </w:tc>
        <w:tc>
          <w:tcPr>
            <w:tcW w:w="1716" w:type="dxa"/>
            <w:gridSpan w:val="3"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52B32" w:rsidRPr="004C26FB" w:rsidTr="00423260">
        <w:trPr>
          <w:trHeight w:hRule="exact" w:val="425"/>
          <w:jc w:val="center"/>
        </w:trPr>
        <w:tc>
          <w:tcPr>
            <w:tcW w:w="507" w:type="dxa"/>
            <w:vMerge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成立时间</w:t>
            </w:r>
          </w:p>
        </w:tc>
        <w:tc>
          <w:tcPr>
            <w:tcW w:w="1699" w:type="dxa"/>
            <w:gridSpan w:val="2"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825" w:type="dxa"/>
            <w:gridSpan w:val="3"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注册资本</w:t>
            </w:r>
          </w:p>
        </w:tc>
        <w:tc>
          <w:tcPr>
            <w:tcW w:w="1886" w:type="dxa"/>
            <w:gridSpan w:val="4"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法定代表人</w:t>
            </w:r>
          </w:p>
        </w:tc>
        <w:tc>
          <w:tcPr>
            <w:tcW w:w="1716" w:type="dxa"/>
            <w:gridSpan w:val="3"/>
            <w:vAlign w:val="center"/>
          </w:tcPr>
          <w:p w:rsidR="00052B32" w:rsidRPr="004C26FB" w:rsidRDefault="00052B32" w:rsidP="00423260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52B32" w:rsidRPr="004C26FB" w:rsidTr="00423260">
        <w:trPr>
          <w:trHeight w:hRule="exact" w:val="921"/>
          <w:jc w:val="center"/>
        </w:trPr>
        <w:tc>
          <w:tcPr>
            <w:tcW w:w="507" w:type="dxa"/>
            <w:vMerge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所属行业</w:t>
            </w:r>
          </w:p>
        </w:tc>
        <w:tc>
          <w:tcPr>
            <w:tcW w:w="1699" w:type="dxa"/>
            <w:gridSpan w:val="2"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825" w:type="dxa"/>
            <w:gridSpan w:val="3"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注册资本实缴情况（以验资报告为准）</w:t>
            </w:r>
          </w:p>
        </w:tc>
        <w:tc>
          <w:tcPr>
            <w:tcW w:w="4956" w:type="dxa"/>
            <w:gridSpan w:val="9"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52B32" w:rsidRPr="004C26FB" w:rsidTr="00423260">
        <w:trPr>
          <w:trHeight w:val="545"/>
          <w:jc w:val="center"/>
        </w:trPr>
        <w:tc>
          <w:tcPr>
            <w:tcW w:w="507" w:type="dxa"/>
            <w:vMerge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担保情况</w:t>
            </w:r>
          </w:p>
        </w:tc>
        <w:tc>
          <w:tcPr>
            <w:tcW w:w="3524" w:type="dxa"/>
            <w:gridSpan w:val="5"/>
            <w:vAlign w:val="center"/>
          </w:tcPr>
          <w:p w:rsidR="00052B32" w:rsidRPr="004C26FB" w:rsidRDefault="00052B32" w:rsidP="00423260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2B32" w:rsidRPr="004C26FB" w:rsidRDefault="00052B32" w:rsidP="00423260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涉</w:t>
            </w:r>
            <w:proofErr w:type="gramStart"/>
            <w:r w:rsidRPr="004C26FB">
              <w:rPr>
                <w:rFonts w:ascii="仿宋_GB2312" w:eastAsia="仿宋_GB2312" w:hint="eastAsia"/>
                <w:b/>
                <w:szCs w:val="21"/>
              </w:rPr>
              <w:t>诉情况</w:t>
            </w:r>
            <w:proofErr w:type="gramEnd"/>
          </w:p>
        </w:tc>
        <w:tc>
          <w:tcPr>
            <w:tcW w:w="3822" w:type="dxa"/>
            <w:gridSpan w:val="7"/>
            <w:vAlign w:val="center"/>
          </w:tcPr>
          <w:p w:rsidR="00052B32" w:rsidRPr="004C26FB" w:rsidRDefault="00052B32" w:rsidP="00423260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52B32" w:rsidRPr="004C26FB" w:rsidTr="00423260">
        <w:trPr>
          <w:trHeight w:val="670"/>
          <w:jc w:val="center"/>
        </w:trPr>
        <w:tc>
          <w:tcPr>
            <w:tcW w:w="507" w:type="dxa"/>
            <w:vMerge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经营范围</w:t>
            </w:r>
          </w:p>
        </w:tc>
        <w:tc>
          <w:tcPr>
            <w:tcW w:w="8480" w:type="dxa"/>
            <w:gridSpan w:val="14"/>
            <w:vAlign w:val="center"/>
          </w:tcPr>
          <w:p w:rsidR="00052B32" w:rsidRPr="004C26FB" w:rsidRDefault="00052B32" w:rsidP="00423260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52B32" w:rsidRPr="004C26FB" w:rsidTr="00423260">
        <w:trPr>
          <w:trHeight w:hRule="exact" w:val="511"/>
          <w:jc w:val="center"/>
        </w:trPr>
        <w:tc>
          <w:tcPr>
            <w:tcW w:w="507" w:type="dxa"/>
            <w:vMerge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通讯地址</w:t>
            </w:r>
          </w:p>
        </w:tc>
        <w:tc>
          <w:tcPr>
            <w:tcW w:w="5410" w:type="dxa"/>
            <w:gridSpan w:val="9"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邮政编码</w:t>
            </w:r>
          </w:p>
        </w:tc>
        <w:tc>
          <w:tcPr>
            <w:tcW w:w="1716" w:type="dxa"/>
            <w:gridSpan w:val="3"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52B32" w:rsidRPr="004C26FB" w:rsidTr="00423260">
        <w:trPr>
          <w:trHeight w:val="655"/>
          <w:jc w:val="center"/>
        </w:trPr>
        <w:tc>
          <w:tcPr>
            <w:tcW w:w="507" w:type="dxa"/>
            <w:vMerge/>
            <w:vAlign w:val="center"/>
          </w:tcPr>
          <w:p w:rsidR="00052B32" w:rsidRPr="004C26FB" w:rsidRDefault="00052B32" w:rsidP="0042326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9605" w:type="dxa"/>
            <w:gridSpan w:val="16"/>
          </w:tcPr>
          <w:p w:rsidR="00052B32" w:rsidRPr="004C26FB" w:rsidRDefault="00052B32" w:rsidP="00423260">
            <w:pPr>
              <w:spacing w:afterLines="50" w:after="156" w:line="480" w:lineRule="auto"/>
              <w:jc w:val="left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公司简介：</w:t>
            </w:r>
          </w:p>
        </w:tc>
      </w:tr>
      <w:tr w:rsidR="00052B32" w:rsidRPr="004C26FB" w:rsidTr="00423260">
        <w:trPr>
          <w:trHeight w:hRule="exact" w:val="445"/>
          <w:jc w:val="center"/>
        </w:trPr>
        <w:tc>
          <w:tcPr>
            <w:tcW w:w="507" w:type="dxa"/>
            <w:vMerge w:val="restart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股本信息</w:t>
            </w:r>
          </w:p>
        </w:tc>
        <w:tc>
          <w:tcPr>
            <w:tcW w:w="2356" w:type="dxa"/>
            <w:gridSpan w:val="3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股本总额</w:t>
            </w:r>
          </w:p>
        </w:tc>
        <w:tc>
          <w:tcPr>
            <w:tcW w:w="2143" w:type="dxa"/>
            <w:gridSpan w:val="2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国家股</w:t>
            </w:r>
          </w:p>
        </w:tc>
        <w:tc>
          <w:tcPr>
            <w:tcW w:w="1567" w:type="dxa"/>
            <w:gridSpan w:val="5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法人股</w:t>
            </w:r>
          </w:p>
        </w:tc>
        <w:tc>
          <w:tcPr>
            <w:tcW w:w="1418" w:type="dxa"/>
            <w:gridSpan w:val="2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自然人持股</w:t>
            </w:r>
          </w:p>
        </w:tc>
        <w:tc>
          <w:tcPr>
            <w:tcW w:w="2121" w:type="dxa"/>
            <w:gridSpan w:val="4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外资股</w:t>
            </w:r>
          </w:p>
        </w:tc>
      </w:tr>
      <w:tr w:rsidR="00052B32" w:rsidRPr="004C26FB" w:rsidTr="00423260">
        <w:trPr>
          <w:trHeight w:hRule="exact" w:val="425"/>
          <w:jc w:val="center"/>
        </w:trPr>
        <w:tc>
          <w:tcPr>
            <w:tcW w:w="507" w:type="dxa"/>
            <w:vMerge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052B32" w:rsidRPr="004C26FB" w:rsidRDefault="00052B32" w:rsidP="00423260">
            <w:pPr>
              <w:spacing w:line="480" w:lineRule="auto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121" w:type="dxa"/>
            <w:gridSpan w:val="4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52B32" w:rsidRPr="004C26FB" w:rsidTr="00423260">
        <w:trPr>
          <w:trHeight w:hRule="exact" w:val="523"/>
          <w:jc w:val="center"/>
        </w:trPr>
        <w:tc>
          <w:tcPr>
            <w:tcW w:w="507" w:type="dxa"/>
            <w:vMerge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前10名</w:t>
            </w:r>
          </w:p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股东构成</w:t>
            </w:r>
          </w:p>
        </w:tc>
        <w:tc>
          <w:tcPr>
            <w:tcW w:w="3386" w:type="dxa"/>
            <w:gridSpan w:val="4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股东名称</w:t>
            </w:r>
          </w:p>
        </w:tc>
        <w:tc>
          <w:tcPr>
            <w:tcW w:w="717" w:type="dxa"/>
            <w:gridSpan w:val="3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数量</w:t>
            </w:r>
          </w:p>
        </w:tc>
        <w:tc>
          <w:tcPr>
            <w:tcW w:w="850" w:type="dxa"/>
            <w:gridSpan w:val="2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比例</w:t>
            </w:r>
          </w:p>
        </w:tc>
        <w:tc>
          <w:tcPr>
            <w:tcW w:w="1964" w:type="dxa"/>
            <w:gridSpan w:val="4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股东名称</w:t>
            </w:r>
          </w:p>
        </w:tc>
        <w:tc>
          <w:tcPr>
            <w:tcW w:w="850" w:type="dxa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数量</w:t>
            </w:r>
          </w:p>
        </w:tc>
        <w:tc>
          <w:tcPr>
            <w:tcW w:w="725" w:type="dxa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比例</w:t>
            </w:r>
          </w:p>
        </w:tc>
      </w:tr>
      <w:tr w:rsidR="00052B32" w:rsidRPr="004C26FB" w:rsidTr="00423260">
        <w:trPr>
          <w:trHeight w:hRule="exact" w:val="425"/>
          <w:jc w:val="center"/>
        </w:trPr>
        <w:tc>
          <w:tcPr>
            <w:tcW w:w="507" w:type="dxa"/>
            <w:vMerge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386" w:type="dxa"/>
            <w:gridSpan w:val="4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052B32" w:rsidRPr="004C26FB" w:rsidRDefault="00052B32" w:rsidP="00423260">
            <w:pPr>
              <w:spacing w:line="480" w:lineRule="auto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52B32" w:rsidRPr="004C26FB" w:rsidTr="00423260">
        <w:trPr>
          <w:trHeight w:hRule="exact" w:val="486"/>
          <w:jc w:val="center"/>
        </w:trPr>
        <w:tc>
          <w:tcPr>
            <w:tcW w:w="507" w:type="dxa"/>
            <w:vMerge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386" w:type="dxa"/>
            <w:gridSpan w:val="4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052B32" w:rsidRPr="004C26FB" w:rsidRDefault="00052B32" w:rsidP="00423260">
            <w:pPr>
              <w:spacing w:line="480" w:lineRule="auto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52B32" w:rsidRPr="004C26FB" w:rsidTr="00423260">
        <w:trPr>
          <w:trHeight w:hRule="exact" w:val="384"/>
          <w:jc w:val="center"/>
        </w:trPr>
        <w:tc>
          <w:tcPr>
            <w:tcW w:w="507" w:type="dxa"/>
            <w:vMerge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386" w:type="dxa"/>
            <w:gridSpan w:val="4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052B32" w:rsidRPr="004C26FB" w:rsidRDefault="00052B32" w:rsidP="00423260">
            <w:pPr>
              <w:spacing w:line="480" w:lineRule="auto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52B32" w:rsidRPr="004C26FB" w:rsidTr="00423260">
        <w:trPr>
          <w:trHeight w:hRule="exact" w:val="418"/>
          <w:jc w:val="center"/>
        </w:trPr>
        <w:tc>
          <w:tcPr>
            <w:tcW w:w="507" w:type="dxa"/>
            <w:vMerge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386" w:type="dxa"/>
            <w:gridSpan w:val="4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052B32" w:rsidRPr="004C26FB" w:rsidRDefault="00052B32" w:rsidP="00423260">
            <w:pPr>
              <w:spacing w:line="480" w:lineRule="auto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52B32" w:rsidRPr="004C26FB" w:rsidTr="00423260">
        <w:trPr>
          <w:trHeight w:hRule="exact" w:val="561"/>
          <w:jc w:val="center"/>
        </w:trPr>
        <w:tc>
          <w:tcPr>
            <w:tcW w:w="507" w:type="dxa"/>
            <w:vMerge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9605" w:type="dxa"/>
            <w:gridSpan w:val="16"/>
            <w:vAlign w:val="center"/>
          </w:tcPr>
          <w:p w:rsidR="00052B32" w:rsidRPr="004C26FB" w:rsidRDefault="00052B32" w:rsidP="00423260">
            <w:pPr>
              <w:spacing w:line="480" w:lineRule="auto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公司股东是否有上市公司： 否</w:t>
            </w:r>
          </w:p>
        </w:tc>
      </w:tr>
      <w:tr w:rsidR="00052B32" w:rsidRPr="004C26FB" w:rsidTr="00423260">
        <w:trPr>
          <w:trHeight w:hRule="exact" w:val="981"/>
          <w:jc w:val="center"/>
        </w:trPr>
        <w:tc>
          <w:tcPr>
            <w:tcW w:w="2863" w:type="dxa"/>
            <w:gridSpan w:val="4"/>
            <w:vAlign w:val="center"/>
          </w:tcPr>
          <w:p w:rsidR="00052B32" w:rsidRPr="004C26FB" w:rsidRDefault="00052B32" w:rsidP="00423260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4C26FB">
              <w:rPr>
                <w:rFonts w:ascii="仿宋_GB2312" w:eastAsia="仿宋_GB2312" w:hint="eastAsia"/>
                <w:b/>
                <w:szCs w:val="21"/>
              </w:rPr>
              <w:t>企业声明</w:t>
            </w:r>
          </w:p>
        </w:tc>
        <w:tc>
          <w:tcPr>
            <w:tcW w:w="7249" w:type="dxa"/>
            <w:gridSpan w:val="13"/>
            <w:vAlign w:val="bottom"/>
          </w:tcPr>
          <w:p w:rsidR="00052B32" w:rsidRPr="004C26FB" w:rsidRDefault="00052B32" w:rsidP="00423260">
            <w:pPr>
              <w:ind w:right="480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4C26FB">
              <w:rPr>
                <w:rFonts w:ascii="仿宋_GB2312" w:eastAsia="仿宋_GB2312" w:hAnsi="宋体" w:cs="宋体" w:hint="eastAsia"/>
                <w:b/>
                <w:szCs w:val="21"/>
              </w:rPr>
              <w:t>1.</w:t>
            </w:r>
            <w:r w:rsidRPr="004C26FB">
              <w:rPr>
                <w:rFonts w:ascii="仿宋_GB2312" w:eastAsia="仿宋_GB2312" w:hAnsi="宋体" w:cs="宋体" w:hint="eastAsia"/>
                <w:b/>
                <w:szCs w:val="21"/>
              </w:rPr>
              <w:tab/>
              <w:t>本公司保证以上信息真实准确；</w:t>
            </w:r>
          </w:p>
          <w:p w:rsidR="00052B32" w:rsidRPr="004C26FB" w:rsidRDefault="00052B32" w:rsidP="00423260">
            <w:pPr>
              <w:ind w:right="480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4C26FB">
              <w:rPr>
                <w:rFonts w:ascii="仿宋_GB2312" w:eastAsia="仿宋_GB2312" w:hAnsi="宋体" w:cs="宋体" w:hint="eastAsia"/>
                <w:b/>
                <w:szCs w:val="21"/>
              </w:rPr>
              <w:t>2.</w:t>
            </w:r>
            <w:r w:rsidRPr="004C26FB">
              <w:rPr>
                <w:rFonts w:ascii="仿宋_GB2312" w:eastAsia="仿宋_GB2312" w:hAnsi="宋体" w:cs="宋体" w:hint="eastAsia"/>
                <w:b/>
                <w:szCs w:val="21"/>
              </w:rPr>
              <w:tab/>
              <w:t>本公司最近一年无重大违法违规事项；</w:t>
            </w:r>
          </w:p>
          <w:p w:rsidR="00052B32" w:rsidRPr="004C26FB" w:rsidRDefault="00052B32" w:rsidP="00423260">
            <w:pPr>
              <w:jc w:val="left"/>
              <w:rPr>
                <w:rFonts w:ascii="宋体" w:hAnsi="宋体" w:cs="宋体"/>
                <w:b/>
                <w:szCs w:val="21"/>
              </w:rPr>
            </w:pPr>
            <w:r w:rsidRPr="004C26FB">
              <w:rPr>
                <w:rFonts w:ascii="仿宋_GB2312" w:eastAsia="仿宋_GB2312" w:hAnsi="宋体" w:cs="宋体" w:hint="eastAsia"/>
                <w:b/>
                <w:szCs w:val="21"/>
              </w:rPr>
              <w:t>3.</w:t>
            </w:r>
            <w:r w:rsidRPr="004C26FB">
              <w:rPr>
                <w:rFonts w:ascii="仿宋_GB2312" w:eastAsia="仿宋_GB2312" w:hAnsi="宋体" w:cs="宋体" w:hint="eastAsia"/>
                <w:b/>
                <w:szCs w:val="21"/>
              </w:rPr>
              <w:tab/>
              <w:t>本公司近一年无非法集资、非法民间借贷及未解决的法律诉讼等事项；</w:t>
            </w:r>
          </w:p>
        </w:tc>
      </w:tr>
      <w:tr w:rsidR="00052B32" w:rsidRPr="004C26FB" w:rsidTr="00423260">
        <w:trPr>
          <w:trHeight w:hRule="exact" w:val="715"/>
          <w:jc w:val="center"/>
        </w:trPr>
        <w:tc>
          <w:tcPr>
            <w:tcW w:w="5056" w:type="dxa"/>
            <w:gridSpan w:val="7"/>
          </w:tcPr>
          <w:p w:rsidR="00052B32" w:rsidRPr="004C26FB" w:rsidRDefault="00052B32" w:rsidP="00423260">
            <w:pPr>
              <w:ind w:right="480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4C26FB">
              <w:rPr>
                <w:rFonts w:ascii="仿宋_GB2312" w:eastAsia="仿宋_GB2312" w:hAnsi="宋体" w:cs="宋体" w:hint="eastAsia"/>
                <w:b/>
                <w:szCs w:val="21"/>
              </w:rPr>
              <w:t>公司盖章：</w:t>
            </w:r>
          </w:p>
        </w:tc>
        <w:tc>
          <w:tcPr>
            <w:tcW w:w="5056" w:type="dxa"/>
            <w:gridSpan w:val="10"/>
          </w:tcPr>
          <w:p w:rsidR="00052B32" w:rsidRPr="004C26FB" w:rsidRDefault="00052B32" w:rsidP="00423260">
            <w:pPr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4C26FB">
              <w:rPr>
                <w:rFonts w:ascii="仿宋_GB2312" w:eastAsia="仿宋_GB2312" w:hAnsi="宋体" w:cs="宋体" w:hint="eastAsia"/>
                <w:b/>
                <w:szCs w:val="21"/>
              </w:rPr>
              <w:t>法定代表人签字：</w:t>
            </w:r>
          </w:p>
          <w:p w:rsidR="00052B32" w:rsidRPr="004C26FB" w:rsidRDefault="00052B32" w:rsidP="00423260">
            <w:pPr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4C26FB">
              <w:rPr>
                <w:rFonts w:ascii="仿宋_GB2312" w:eastAsia="仿宋_GB2312" w:hAnsi="宋体" w:cs="宋体" w:hint="eastAsia"/>
                <w:b/>
                <w:szCs w:val="21"/>
              </w:rPr>
              <w:t xml:space="preserve">                       日期：</w:t>
            </w:r>
          </w:p>
        </w:tc>
      </w:tr>
    </w:tbl>
    <w:p w:rsidR="00052B32" w:rsidRDefault="00052B32" w:rsidP="00052B32">
      <w:pPr>
        <w:spacing w:beforeLines="50" w:before="156" w:afterLines="50" w:after="156" w:line="480" w:lineRule="auto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注：以上报表为报税务数据。</w:t>
      </w:r>
    </w:p>
    <w:p w:rsidR="00052B32" w:rsidRDefault="00052B32" w:rsidP="00052B32">
      <w:pPr>
        <w:spacing w:beforeLines="50" w:before="156" w:afterLines="50" w:after="156" w:line="480" w:lineRule="auto"/>
        <w:rPr>
          <w:rFonts w:ascii="仿宋_GB2312" w:eastAsia="仿宋_GB2312"/>
          <w:szCs w:val="21"/>
        </w:rPr>
      </w:pPr>
    </w:p>
    <w:p w:rsidR="00052B32" w:rsidRDefault="00052B32" w:rsidP="00FF4D90">
      <w:pPr>
        <w:spacing w:line="480" w:lineRule="auto"/>
        <w:jc w:val="center"/>
        <w:rPr>
          <w:rFonts w:ascii="宋体" w:eastAsia="宋体" w:hAnsi="宋体"/>
          <w:b/>
          <w:sz w:val="44"/>
          <w:szCs w:val="44"/>
        </w:rPr>
      </w:pPr>
      <w:r w:rsidRPr="00FF4D90">
        <w:rPr>
          <w:rFonts w:ascii="宋体" w:eastAsia="宋体" w:hAnsi="宋体" w:hint="eastAsia"/>
          <w:b/>
          <w:sz w:val="44"/>
          <w:szCs w:val="44"/>
        </w:rPr>
        <w:lastRenderedPageBreak/>
        <w:t>专项事项调查表</w:t>
      </w:r>
    </w:p>
    <w:p w:rsidR="00FF4D90" w:rsidRPr="00FF4D90" w:rsidRDefault="00FF4D90" w:rsidP="00FF4D90">
      <w:pPr>
        <w:spacing w:line="480" w:lineRule="auto"/>
        <w:jc w:val="center"/>
        <w:rPr>
          <w:rFonts w:ascii="宋体" w:eastAsia="宋体" w:hAnsi="宋体" w:hint="eastAsia"/>
          <w:b/>
          <w:sz w:val="44"/>
          <w:szCs w:val="4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7"/>
        <w:gridCol w:w="34"/>
        <w:gridCol w:w="2483"/>
      </w:tblGrid>
      <w:tr w:rsidR="00052B32" w:rsidTr="00423260">
        <w:trPr>
          <w:jc w:val="center"/>
        </w:trPr>
        <w:tc>
          <w:tcPr>
            <w:tcW w:w="9134" w:type="dxa"/>
            <w:gridSpan w:val="3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jc w:val="left"/>
              <w:rPr>
                <w:rFonts w:ascii="仿宋_GB2312" w:eastAsia="仿宋_GB2312" w:hint="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b/>
                <w:szCs w:val="21"/>
              </w:rPr>
              <w:t>．出资情况</w:t>
            </w:r>
          </w:p>
        </w:tc>
      </w:tr>
      <w:tr w:rsidR="00052B32" w:rsidTr="00423260">
        <w:trPr>
          <w:jc w:val="center"/>
        </w:trPr>
        <w:tc>
          <w:tcPr>
            <w:tcW w:w="6617" w:type="dxa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</w:t>
            </w:r>
            <w:r>
              <w:rPr>
                <w:rFonts w:ascii="仿宋_GB2312" w:eastAsia="仿宋_GB2312"/>
                <w:b/>
                <w:szCs w:val="21"/>
              </w:rPr>
              <w:t>.</w:t>
            </w:r>
            <w:r>
              <w:rPr>
                <w:rFonts w:ascii="仿宋_GB2312" w:eastAsia="仿宋_GB2312" w:hint="eastAsia"/>
                <w:b/>
                <w:szCs w:val="21"/>
              </w:rPr>
              <w:t>是否存在代持股现象/是否存在职工持股或工会持股</w:t>
            </w:r>
          </w:p>
        </w:tc>
        <w:tc>
          <w:tcPr>
            <w:tcW w:w="2517" w:type="dxa"/>
            <w:gridSpan w:val="2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52B32" w:rsidTr="00423260">
        <w:trPr>
          <w:trHeight w:val="713"/>
          <w:jc w:val="center"/>
        </w:trPr>
        <w:tc>
          <w:tcPr>
            <w:tcW w:w="9134" w:type="dxa"/>
            <w:gridSpan w:val="3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说明（如选</w:t>
            </w:r>
            <w:r>
              <w:rPr>
                <w:rFonts w:ascii="仿宋_GB2312" w:eastAsia="仿宋_GB2312" w:hint="eastAsia"/>
                <w:b/>
                <w:szCs w:val="21"/>
              </w:rPr>
              <w:t>是</w:t>
            </w:r>
            <w:r>
              <w:rPr>
                <w:rFonts w:ascii="仿宋_GB2312" w:eastAsia="仿宋_GB2312" w:hint="eastAsia"/>
                <w:szCs w:val="21"/>
              </w:rPr>
              <w:t>请说明）：</w:t>
            </w:r>
          </w:p>
        </w:tc>
      </w:tr>
      <w:tr w:rsidR="00052B32" w:rsidTr="00423260">
        <w:trPr>
          <w:trHeight w:val="566"/>
          <w:jc w:val="center"/>
        </w:trPr>
        <w:tc>
          <w:tcPr>
            <w:tcW w:w="6617" w:type="dxa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jc w:val="lef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/>
                <w:b/>
                <w:szCs w:val="21"/>
              </w:rPr>
              <w:t>.</w:t>
            </w:r>
            <w:r>
              <w:rPr>
                <w:rFonts w:ascii="仿宋_GB2312" w:eastAsia="仿宋_GB2312" w:hint="eastAsia"/>
                <w:b/>
                <w:szCs w:val="21"/>
              </w:rPr>
              <w:t>是否有无形资产出资（如专利、非专利技术、版权等，包括在历次增资中的无形资产出资）</w:t>
            </w:r>
          </w:p>
        </w:tc>
        <w:tc>
          <w:tcPr>
            <w:tcW w:w="2517" w:type="dxa"/>
            <w:gridSpan w:val="2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52B32" w:rsidTr="00423260">
        <w:trPr>
          <w:trHeight w:val="772"/>
          <w:jc w:val="center"/>
        </w:trPr>
        <w:tc>
          <w:tcPr>
            <w:tcW w:w="9134" w:type="dxa"/>
            <w:gridSpan w:val="3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说明（如选</w:t>
            </w:r>
            <w:r>
              <w:rPr>
                <w:rFonts w:ascii="仿宋_GB2312" w:eastAsia="仿宋_GB2312" w:hint="eastAsia"/>
                <w:b/>
                <w:szCs w:val="21"/>
              </w:rPr>
              <w:t>是</w:t>
            </w:r>
            <w:r>
              <w:rPr>
                <w:rFonts w:ascii="仿宋_GB2312" w:eastAsia="仿宋_GB2312" w:hint="eastAsia"/>
                <w:szCs w:val="21"/>
              </w:rPr>
              <w:t>请说明）：</w:t>
            </w:r>
          </w:p>
        </w:tc>
      </w:tr>
      <w:tr w:rsidR="00052B32" w:rsidTr="00423260">
        <w:trPr>
          <w:trHeight w:val="566"/>
          <w:jc w:val="center"/>
        </w:trPr>
        <w:tc>
          <w:tcPr>
            <w:tcW w:w="6617" w:type="dxa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3．目前公司净资产是否低于公司注册资本</w:t>
            </w:r>
          </w:p>
        </w:tc>
        <w:tc>
          <w:tcPr>
            <w:tcW w:w="2517" w:type="dxa"/>
            <w:gridSpan w:val="2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52B32" w:rsidTr="00423260">
        <w:trPr>
          <w:trHeight w:val="805"/>
          <w:jc w:val="center"/>
        </w:trPr>
        <w:tc>
          <w:tcPr>
            <w:tcW w:w="9134" w:type="dxa"/>
            <w:gridSpan w:val="3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说明（如选</w:t>
            </w:r>
            <w:r>
              <w:rPr>
                <w:rFonts w:ascii="仿宋_GB2312" w:eastAsia="仿宋_GB2312" w:hint="eastAsia"/>
                <w:b/>
                <w:szCs w:val="21"/>
              </w:rPr>
              <w:t>是</w:t>
            </w:r>
            <w:r>
              <w:rPr>
                <w:rFonts w:ascii="仿宋_GB2312" w:eastAsia="仿宋_GB2312" w:hint="eastAsia"/>
                <w:szCs w:val="21"/>
              </w:rPr>
              <w:t>请说明）：</w:t>
            </w:r>
          </w:p>
        </w:tc>
      </w:tr>
      <w:tr w:rsidR="00052B32" w:rsidTr="00423260">
        <w:trPr>
          <w:trHeight w:val="561"/>
          <w:jc w:val="center"/>
        </w:trPr>
        <w:tc>
          <w:tcPr>
            <w:tcW w:w="9134" w:type="dxa"/>
            <w:gridSpan w:val="3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二．公司人员与主营业务的情况</w:t>
            </w:r>
          </w:p>
        </w:tc>
      </w:tr>
      <w:tr w:rsidR="00052B32" w:rsidTr="00423260">
        <w:trPr>
          <w:trHeight w:val="566"/>
          <w:jc w:val="center"/>
        </w:trPr>
        <w:tc>
          <w:tcPr>
            <w:tcW w:w="6617" w:type="dxa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</w:t>
            </w:r>
            <w:r>
              <w:rPr>
                <w:rFonts w:ascii="仿宋_GB2312" w:eastAsia="仿宋_GB2312"/>
                <w:b/>
                <w:szCs w:val="21"/>
              </w:rPr>
              <w:t>.</w:t>
            </w:r>
            <w:r>
              <w:rPr>
                <w:rFonts w:ascii="仿宋_GB2312" w:eastAsia="仿宋_GB2312" w:hint="eastAsia"/>
                <w:b/>
                <w:szCs w:val="21"/>
              </w:rPr>
              <w:t>公司大股东、管理层、主营业务近两年是否发生重大变化</w:t>
            </w:r>
          </w:p>
        </w:tc>
        <w:tc>
          <w:tcPr>
            <w:tcW w:w="2517" w:type="dxa"/>
            <w:gridSpan w:val="2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52B32" w:rsidTr="00423260">
        <w:trPr>
          <w:trHeight w:val="667"/>
          <w:jc w:val="center"/>
        </w:trPr>
        <w:tc>
          <w:tcPr>
            <w:tcW w:w="9134" w:type="dxa"/>
            <w:gridSpan w:val="3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说明（如选</w:t>
            </w:r>
            <w:r>
              <w:rPr>
                <w:rFonts w:ascii="仿宋_GB2312" w:eastAsia="仿宋_GB2312" w:hint="eastAsia"/>
                <w:b/>
                <w:szCs w:val="21"/>
              </w:rPr>
              <w:t>是</w:t>
            </w:r>
            <w:r>
              <w:rPr>
                <w:rFonts w:ascii="仿宋_GB2312" w:eastAsia="仿宋_GB2312" w:hint="eastAsia"/>
                <w:szCs w:val="21"/>
              </w:rPr>
              <w:t>请说明）：</w:t>
            </w:r>
          </w:p>
        </w:tc>
      </w:tr>
      <w:tr w:rsidR="00052B32" w:rsidTr="00423260">
        <w:trPr>
          <w:jc w:val="center"/>
        </w:trPr>
        <w:tc>
          <w:tcPr>
            <w:tcW w:w="6617" w:type="dxa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/>
                <w:b/>
                <w:szCs w:val="21"/>
              </w:rPr>
              <w:t>.</w:t>
            </w:r>
            <w:r>
              <w:rPr>
                <w:rFonts w:ascii="仿宋_GB2312" w:eastAsia="仿宋_GB2312" w:hint="eastAsia"/>
                <w:b/>
                <w:szCs w:val="21"/>
              </w:rPr>
              <w:t>公司大股东、管理层是否有在其他机构任职，是否控股或参股了其他企业</w:t>
            </w:r>
          </w:p>
        </w:tc>
        <w:tc>
          <w:tcPr>
            <w:tcW w:w="2517" w:type="dxa"/>
            <w:gridSpan w:val="2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52B32" w:rsidTr="00423260">
        <w:trPr>
          <w:trHeight w:val="629"/>
          <w:jc w:val="center"/>
        </w:trPr>
        <w:tc>
          <w:tcPr>
            <w:tcW w:w="9134" w:type="dxa"/>
            <w:gridSpan w:val="3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说明（如选</w:t>
            </w:r>
            <w:r>
              <w:rPr>
                <w:rFonts w:ascii="仿宋_GB2312" w:eastAsia="仿宋_GB2312" w:hint="eastAsia"/>
                <w:b/>
                <w:szCs w:val="21"/>
              </w:rPr>
              <w:t>是</w:t>
            </w:r>
            <w:r>
              <w:rPr>
                <w:rFonts w:ascii="仿宋_GB2312" w:eastAsia="仿宋_GB2312" w:hint="eastAsia"/>
                <w:szCs w:val="21"/>
              </w:rPr>
              <w:t>请说明）：董事长苏逸侃兼任佳美集团日用部总经理，并有参股其他企业</w:t>
            </w:r>
          </w:p>
        </w:tc>
      </w:tr>
      <w:tr w:rsidR="00052B32" w:rsidTr="00423260">
        <w:trPr>
          <w:jc w:val="center"/>
        </w:trPr>
        <w:tc>
          <w:tcPr>
            <w:tcW w:w="6617" w:type="dxa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3</w:t>
            </w:r>
            <w:r>
              <w:rPr>
                <w:rFonts w:ascii="仿宋_GB2312" w:eastAsia="仿宋_GB2312"/>
                <w:b/>
                <w:szCs w:val="21"/>
              </w:rPr>
              <w:t>.</w:t>
            </w:r>
            <w:r>
              <w:rPr>
                <w:rFonts w:ascii="仿宋_GB2312" w:eastAsia="仿宋_GB2312" w:hint="eastAsia"/>
                <w:b/>
                <w:szCs w:val="21"/>
              </w:rPr>
              <w:t>公司的生产经营活动是否需要相关的行政准入或许可审批；如需要，公司是否已取得</w:t>
            </w:r>
          </w:p>
        </w:tc>
        <w:tc>
          <w:tcPr>
            <w:tcW w:w="2517" w:type="dxa"/>
            <w:gridSpan w:val="2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52B32" w:rsidTr="00423260">
        <w:trPr>
          <w:trHeight w:val="805"/>
          <w:jc w:val="center"/>
        </w:trPr>
        <w:tc>
          <w:tcPr>
            <w:tcW w:w="9134" w:type="dxa"/>
            <w:gridSpan w:val="3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说明（如选</w:t>
            </w:r>
            <w:r>
              <w:rPr>
                <w:rFonts w:ascii="仿宋_GB2312" w:eastAsia="仿宋_GB2312" w:hint="eastAsia"/>
                <w:b/>
                <w:szCs w:val="21"/>
              </w:rPr>
              <w:t>是</w:t>
            </w:r>
            <w:r>
              <w:rPr>
                <w:rFonts w:ascii="仿宋_GB2312" w:eastAsia="仿宋_GB2312" w:hint="eastAsia"/>
                <w:szCs w:val="21"/>
              </w:rPr>
              <w:t>请说明）：</w:t>
            </w:r>
          </w:p>
        </w:tc>
      </w:tr>
      <w:tr w:rsidR="00052B32" w:rsidTr="00423260">
        <w:trPr>
          <w:jc w:val="center"/>
        </w:trPr>
        <w:tc>
          <w:tcPr>
            <w:tcW w:w="6617" w:type="dxa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4</w:t>
            </w:r>
            <w:r>
              <w:rPr>
                <w:rFonts w:ascii="仿宋_GB2312" w:eastAsia="仿宋_GB2312"/>
                <w:b/>
                <w:szCs w:val="21"/>
              </w:rPr>
              <w:t>.</w:t>
            </w:r>
            <w:r>
              <w:rPr>
                <w:rFonts w:ascii="仿宋_GB2312" w:eastAsia="仿宋_GB2312" w:hint="eastAsia"/>
                <w:b/>
                <w:szCs w:val="21"/>
              </w:rPr>
              <w:t>公司最近两年是否受过环保、社保、工商税务处罚</w:t>
            </w:r>
          </w:p>
        </w:tc>
        <w:tc>
          <w:tcPr>
            <w:tcW w:w="2517" w:type="dxa"/>
            <w:gridSpan w:val="2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52B32" w:rsidTr="00423260">
        <w:trPr>
          <w:trHeight w:val="699"/>
          <w:jc w:val="center"/>
        </w:trPr>
        <w:tc>
          <w:tcPr>
            <w:tcW w:w="9134" w:type="dxa"/>
            <w:gridSpan w:val="3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说明（如选</w:t>
            </w:r>
            <w:r>
              <w:rPr>
                <w:rFonts w:ascii="仿宋_GB2312" w:eastAsia="仿宋_GB2312" w:hint="eastAsia"/>
                <w:b/>
                <w:szCs w:val="21"/>
              </w:rPr>
              <w:t>是</w:t>
            </w:r>
            <w:r>
              <w:rPr>
                <w:rFonts w:ascii="仿宋_GB2312" w:eastAsia="仿宋_GB2312" w:hint="eastAsia"/>
                <w:szCs w:val="21"/>
              </w:rPr>
              <w:t>请说明）：</w:t>
            </w:r>
          </w:p>
        </w:tc>
      </w:tr>
      <w:tr w:rsidR="00052B32" w:rsidTr="00423260">
        <w:trPr>
          <w:jc w:val="center"/>
        </w:trPr>
        <w:tc>
          <w:tcPr>
            <w:tcW w:w="9134" w:type="dxa"/>
            <w:gridSpan w:val="3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jc w:val="lef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三．公司主要财产的情况</w:t>
            </w:r>
          </w:p>
        </w:tc>
      </w:tr>
      <w:tr w:rsidR="00052B32" w:rsidTr="00423260">
        <w:trPr>
          <w:jc w:val="center"/>
        </w:trPr>
        <w:tc>
          <w:tcPr>
            <w:tcW w:w="6617" w:type="dxa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1</w:t>
            </w:r>
            <w:r>
              <w:rPr>
                <w:rFonts w:ascii="仿宋_GB2312" w:eastAsia="仿宋_GB2312"/>
                <w:b/>
                <w:szCs w:val="21"/>
              </w:rPr>
              <w:t>.</w:t>
            </w:r>
            <w:r>
              <w:rPr>
                <w:rFonts w:ascii="仿宋_GB2312" w:eastAsia="仿宋_GB2312" w:hint="eastAsia"/>
                <w:b/>
                <w:szCs w:val="21"/>
              </w:rPr>
              <w:t>公司办公与生产的场所是否为租赁，出租方是否拥有合法产权证明</w:t>
            </w:r>
          </w:p>
        </w:tc>
        <w:tc>
          <w:tcPr>
            <w:tcW w:w="2517" w:type="dxa"/>
            <w:gridSpan w:val="2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int="eastAsia"/>
                <w:b/>
                <w:i/>
                <w:szCs w:val="21"/>
              </w:rPr>
            </w:pPr>
          </w:p>
        </w:tc>
      </w:tr>
      <w:tr w:rsidR="00052B32" w:rsidTr="00423260">
        <w:trPr>
          <w:trHeight w:val="710"/>
          <w:jc w:val="center"/>
        </w:trPr>
        <w:tc>
          <w:tcPr>
            <w:tcW w:w="9134" w:type="dxa"/>
            <w:gridSpan w:val="3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说明（如选</w:t>
            </w:r>
            <w:r>
              <w:rPr>
                <w:rFonts w:ascii="仿宋_GB2312" w:eastAsia="仿宋_GB2312" w:hint="eastAsia"/>
                <w:b/>
                <w:szCs w:val="21"/>
              </w:rPr>
              <w:t>是</w:t>
            </w:r>
            <w:r>
              <w:rPr>
                <w:rFonts w:ascii="仿宋_GB2312" w:eastAsia="仿宋_GB2312" w:hint="eastAsia"/>
                <w:szCs w:val="21"/>
              </w:rPr>
              <w:t>请说明）：</w:t>
            </w:r>
          </w:p>
        </w:tc>
      </w:tr>
      <w:tr w:rsidR="00052B32" w:rsidTr="00423260">
        <w:trPr>
          <w:jc w:val="center"/>
        </w:trPr>
        <w:tc>
          <w:tcPr>
            <w:tcW w:w="6617" w:type="dxa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/>
                <w:b/>
                <w:szCs w:val="21"/>
              </w:rPr>
              <w:t>.</w:t>
            </w:r>
            <w:r>
              <w:rPr>
                <w:rFonts w:ascii="仿宋_GB2312" w:eastAsia="仿宋_GB2312" w:hint="eastAsia"/>
                <w:b/>
                <w:szCs w:val="21"/>
              </w:rPr>
              <w:t>公司的商标、专利、非专利技术、域名等是否存在发生纠纷的风险</w:t>
            </w:r>
          </w:p>
        </w:tc>
        <w:tc>
          <w:tcPr>
            <w:tcW w:w="2517" w:type="dxa"/>
            <w:gridSpan w:val="2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52B32" w:rsidTr="00423260">
        <w:trPr>
          <w:trHeight w:val="719"/>
          <w:jc w:val="center"/>
        </w:trPr>
        <w:tc>
          <w:tcPr>
            <w:tcW w:w="9134" w:type="dxa"/>
            <w:gridSpan w:val="3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说明（如选</w:t>
            </w:r>
            <w:r>
              <w:rPr>
                <w:rFonts w:ascii="仿宋_GB2312" w:eastAsia="仿宋_GB2312" w:hint="eastAsia"/>
                <w:b/>
                <w:szCs w:val="21"/>
              </w:rPr>
              <w:t>是</w:t>
            </w:r>
            <w:r>
              <w:rPr>
                <w:rFonts w:ascii="仿宋_GB2312" w:eastAsia="仿宋_GB2312" w:hint="eastAsia"/>
                <w:szCs w:val="21"/>
              </w:rPr>
              <w:t>或</w:t>
            </w:r>
            <w:r>
              <w:rPr>
                <w:rFonts w:ascii="仿宋_GB2312" w:eastAsia="仿宋_GB2312" w:hint="eastAsia"/>
                <w:b/>
                <w:szCs w:val="21"/>
              </w:rPr>
              <w:t>不确定</w:t>
            </w:r>
            <w:r>
              <w:rPr>
                <w:rFonts w:ascii="仿宋_GB2312" w:eastAsia="仿宋_GB2312" w:hint="eastAsia"/>
                <w:szCs w:val="21"/>
              </w:rPr>
              <w:t>请说明）：部分产品外观专利上可能存在</w:t>
            </w:r>
          </w:p>
        </w:tc>
      </w:tr>
      <w:tr w:rsidR="00052B32" w:rsidTr="00423260">
        <w:trPr>
          <w:jc w:val="center"/>
        </w:trPr>
        <w:tc>
          <w:tcPr>
            <w:tcW w:w="6617" w:type="dxa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3</w:t>
            </w:r>
            <w:r>
              <w:rPr>
                <w:rFonts w:ascii="仿宋_GB2312" w:eastAsia="仿宋_GB2312"/>
                <w:b/>
                <w:szCs w:val="21"/>
              </w:rPr>
              <w:t>.</w:t>
            </w:r>
            <w:r>
              <w:rPr>
                <w:rFonts w:ascii="仿宋_GB2312" w:eastAsia="仿宋_GB2312" w:hint="eastAsia"/>
                <w:b/>
                <w:szCs w:val="21"/>
              </w:rPr>
              <w:t>公司的重大资产是否设定了抵押、质押等担保</w:t>
            </w:r>
          </w:p>
        </w:tc>
        <w:tc>
          <w:tcPr>
            <w:tcW w:w="2517" w:type="dxa"/>
            <w:gridSpan w:val="2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52B32" w:rsidTr="00423260">
        <w:trPr>
          <w:trHeight w:val="695"/>
          <w:jc w:val="center"/>
        </w:trPr>
        <w:tc>
          <w:tcPr>
            <w:tcW w:w="9134" w:type="dxa"/>
            <w:gridSpan w:val="3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说明（如选</w:t>
            </w:r>
            <w:r>
              <w:rPr>
                <w:rFonts w:ascii="仿宋_GB2312" w:eastAsia="仿宋_GB2312" w:hint="eastAsia"/>
                <w:b/>
                <w:szCs w:val="21"/>
              </w:rPr>
              <w:t>是</w:t>
            </w:r>
            <w:r>
              <w:rPr>
                <w:rFonts w:ascii="仿宋_GB2312" w:eastAsia="仿宋_GB2312" w:hint="eastAsia"/>
                <w:szCs w:val="21"/>
              </w:rPr>
              <w:t>请说明）：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如不动产抵押农行</w:t>
            </w:r>
          </w:p>
        </w:tc>
      </w:tr>
      <w:tr w:rsidR="00052B32" w:rsidTr="00423260">
        <w:trPr>
          <w:trHeight w:val="695"/>
          <w:jc w:val="center"/>
        </w:trPr>
        <w:tc>
          <w:tcPr>
            <w:tcW w:w="6651" w:type="dxa"/>
            <w:gridSpan w:val="2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4.公司是否有银行贷款逾期还贷的行为？</w:t>
            </w:r>
          </w:p>
        </w:tc>
        <w:tc>
          <w:tcPr>
            <w:tcW w:w="2483" w:type="dxa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052B32" w:rsidTr="00423260">
        <w:trPr>
          <w:trHeight w:val="695"/>
          <w:jc w:val="center"/>
        </w:trPr>
        <w:tc>
          <w:tcPr>
            <w:tcW w:w="6651" w:type="dxa"/>
            <w:gridSpan w:val="2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说明（如选</w:t>
            </w:r>
            <w:r>
              <w:rPr>
                <w:rFonts w:ascii="仿宋_GB2312" w:eastAsia="仿宋_GB2312" w:hint="eastAsia"/>
                <w:b/>
                <w:szCs w:val="21"/>
              </w:rPr>
              <w:t>是</w:t>
            </w:r>
            <w:r>
              <w:rPr>
                <w:rFonts w:ascii="仿宋_GB2312" w:eastAsia="仿宋_GB2312" w:hint="eastAsia"/>
                <w:szCs w:val="21"/>
              </w:rPr>
              <w:t>请说明）</w:t>
            </w:r>
          </w:p>
        </w:tc>
        <w:tc>
          <w:tcPr>
            <w:tcW w:w="2483" w:type="dxa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052B32" w:rsidTr="00423260">
        <w:trPr>
          <w:jc w:val="center"/>
        </w:trPr>
        <w:tc>
          <w:tcPr>
            <w:tcW w:w="9134" w:type="dxa"/>
            <w:gridSpan w:val="3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jc w:val="lef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四．公司治理与经营情况</w:t>
            </w:r>
          </w:p>
        </w:tc>
      </w:tr>
      <w:tr w:rsidR="00052B32" w:rsidTr="00423260">
        <w:trPr>
          <w:jc w:val="center"/>
        </w:trPr>
        <w:tc>
          <w:tcPr>
            <w:tcW w:w="6617" w:type="dxa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</w:t>
            </w:r>
            <w:r>
              <w:rPr>
                <w:rFonts w:ascii="仿宋_GB2312" w:eastAsia="仿宋_GB2312"/>
                <w:b/>
                <w:szCs w:val="21"/>
              </w:rPr>
              <w:t>.</w:t>
            </w:r>
            <w:r>
              <w:rPr>
                <w:rFonts w:ascii="仿宋_GB2312" w:eastAsia="仿宋_GB2312" w:hint="eastAsia"/>
                <w:b/>
                <w:szCs w:val="21"/>
              </w:rPr>
              <w:t>公司是否已建立电子账</w:t>
            </w:r>
          </w:p>
        </w:tc>
        <w:tc>
          <w:tcPr>
            <w:tcW w:w="2517" w:type="dxa"/>
            <w:gridSpan w:val="2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52B32" w:rsidTr="00423260">
        <w:trPr>
          <w:trHeight w:val="765"/>
          <w:jc w:val="center"/>
        </w:trPr>
        <w:tc>
          <w:tcPr>
            <w:tcW w:w="9134" w:type="dxa"/>
            <w:gridSpan w:val="3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说明（如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选</w:t>
            </w:r>
            <w:r>
              <w:rPr>
                <w:rFonts w:ascii="仿宋_GB2312" w:eastAsia="仿宋_GB2312" w:hint="eastAsia"/>
                <w:b/>
                <w:szCs w:val="21"/>
              </w:rPr>
              <w:t>否</w:t>
            </w:r>
            <w:r>
              <w:rPr>
                <w:rFonts w:ascii="仿宋_GB2312" w:eastAsia="仿宋_GB2312" w:hint="eastAsia"/>
                <w:szCs w:val="21"/>
              </w:rPr>
              <w:t>请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说明拟建立电子账的日期）：</w:t>
            </w:r>
          </w:p>
        </w:tc>
      </w:tr>
      <w:tr w:rsidR="00052B32" w:rsidTr="00423260">
        <w:trPr>
          <w:jc w:val="center"/>
        </w:trPr>
        <w:tc>
          <w:tcPr>
            <w:tcW w:w="6617" w:type="dxa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/>
                <w:b/>
                <w:szCs w:val="21"/>
              </w:rPr>
              <w:t>.</w:t>
            </w:r>
            <w:r>
              <w:rPr>
                <w:rFonts w:ascii="仿宋_GB2312" w:eastAsia="仿宋_GB2312" w:hint="eastAsia"/>
                <w:b/>
                <w:szCs w:val="21"/>
              </w:rPr>
              <w:t>是否存在关联方交易</w:t>
            </w:r>
          </w:p>
        </w:tc>
        <w:tc>
          <w:tcPr>
            <w:tcW w:w="2517" w:type="dxa"/>
            <w:gridSpan w:val="2"/>
            <w:vAlign w:val="center"/>
          </w:tcPr>
          <w:p w:rsidR="00052B32" w:rsidRDefault="00052B32" w:rsidP="00423260">
            <w:pPr>
              <w:spacing w:beforeLines="50" w:before="156" w:afterLines="50" w:after="156"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052B32" w:rsidTr="00423260">
        <w:trPr>
          <w:trHeight w:val="718"/>
          <w:jc w:val="center"/>
        </w:trPr>
        <w:tc>
          <w:tcPr>
            <w:tcW w:w="9134" w:type="dxa"/>
            <w:gridSpan w:val="3"/>
          </w:tcPr>
          <w:p w:rsidR="00052B32" w:rsidRDefault="00052B32" w:rsidP="00423260">
            <w:pPr>
              <w:spacing w:beforeLines="50" w:before="156" w:afterLines="50" w:after="156"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说明（如选</w:t>
            </w:r>
            <w:r>
              <w:rPr>
                <w:rFonts w:ascii="仿宋_GB2312" w:eastAsia="仿宋_GB2312" w:hint="eastAsia"/>
                <w:b/>
                <w:szCs w:val="21"/>
              </w:rPr>
              <w:t>是</w:t>
            </w:r>
            <w:r>
              <w:rPr>
                <w:rFonts w:ascii="仿宋_GB2312" w:eastAsia="仿宋_GB2312" w:hint="eastAsia"/>
                <w:szCs w:val="21"/>
              </w:rPr>
              <w:t>，请说明近两年内关联交易的交易方、交易金额、定价原则等）</w:t>
            </w:r>
          </w:p>
        </w:tc>
      </w:tr>
    </w:tbl>
    <w:p w:rsidR="00052B32" w:rsidRDefault="00052B32" w:rsidP="00052B32"/>
    <w:p w:rsidR="00052B32" w:rsidRPr="00052B32" w:rsidRDefault="00052B32" w:rsidP="008B3D33">
      <w:pPr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sectPr w:rsidR="00052B32" w:rsidRPr="00052B32" w:rsidSect="00052B32">
      <w:footerReference w:type="even" r:id="rId6"/>
      <w:footerReference w:type="default" r:id="rId7"/>
      <w:pgSz w:w="11906" w:h="16838"/>
      <w:pgMar w:top="1985" w:right="1474" w:bottom="181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CB8" w:rsidRDefault="00512CB8" w:rsidP="00A47B8C">
      <w:pPr>
        <w:ind w:firstLine="560"/>
      </w:pPr>
      <w:r>
        <w:separator/>
      </w:r>
    </w:p>
  </w:endnote>
  <w:endnote w:type="continuationSeparator" w:id="0">
    <w:p w:rsidR="00512CB8" w:rsidRDefault="00512CB8" w:rsidP="00A47B8C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264726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52B32" w:rsidRPr="00052B32" w:rsidRDefault="00052B32" w:rsidP="00052B32">
        <w:pPr>
          <w:pStyle w:val="a4"/>
          <w:rPr>
            <w:rFonts w:ascii="宋体" w:eastAsia="宋体" w:hAnsi="宋体" w:hint="eastAsia"/>
            <w:sz w:val="28"/>
            <w:szCs w:val="28"/>
          </w:rPr>
        </w:pPr>
        <w:r w:rsidRPr="00052B32">
          <w:rPr>
            <w:rFonts w:ascii="宋体" w:eastAsia="宋体" w:hAnsi="宋体"/>
            <w:sz w:val="28"/>
            <w:szCs w:val="28"/>
          </w:rPr>
          <w:fldChar w:fldCharType="begin"/>
        </w:r>
        <w:r w:rsidRPr="00052B3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52B32">
          <w:rPr>
            <w:rFonts w:ascii="宋体" w:eastAsia="宋体" w:hAnsi="宋体"/>
            <w:sz w:val="28"/>
            <w:szCs w:val="28"/>
          </w:rPr>
          <w:fldChar w:fldCharType="separate"/>
        </w:r>
        <w:r w:rsidR="00FF4D90" w:rsidRPr="00FF4D9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F4D90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052B3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751018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52B32" w:rsidRPr="00052B32" w:rsidRDefault="00052B32" w:rsidP="00052B32">
        <w:pPr>
          <w:pStyle w:val="a4"/>
          <w:jc w:val="right"/>
          <w:rPr>
            <w:rFonts w:ascii="宋体" w:eastAsia="宋体" w:hAnsi="宋体" w:hint="eastAsia"/>
            <w:sz w:val="28"/>
            <w:szCs w:val="28"/>
          </w:rPr>
        </w:pPr>
        <w:r w:rsidRPr="00052B32">
          <w:rPr>
            <w:rFonts w:ascii="宋体" w:eastAsia="宋体" w:hAnsi="宋体"/>
            <w:sz w:val="28"/>
            <w:szCs w:val="28"/>
          </w:rPr>
          <w:fldChar w:fldCharType="begin"/>
        </w:r>
        <w:r w:rsidRPr="00052B3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52B32">
          <w:rPr>
            <w:rFonts w:ascii="宋体" w:eastAsia="宋体" w:hAnsi="宋体"/>
            <w:sz w:val="28"/>
            <w:szCs w:val="28"/>
          </w:rPr>
          <w:fldChar w:fldCharType="separate"/>
        </w:r>
        <w:r w:rsidR="00FF4D90" w:rsidRPr="00FF4D9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F4D90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 w:rsidRPr="00052B3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CB8" w:rsidRDefault="00512CB8" w:rsidP="00A47B8C">
      <w:pPr>
        <w:ind w:firstLine="560"/>
      </w:pPr>
      <w:r>
        <w:separator/>
      </w:r>
    </w:p>
  </w:footnote>
  <w:footnote w:type="continuationSeparator" w:id="0">
    <w:p w:rsidR="00512CB8" w:rsidRDefault="00512CB8" w:rsidP="00A47B8C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E8"/>
    <w:rsid w:val="00051DDD"/>
    <w:rsid w:val="00052B32"/>
    <w:rsid w:val="00072BF5"/>
    <w:rsid w:val="00176E4B"/>
    <w:rsid w:val="00254912"/>
    <w:rsid w:val="002C05FA"/>
    <w:rsid w:val="003813E8"/>
    <w:rsid w:val="00512CB8"/>
    <w:rsid w:val="005D79A7"/>
    <w:rsid w:val="00852A08"/>
    <w:rsid w:val="008A5937"/>
    <w:rsid w:val="008B3D33"/>
    <w:rsid w:val="009A7A62"/>
    <w:rsid w:val="00A37EFF"/>
    <w:rsid w:val="00A47B8C"/>
    <w:rsid w:val="00C7690F"/>
    <w:rsid w:val="00D51E2C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2D5976-510E-4DEB-B373-1CECED27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47B8C"/>
    <w:pPr>
      <w:keepNext/>
      <w:keepLines/>
      <w:spacing w:before="340" w:after="330" w:line="578" w:lineRule="auto"/>
      <w:ind w:firstLineChars="200" w:firstLine="200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B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B8C"/>
    <w:rPr>
      <w:sz w:val="18"/>
      <w:szCs w:val="18"/>
    </w:rPr>
  </w:style>
  <w:style w:type="character" w:customStyle="1" w:styleId="1Char">
    <w:name w:val="标题 1 Char"/>
    <w:basedOn w:val="a0"/>
    <w:link w:val="1"/>
    <w:rsid w:val="00A47B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basedOn w:val="a0"/>
    <w:rsid w:val="00A47B8C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2B3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2B32"/>
  </w:style>
  <w:style w:type="character" w:styleId="a7">
    <w:name w:val="page number"/>
    <w:basedOn w:val="a0"/>
    <w:rsid w:val="0005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443</Words>
  <Characters>2526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Luan</dc:creator>
  <cp:keywords/>
  <dc:description/>
  <cp:lastModifiedBy>Bo Luan</cp:lastModifiedBy>
  <cp:revision>6</cp:revision>
  <dcterms:created xsi:type="dcterms:W3CDTF">2015-12-04T03:57:00Z</dcterms:created>
  <dcterms:modified xsi:type="dcterms:W3CDTF">2015-12-07T04:42:00Z</dcterms:modified>
</cp:coreProperties>
</file>